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школа-интернат имени </w:t>
      </w:r>
      <w:proofErr w:type="spellStart"/>
      <w:r w:rsidRPr="00E93905"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 w:rsidRPr="00E93905"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 w:rsidRPr="00E93905"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 w:rsidRPr="00E93905">
        <w:rPr>
          <w:rFonts w:ascii="Times New Roman" w:hAnsi="Times New Roman" w:cs="Times New Roman"/>
          <w:b/>
          <w:sz w:val="24"/>
          <w:szCs w:val="24"/>
        </w:rPr>
        <w:t>»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 xml:space="preserve">Эвенкийского муниципального района 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6" w:type="pct"/>
        <w:tblLayout w:type="fixed"/>
        <w:tblLook w:val="01E0"/>
      </w:tblPr>
      <w:tblGrid>
        <w:gridCol w:w="3511"/>
        <w:gridCol w:w="2965"/>
        <w:gridCol w:w="2858"/>
      </w:tblGrid>
      <w:tr w:rsidR="00D24CA1" w:rsidRPr="00E93905" w:rsidTr="00D7130B">
        <w:tc>
          <w:tcPr>
            <w:tcW w:w="1880" w:type="pct"/>
          </w:tcPr>
          <w:p w:rsidR="00D24CA1" w:rsidRPr="00E93905" w:rsidRDefault="00D24CA1" w:rsidP="00D7130B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b/>
                <w:sz w:val="24"/>
                <w:szCs w:val="24"/>
              </w:rPr>
              <w:t>«Рекомендовано»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Голышева И.А.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Протокол №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«__»___2021</w:t>
            </w: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</w:tcPr>
          <w:p w:rsidR="00D24CA1" w:rsidRPr="00E93905" w:rsidRDefault="00D24CA1" w:rsidP="00D7130B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___________ Клюев П.Н.</w:t>
            </w:r>
          </w:p>
          <w:p w:rsidR="00D24CA1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«____»_______20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D24CA1" w:rsidRPr="00E93905" w:rsidRDefault="00D24CA1" w:rsidP="00D7130B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Ш-И ЭМР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 А.А.</w:t>
            </w:r>
          </w:p>
          <w:p w:rsidR="00D24CA1" w:rsidRPr="00E93905" w:rsidRDefault="00D24CA1" w:rsidP="00D7130B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</w:t>
            </w:r>
          </w:p>
          <w:p w:rsidR="00D24CA1" w:rsidRPr="00E93905" w:rsidRDefault="00D24CA1" w:rsidP="00D7130B">
            <w:pPr>
              <w:tabs>
                <w:tab w:val="left" w:pos="9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>от «__»______20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39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24CA1" w:rsidRPr="00E93905" w:rsidRDefault="00D24CA1" w:rsidP="00D24CA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внеурочной деятельности «Экспериментальная физика»</w:t>
      </w:r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>УЧЕБНЫЙ ПРЕДМЕТ</w:t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hyperlink w:anchor="темат" w:history="1">
        <w:r w:rsidRPr="00272047">
          <w:rPr>
            <w:rStyle w:val="a5"/>
            <w:rFonts w:ascii="Times New Roman" w:hAnsi="Times New Roman" w:cs="Times New Roman"/>
            <w:b/>
            <w:sz w:val="24"/>
            <w:szCs w:val="24"/>
          </w:rPr>
          <w:t>ФИЗИКА</w:t>
        </w:r>
      </w:hyperlink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>КЛАСС</w:t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93905">
        <w:rPr>
          <w:rFonts w:ascii="Times New Roman" w:hAnsi="Times New Roman" w:cs="Times New Roman"/>
          <w:b/>
          <w:sz w:val="24"/>
          <w:szCs w:val="24"/>
        </w:rPr>
        <w:t>7</w:t>
      </w:r>
    </w:p>
    <w:p w:rsidR="00D24CA1" w:rsidRPr="00E93905" w:rsidRDefault="00D24CA1" w:rsidP="00D24CA1">
      <w:pPr>
        <w:rPr>
          <w:rFonts w:ascii="Times New Roman" w:hAnsi="Times New Roman" w:cs="Times New Roman"/>
          <w:b/>
          <w:sz w:val="24"/>
          <w:szCs w:val="24"/>
        </w:rPr>
      </w:pP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90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93905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939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CA1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905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E93905">
        <w:rPr>
          <w:rFonts w:ascii="Times New Roman" w:hAnsi="Times New Roman" w:cs="Times New Roman"/>
          <w:b/>
          <w:sz w:val="24"/>
          <w:szCs w:val="24"/>
        </w:rPr>
        <w:t xml:space="preserve"> Тура</w:t>
      </w:r>
    </w:p>
    <w:p w:rsidR="00D24CA1" w:rsidRPr="00E93905" w:rsidRDefault="00D24CA1" w:rsidP="00D24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6BE" w:rsidRPr="00D24CA1" w:rsidRDefault="00D24CA1" w:rsidP="00D24CA1">
      <w:pPr>
        <w:shd w:val="clear" w:color="auto" w:fill="FFFFFF"/>
        <w:spacing w:after="11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="00A566BE"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ояснительная записка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Рабочая программа курса внеурочной деятельности «Экспериментальная физика» разработана в соответствии с федеральным государственным образовательным стандартом основного общего образования и является частью основной образовательной программы основного общего образования МКОУ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Бергульская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ОШ. Основная направленность программы заключается в использование цифровой лаборатории по темам курса физики 7 класса, и ориентирована на возраст учащихся 13-14 лет. Срок реализации программы — 1 год (35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академических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часа).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Реализация программы обеспечивается следующими нормативными документами: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закон от 29.12.2012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No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273-ФЗ (ред. от 31.07.2020) «Об образовании в Российской Федерации» (с изменениями и дополнениями, вступившими в силу с 01.09.2020).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РФ от 26.12.2017 № 1642 (редакция от 22.02.2021) «Об утверждении государственной программы Российской Федерации</w:t>
      </w:r>
      <w:proofErr w:type="gramEnd"/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«Развитие образования».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(редакция от 16.06.2019) (Приказ Министерства труда и социальной защиты РФ от 18 октября 2013 г. № 544-н, с изменениями, внесёнными приказом Министерства труда и соцзащиты РФ от 25.12.2014 № 1115-н и от 5.08.2016 г. № 422-н).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 января 2021 г. № Р-6).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результатов освоения образовательных программ основного общего образования. Реализация рабочей программы занятий внеурочной деятельности по физике «Экспериментальная физика» способствует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общеинтеллектуальному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направлению развитию личности обучающихся 7-х классов.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 и выходит за рамки изучения физики в школьном курсе.</w:t>
      </w:r>
    </w:p>
    <w:p w:rsidR="00A566BE" w:rsidRPr="00D24CA1" w:rsidRDefault="00A566BE" w:rsidP="00D2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Цели курса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Опираясь на индивидуальные образовательные запросы и способности каждого ребенка при реализации программы курса внеурочной деятельности по физике «Экспериментальная физика», можно достичь основной цели - развить у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стремление к дальнейшему самоопределению, интеллектуальной, научной и практической самостоятельности, познавательной активности.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определѐнным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 Содержание занятий внеурочной деятельности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Ребѐнок в процессе познания, приобретая чувственный (феноменологический) опыт, переживает 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Целью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курса внеурочной деятельности по физике «Экспериментальная физика», для учащихся 7-х классов являются:</w:t>
      </w:r>
    </w:p>
    <w:p w:rsidR="00A566BE" w:rsidRPr="00D24CA1" w:rsidRDefault="00A566BE" w:rsidP="00D24CA1">
      <w:pPr>
        <w:numPr>
          <w:ilvl w:val="0"/>
          <w:numId w:val="1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A566BE" w:rsidRPr="00D24CA1" w:rsidRDefault="00A566BE" w:rsidP="00D24CA1">
      <w:pPr>
        <w:numPr>
          <w:ilvl w:val="0"/>
          <w:numId w:val="1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и развитие у учащихся ключевых компетенций – </w:t>
      </w:r>
      <w:proofErr w:type="spellStart"/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познавательных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информационно-коммуникативных, социальных, и как следствие - компетенций личностного самосовершенствования;</w:t>
      </w:r>
    </w:p>
    <w:p w:rsidR="00A566BE" w:rsidRPr="00D24CA1" w:rsidRDefault="00A566BE" w:rsidP="00D24CA1">
      <w:pPr>
        <w:numPr>
          <w:ilvl w:val="0"/>
          <w:numId w:val="1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предметных и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результатов обучения, универсальных учебных действий.</w:t>
      </w:r>
    </w:p>
    <w:p w:rsidR="00A566BE" w:rsidRPr="00D24CA1" w:rsidRDefault="00A566BE" w:rsidP="00D24CA1">
      <w:pPr>
        <w:numPr>
          <w:ilvl w:val="0"/>
          <w:numId w:val="1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творческой личности, способной к освоению передовых технологий и созданию своих собственных разработок, к выдвижению новых идей;</w:t>
      </w:r>
    </w:p>
    <w:p w:rsidR="00A566BE" w:rsidRPr="00D24CA1" w:rsidRDefault="00A566BE" w:rsidP="00D24CA1">
      <w:pPr>
        <w:numPr>
          <w:ilvl w:val="0"/>
          <w:numId w:val="1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 к предметному обучению на занятиях внеурочной деятельности по физике.</w:t>
      </w:r>
    </w:p>
    <w:p w:rsidR="00A566BE" w:rsidRPr="00D24CA1" w:rsidRDefault="00A566BE" w:rsidP="00D2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Задачи курса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целей курса требуется решение конкретных практических задач.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 внеурочной деятельности по физики: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интересов, склонностей, способностей, возможностей учащихся к различным видам деятельности;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представления о научном методе познания;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опыта творческой деятельности, творческих способностей;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навыков организации научного труда, работы со словарями и энциклопедиями;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:rsidR="00A566BE" w:rsidRPr="00D24CA1" w:rsidRDefault="00A566BE" w:rsidP="00D24CA1">
      <w:pPr>
        <w:numPr>
          <w:ilvl w:val="0"/>
          <w:numId w:val="2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опыта неформального общения, взаимодействия,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сотрудничества;</w:t>
      </w:r>
    </w:p>
    <w:p w:rsidR="00A566BE" w:rsidRPr="00D24CA1" w:rsidRDefault="00A566BE" w:rsidP="00D24CA1">
      <w:pPr>
        <w:numPr>
          <w:ilvl w:val="0"/>
          <w:numId w:val="3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формирование навыков построения физических моделей и определения границ их применимости.</w:t>
      </w:r>
    </w:p>
    <w:p w:rsidR="00A566BE" w:rsidRPr="00D24CA1" w:rsidRDefault="00A566BE" w:rsidP="00D24CA1">
      <w:pPr>
        <w:numPr>
          <w:ilvl w:val="0"/>
          <w:numId w:val="3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умений применять знания по физике для объяснения явлений природы, свойств вещества,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A566BE" w:rsidRPr="00D24CA1" w:rsidRDefault="00A566BE" w:rsidP="00D24CA1">
      <w:pPr>
        <w:numPr>
          <w:ilvl w:val="0"/>
          <w:numId w:val="3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приобретѐнных знаний и умений для решения практических, жизненных задач;</w:t>
      </w:r>
    </w:p>
    <w:p w:rsidR="00A566BE" w:rsidRPr="00D24CA1" w:rsidRDefault="00A566BE" w:rsidP="00D24CA1">
      <w:pPr>
        <w:numPr>
          <w:ilvl w:val="0"/>
          <w:numId w:val="3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учащихся в разнообразную деятельность: теоретическую, практическую, аналитическую, поисковую;</w:t>
      </w:r>
    </w:p>
    <w:p w:rsidR="00A566BE" w:rsidRPr="00D24CA1" w:rsidRDefault="00A566BE" w:rsidP="00D24CA1">
      <w:pPr>
        <w:numPr>
          <w:ilvl w:val="0"/>
          <w:numId w:val="3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гибких умений переносить знания и навыки на новые формы учебной работы;</w:t>
      </w:r>
    </w:p>
    <w:p w:rsidR="00A566BE" w:rsidRPr="00D24CA1" w:rsidRDefault="00A566BE" w:rsidP="00D2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Методы обучения и формы организации деятельности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программы курса внеурочной деятельности «Экспериментальная физика»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еѐ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целеустремлѐнные активные ребята, уже сделавшие свой профессиональный выбор.</w:t>
      </w:r>
    </w:p>
    <w:p w:rsidR="00A566BE" w:rsidRPr="00D24CA1" w:rsidRDefault="00A566BE" w:rsidP="00D2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Планируемые результаты</w:t>
      </w:r>
    </w:p>
    <w:p w:rsidR="00A566BE" w:rsidRPr="00D24CA1" w:rsidRDefault="00A566BE" w:rsidP="00D24CA1">
      <w:pPr>
        <w:numPr>
          <w:ilvl w:val="0"/>
          <w:numId w:val="4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</w:t>
      </w:r>
    </w:p>
    <w:p w:rsidR="00A566BE" w:rsidRPr="00D24CA1" w:rsidRDefault="00A566BE" w:rsidP="00D24CA1">
      <w:pPr>
        <w:numPr>
          <w:ilvl w:val="0"/>
          <w:numId w:val="4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научатся пользоваться приборами, с которыми не сталкиваются на уроках физики в основной школе;</w:t>
      </w:r>
    </w:p>
    <w:p w:rsidR="00A566BE" w:rsidRPr="00D24CA1" w:rsidRDefault="00A566BE" w:rsidP="00D24CA1">
      <w:pPr>
        <w:numPr>
          <w:ilvl w:val="0"/>
          <w:numId w:val="4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разработают и сконструируют приборы и модели для последующей работы в кабинете физики.</w:t>
      </w:r>
    </w:p>
    <w:p w:rsidR="00A566BE" w:rsidRPr="00D24CA1" w:rsidRDefault="00A566BE" w:rsidP="00D24CA1">
      <w:pPr>
        <w:numPr>
          <w:ilvl w:val="0"/>
          <w:numId w:val="4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обучения в старшей школе.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Метапредметными</w:t>
      </w:r>
      <w:proofErr w:type="spellEnd"/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результатами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внеурочной деятельности являются: 1.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566BE" w:rsidRPr="00D24CA1" w:rsidRDefault="00A566BE" w:rsidP="00D24CA1">
      <w:pPr>
        <w:numPr>
          <w:ilvl w:val="0"/>
          <w:numId w:val="5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A566BE" w:rsidRPr="00D24CA1" w:rsidRDefault="00A566BE" w:rsidP="00D24CA1">
      <w:pPr>
        <w:numPr>
          <w:ilvl w:val="0"/>
          <w:numId w:val="5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A566BE" w:rsidRPr="00D24CA1" w:rsidRDefault="00A566BE" w:rsidP="00D24CA1">
      <w:pPr>
        <w:numPr>
          <w:ilvl w:val="0"/>
          <w:numId w:val="5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экспериментальными методами решения задач.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Личностными результатами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внеурочной деятельности являются:</w:t>
      </w:r>
    </w:p>
    <w:p w:rsidR="00A566BE" w:rsidRPr="00D24CA1" w:rsidRDefault="00A566BE" w:rsidP="00D24CA1">
      <w:pPr>
        <w:numPr>
          <w:ilvl w:val="0"/>
          <w:numId w:val="6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познавательных интересов, интеллектуальных и творческих способностей учащихся;</w:t>
      </w:r>
    </w:p>
    <w:p w:rsidR="00A566BE" w:rsidRPr="00D24CA1" w:rsidRDefault="00A566BE" w:rsidP="00D24CA1">
      <w:pPr>
        <w:numPr>
          <w:ilvl w:val="0"/>
          <w:numId w:val="6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самостоятельность в приобретении новых знаний и практических умений;</w:t>
      </w:r>
    </w:p>
    <w:p w:rsidR="00A566BE" w:rsidRPr="00D24CA1" w:rsidRDefault="00A566BE" w:rsidP="00D24CA1">
      <w:pPr>
        <w:numPr>
          <w:ilvl w:val="0"/>
          <w:numId w:val="6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:rsidR="00A566BE" w:rsidRPr="00D24CA1" w:rsidRDefault="00A566BE" w:rsidP="00D24CA1">
      <w:pPr>
        <w:numPr>
          <w:ilvl w:val="0"/>
          <w:numId w:val="6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положительного эмоционального отношения к окружающей природе и самому себе как части природы.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Предметными результатами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внеурочной деятельности являются:</w:t>
      </w:r>
    </w:p>
    <w:p w:rsidR="00A566BE" w:rsidRPr="00D24CA1" w:rsidRDefault="00A566BE" w:rsidP="00D24CA1">
      <w:pPr>
        <w:numPr>
          <w:ilvl w:val="0"/>
          <w:numId w:val="7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A566BE" w:rsidRPr="00D24CA1" w:rsidRDefault="00A566BE" w:rsidP="00D24CA1">
      <w:pPr>
        <w:numPr>
          <w:ilvl w:val="0"/>
          <w:numId w:val="7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A566BE" w:rsidRPr="00D24CA1" w:rsidRDefault="00A566BE" w:rsidP="00D24CA1">
      <w:pPr>
        <w:numPr>
          <w:ilvl w:val="0"/>
          <w:numId w:val="7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элементов теоретического мышления на основе формирования умений устанавливать факты, выделять главное в изучаемом явлении, выявлять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причинноследственные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связи между величинами, которые его характеризуют, выдвигать гипотезы, формулировать выводы;</w:t>
      </w:r>
    </w:p>
    <w:p w:rsidR="00A566BE" w:rsidRPr="00D24CA1" w:rsidRDefault="00A566BE" w:rsidP="00D24CA1">
      <w:pPr>
        <w:numPr>
          <w:ilvl w:val="0"/>
          <w:numId w:val="7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A566BE" w:rsidRPr="00D24CA1" w:rsidRDefault="00A566BE" w:rsidP="00D24CA1">
      <w:pPr>
        <w:numPr>
          <w:ilvl w:val="0"/>
          <w:numId w:val="7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оборудования центра «Точка роста»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получит возможность научиться: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Пользоваться датчиками цифровой лаборатории:</w:t>
      </w:r>
    </w:p>
    <w:p w:rsidR="00A566BE" w:rsidRPr="00D24CA1" w:rsidRDefault="00A566BE" w:rsidP="00D24CA1">
      <w:pPr>
        <w:numPr>
          <w:ilvl w:val="0"/>
          <w:numId w:val="8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информацию об исследовании в двух видах: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вербальном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описывать эксперимент, создавать словесную модель эксперимента,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фиксировать внимание на измеряемых величинах, терминологии;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табличном: заполнять таблицы данных, лежащих в основе построения графиков (при</w:t>
      </w:r>
      <w:proofErr w:type="gramEnd"/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</w:t>
      </w:r>
      <w:proofErr w:type="gram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учащихся возникает первичное представление о масштабах величин).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566BE" w:rsidRPr="00D24CA1" w:rsidRDefault="00A566BE" w:rsidP="00D2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Способы оценки уровня достижения </w:t>
      </w:r>
      <w:proofErr w:type="gram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учителями) внутри школы.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Содержание изучаемого курса в 7 классе</w:t>
      </w:r>
    </w:p>
    <w:tbl>
      <w:tblPr>
        <w:tblW w:w="5000" w:type="pct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3517"/>
        <w:gridCol w:w="2456"/>
        <w:gridCol w:w="3612"/>
      </w:tblGrid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Введение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с лабораторным и цифровым оборудованием «Точка роста», инструктаж по ТБ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Активно участвуют в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обсуждении</w:t>
            </w:r>
            <w:proofErr w:type="gramEnd"/>
          </w:p>
        </w:tc>
      </w:tr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Первоначальные сведения о строении </w:t>
            </w: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вещества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Беседа, практикум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практические работы и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экспериментальные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задания. Активно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участвуют в обсуждении результатов</w:t>
            </w:r>
          </w:p>
        </w:tc>
      </w:tr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Взаимодействие тел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практическую работу. Представляют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эксперимента. Анализируют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корректируют свою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работу. Активно участвуют в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обсуждении</w:t>
            </w:r>
            <w:proofErr w:type="gramEnd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Давление. Давление жидкостей и газов</w:t>
            </w: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</w:t>
            </w: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Определение плотности твердого тела. Определение объема куска льда.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Представляют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эксперимента. Анализируют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корректируют свою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работу.</w:t>
            </w:r>
          </w:p>
        </w:tc>
      </w:tr>
      <w:tr w:rsidR="00A566BE" w:rsidRPr="00D24CA1" w:rsidTr="00D24CA1"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Работа и мощность. Энергия В</w:t>
            </w: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ычисление работы и мощности, развиваемой учеником при подъеме с 1 на 3 ступеньку крыльца. Определение выигрыша в силе. Нахождение центра тяжести плоской фигуры. Вычисление КПД наклонной плоскости. Измерение кинетической энергии.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практическую работу. Представляют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результаты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эксперимента. Анализируют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корректируют свою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работу. Активно участвуют в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обсуждении</w:t>
            </w:r>
            <w:proofErr w:type="gramEnd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</w:tbl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Календарно </w:t>
      </w:r>
      <w:proofErr w:type="gramStart"/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–т</w:t>
      </w:r>
      <w:proofErr w:type="gramEnd"/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ематическое планирование</w:t>
      </w:r>
    </w:p>
    <w:tbl>
      <w:tblPr>
        <w:tblW w:w="5000" w:type="pct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533"/>
        <w:gridCol w:w="7062"/>
        <w:gridCol w:w="1779"/>
      </w:tblGrid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40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Первоначальные сведения о строении вещества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566BE" w:rsidRPr="00D24CA1" w:rsidTr="00D24CA1">
        <w:trPr>
          <w:trHeight w:val="39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 «Определение цены деления различных приборов».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9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 «Определение геометрических размеров тел».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Практическая работа № 3 «Изготовление измерительного цилиндра».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1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4 «Измерение температуры тел».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5 «Измерение размеров малых тел».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6 « Измерение интервалов времени при помощи маятника»</w:t>
            </w:r>
          </w:p>
          <w:p w:rsidR="00A566BE" w:rsidRPr="00D24CA1" w:rsidRDefault="00A566BE" w:rsidP="00D24CA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7 «Измерение толщины листа бумаги».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190"/>
        </w:trPr>
        <w:tc>
          <w:tcPr>
            <w:tcW w:w="40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Взаимодействие тел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A566BE" w:rsidRPr="00D24CA1" w:rsidTr="00D24CA1">
        <w:trPr>
          <w:trHeight w:val="2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8 «Измерение скорости движения тел»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9 «Измерение массы 1 капли воды»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10 «Измерение плотности куска сахара»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4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11 «Измерение плотности хозяйственного мыла».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0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12 «Исследование зависимости силы тяжести от массы тела».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1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13 «Определение массы и веса воздуха в комнате».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9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14 «Сложение сил, направленных по одной прямой».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4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15 «Измерение жесткости пружины»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16 «Измерение коэффициента силы трения скольжения».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17 «Изготовление модели фонтана»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Экспериментальная работа № 18 «Отливка </w:t>
            </w:r>
            <w:proofErr w:type="spellStart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парафиного</w:t>
            </w:r>
            <w:proofErr w:type="spellEnd"/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солдатика»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19 «Изучение зависимости силы трения от веса теса»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Давление. Давление жидкостей и газов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20 «Исследование зависимости давления от площади поверхности»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21«Определение давления цилиндрического тела».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Экспериментальная работа № 22 «Вычисление силы, с </w:t>
            </w: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которой атмосфера давит на поверхность стола».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23 «Определение массы тела, плавающего в воде».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24 «Определение плотности твердого тела».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25 «Исследование зависимости силы трения от силы нормального давления»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26 «Изучение условий плавания тел».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27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и мощность. Энергия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27 «Вычисление работы, совершенной школьником при подъеме с 1 на 3 ступеньку крыльца».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28 «Вычисление мощности развиваемой школьником при подъеме с 1 на 5 ступеньку лестницы»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29 «Определение выигрыша в силе, который дает подвижный и неподвижный блок»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30 «Изготовление работающей системы блоков»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31 «Вычисление КПД наклонной плоскости»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32 «Измерение кинетической энергии тела»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6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33 «Измерение изменения потенциальной энергии».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A566BE" w:rsidRPr="00D24CA1" w:rsidTr="00D24CA1">
        <w:trPr>
          <w:trHeight w:val="35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Экспериментальная работа № 34 « Измерение пульса»</w:t>
            </w:r>
          </w:p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566BE" w:rsidRPr="00D24CA1" w:rsidRDefault="00A566BE" w:rsidP="00D24CA1">
            <w:pPr>
              <w:spacing w:after="11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4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A566BE" w:rsidRPr="00D24CA1" w:rsidRDefault="00A566BE" w:rsidP="00D24CA1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Интернет-ресурсы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Газета «Физика» Издательского дома «Первое сентября»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http://fiz.1september.ru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Коллекция «Естественнонаучные эксперименты»: физика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http://experiment.edu.ru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Виртуальный методический кабинет учителя физики и астрономии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http://www.gomulina.orc.ru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по физике с решениями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http://fizzzika.narod.ru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Занимательная физика в вопросах и ответах: сайт заслуженного учителя РФ В.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Елькина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http://elkin52.narod.ru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Заочная физико-техническая школа при МФТИ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http://www.school.mipt.ru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Квант: научно-популярный физико-математический журнал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http://kvant.mccme.ru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технологии в преподавании физики: сайт И.Я. Филипповой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http://ifilip.narod.ru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Классная физика: сайт учителя физики Е.А.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Балдиной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http://class-fizika.narod.ru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Краткий справочник по физике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http://www.physics.vir.ru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физики: физический эксперимент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http://demo.home.nov.ru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Образовательный сервер «Оптика»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http://optics.ifmo.ru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 трехуровневые тесты по физике: сайт В.И.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Регельмана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http://www.physics-regelman.com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Онлайн-преобразователь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единиц измерения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http://www.decoder.ru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Теория относительности: интернет-учебник по физике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http://www.relativity.ru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Термодинамика: электронный учебник по физике для 7-го и 8-го классов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http://fn.bmstu.ru/phys/bib/I-NET/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Физика в 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анимациях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http://physics.nad.ru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Физика вокруг нас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http://physics03.narod.ru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Физика для учителей: сайт В.Н. Егоровой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http://fisika.home.nov.ru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 для учащихся и преподавателей физики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http://www.fizika.ru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помощь начинающему физику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http://physicomp.lipetsk.ru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Электродинамика: учение с увлечением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http://physics.5ballov.ru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Элементы: популярный сайт о фундаментальной науке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http://www.elementy.ru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Эрудит: биографии ученых и изобретателей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http://erudite.nm.ru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Ядерная физика в Интернете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http://nuclphys.sinp.msu.ru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ресурсы Интернета - Физика.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http://www.alleng.ru/edu/phys.htm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Web-сайты по физике для учителей и учащихся: 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http://nizhnekamsk-umc.org.ru/Internet_fiz.htm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Популярная школьная физика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http://www.mavica.ru/directory/rus/15031.html#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Сто великих научных открытий. –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http://a-nomalia.narod.ru/100otkr/index.htm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Физика. Учение с увлечением. –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http://physics.5ballov.ru/histor.htm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физики. – 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http://physhistory.narod.ru/default.htm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Изобретатели веков. –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http://scientists.narod.ru/katalog.htm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Единая коллекция цифровых образовательных ресурсов http://www.edu.ru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Аннотированный тематический каталог Интернет ресурсов по физике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http://www.college.ru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«</w:t>
      </w: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Физикон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http://www.physicon.ru/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TeachPro</w:t>
      </w:r>
      <w:proofErr w:type="spellEnd"/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Физика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http://www.mmteach.ru/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Учебные материалы по физике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http://virlib.eunnet.net/win/mm.html</w:t>
      </w:r>
    </w:p>
    <w:p w:rsidR="00A566BE" w:rsidRPr="00D24CA1" w:rsidRDefault="00A566BE" w:rsidP="00D24CA1">
      <w:pPr>
        <w:numPr>
          <w:ilvl w:val="0"/>
          <w:numId w:val="10"/>
        </w:num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Электронный учебник по физике 7_ 9 </w:t>
      </w:r>
      <w:proofErr w:type="spellStart"/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</w:t>
      </w:r>
      <w:proofErr w:type="spellEnd"/>
      <w:r w:rsidRPr="00D24C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некоторым разделам имеются дифференцированные задачи, лабораторные работы. 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http://kiv.sovtest.ru/</w:t>
      </w:r>
      <w:r w:rsidRPr="00D24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27878" w:rsidRPr="00D24CA1" w:rsidRDefault="00D27878" w:rsidP="00D24C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7878" w:rsidRPr="00D24CA1" w:rsidSect="00D2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D7F"/>
    <w:multiLevelType w:val="multilevel"/>
    <w:tmpl w:val="586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17EC2"/>
    <w:multiLevelType w:val="multilevel"/>
    <w:tmpl w:val="374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96063"/>
    <w:multiLevelType w:val="multilevel"/>
    <w:tmpl w:val="0E8E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4893"/>
    <w:multiLevelType w:val="multilevel"/>
    <w:tmpl w:val="E9BA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F596A"/>
    <w:multiLevelType w:val="multilevel"/>
    <w:tmpl w:val="0D7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A14E7"/>
    <w:multiLevelType w:val="multilevel"/>
    <w:tmpl w:val="218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C2DBA"/>
    <w:multiLevelType w:val="multilevel"/>
    <w:tmpl w:val="C5DE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BB7777"/>
    <w:multiLevelType w:val="multilevel"/>
    <w:tmpl w:val="BC76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B350B7"/>
    <w:multiLevelType w:val="multilevel"/>
    <w:tmpl w:val="7698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6571F6"/>
    <w:multiLevelType w:val="multilevel"/>
    <w:tmpl w:val="C6D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13EA"/>
    <w:rsid w:val="002A2F52"/>
    <w:rsid w:val="00A566BE"/>
    <w:rsid w:val="00B913EA"/>
    <w:rsid w:val="00D24CA1"/>
    <w:rsid w:val="00D2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6BE"/>
    <w:rPr>
      <w:b/>
      <w:bCs/>
    </w:rPr>
  </w:style>
  <w:style w:type="character" w:styleId="a5">
    <w:name w:val="Hyperlink"/>
    <w:basedOn w:val="a0"/>
    <w:uiPriority w:val="99"/>
    <w:unhideWhenUsed/>
    <w:rsid w:val="00D24CA1"/>
    <w:rPr>
      <w:color w:val="0000FF" w:themeColor="hyperlink"/>
      <w:u w:val="single"/>
    </w:rPr>
  </w:style>
  <w:style w:type="paragraph" w:styleId="a6">
    <w:name w:val="No Spacing"/>
    <w:uiPriority w:val="1"/>
    <w:qFormat/>
    <w:rsid w:val="00D24C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2022-10-18T09:22:00Z</dcterms:created>
  <dcterms:modified xsi:type="dcterms:W3CDTF">2022-11-01T06:06:00Z</dcterms:modified>
</cp:coreProperties>
</file>