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29" w:rsidRPr="00C42829" w:rsidRDefault="00C42829" w:rsidP="00C42829">
      <w:pPr>
        <w:widowControl w:val="0"/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C42829">
        <w:rPr>
          <w:rFonts w:ascii="Times New Roman" w:eastAsia="Times New Roman" w:hAnsi="Times New Roman" w:cs="Times New Roman"/>
          <w:b/>
          <w:i/>
          <w:sz w:val="28"/>
          <w:szCs w:val="24"/>
        </w:rPr>
        <w:t>«Утверждаю»</w:t>
      </w:r>
    </w:p>
    <w:p w:rsidR="00C42829" w:rsidRDefault="00C42829" w:rsidP="00C42829">
      <w:pPr>
        <w:widowControl w:val="0"/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Директор МКОУ ТСШ-И ____________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</w:rPr>
        <w:t>А.А.Павлов</w:t>
      </w:r>
      <w:proofErr w:type="spellEnd"/>
    </w:p>
    <w:p w:rsidR="00C42829" w:rsidRDefault="00C42829" w:rsidP="00C42829">
      <w:pPr>
        <w:widowControl w:val="0"/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28 августа 2020 года</w:t>
      </w:r>
    </w:p>
    <w:p w:rsidR="00C42829" w:rsidRPr="00C42829" w:rsidRDefault="00C42829" w:rsidP="00C42829">
      <w:pPr>
        <w:widowControl w:val="0"/>
        <w:autoSpaceDE w:val="0"/>
        <w:autoSpaceDN w:val="0"/>
        <w:spacing w:after="0" w:line="240" w:lineRule="auto"/>
        <w:ind w:left="3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2829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C42829" w:rsidRDefault="00C42829" w:rsidP="00C42829">
      <w:pPr>
        <w:widowControl w:val="0"/>
        <w:autoSpaceDE w:val="0"/>
        <w:autoSpaceDN w:val="0"/>
        <w:spacing w:after="0" w:line="240" w:lineRule="auto"/>
        <w:ind w:left="359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контроля МКОУ «Туринская средняя школа имени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Алитета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Николаевича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Немтушкина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C42829" w:rsidRDefault="00C42829" w:rsidP="00C42829">
      <w:pPr>
        <w:widowControl w:val="0"/>
        <w:autoSpaceDE w:val="0"/>
        <w:autoSpaceDN w:val="0"/>
        <w:spacing w:after="0" w:line="240" w:lineRule="auto"/>
        <w:ind w:left="35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2020- 2021 учебный год</w:t>
      </w:r>
    </w:p>
    <w:p w:rsidR="00C42829" w:rsidRDefault="00C42829" w:rsidP="00C42829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Цель:</w:t>
      </w:r>
      <w:r w:rsidRPr="00705D81">
        <w:rPr>
          <w:rFonts w:ascii="Times New Roman" w:eastAsia="Times New Roman" w:hAnsi="Times New Roman" w:cs="Times New Roman"/>
          <w:sz w:val="24"/>
        </w:rPr>
        <w:t xml:space="preserve"> обеспечить дальнейшее совершенствование образовательного процесса в соответствии с задачами программы развития школы с учетом индивидуальных особенностей обучающихся, их интересов, образовательных возможностей, состояния здоровья.</w:t>
      </w:r>
    </w:p>
    <w:p w:rsidR="00C42829" w:rsidRDefault="00C42829" w:rsidP="00C42829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C42829" w:rsidRDefault="00C42829" w:rsidP="00C42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42829" w:rsidRPr="00705D81" w:rsidRDefault="00C42829" w:rsidP="00C428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05D81">
        <w:rPr>
          <w:rFonts w:ascii="Times New Roman" w:eastAsia="Times New Roman" w:hAnsi="Times New Roman" w:cs="Times New Roman"/>
          <w:sz w:val="24"/>
        </w:rPr>
        <w:t xml:space="preserve">1. Осуществление </w:t>
      </w:r>
      <w:proofErr w:type="gramStart"/>
      <w:r w:rsidRPr="00705D81">
        <w:rPr>
          <w:rFonts w:ascii="Times New Roman" w:eastAsia="Times New Roman" w:hAnsi="Times New Roman" w:cs="Times New Roman"/>
          <w:sz w:val="24"/>
        </w:rPr>
        <w:t>контроля за</w:t>
      </w:r>
      <w:proofErr w:type="gramEnd"/>
      <w:r w:rsidRPr="00705D81">
        <w:rPr>
          <w:rFonts w:ascii="Times New Roman" w:eastAsia="Times New Roman" w:hAnsi="Times New Roman" w:cs="Times New Roman"/>
          <w:sz w:val="24"/>
        </w:rPr>
        <w:t xml:space="preserve"> исполнением законодательства в области образования</w:t>
      </w:r>
      <w:r w:rsidR="00705D81">
        <w:rPr>
          <w:rFonts w:ascii="Times New Roman" w:eastAsia="Times New Roman" w:hAnsi="Times New Roman" w:cs="Times New Roman"/>
          <w:sz w:val="24"/>
        </w:rPr>
        <w:t>.</w:t>
      </w:r>
    </w:p>
    <w:p w:rsidR="00C42829" w:rsidRPr="00705D81" w:rsidRDefault="00C42829" w:rsidP="00C428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42829" w:rsidRPr="00705D81" w:rsidRDefault="00C42829" w:rsidP="00C428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05D81">
        <w:rPr>
          <w:rFonts w:ascii="Times New Roman" w:eastAsia="Times New Roman" w:hAnsi="Times New Roman" w:cs="Times New Roman"/>
          <w:sz w:val="24"/>
        </w:rPr>
        <w:t>2. Анализ и экспертная оценка эффе</w:t>
      </w:r>
      <w:r w:rsidR="00705D81">
        <w:rPr>
          <w:rFonts w:ascii="Times New Roman" w:eastAsia="Times New Roman" w:hAnsi="Times New Roman" w:cs="Times New Roman"/>
          <w:sz w:val="24"/>
        </w:rPr>
        <w:t>к</w:t>
      </w:r>
      <w:r w:rsidRPr="00705D81">
        <w:rPr>
          <w:rFonts w:ascii="Times New Roman" w:eastAsia="Times New Roman" w:hAnsi="Times New Roman" w:cs="Times New Roman"/>
          <w:sz w:val="24"/>
        </w:rPr>
        <w:t>тивности результатов деятельности педагогических работников</w:t>
      </w:r>
      <w:r w:rsidR="00705D81">
        <w:rPr>
          <w:rFonts w:ascii="Times New Roman" w:eastAsia="Times New Roman" w:hAnsi="Times New Roman" w:cs="Times New Roman"/>
          <w:sz w:val="24"/>
        </w:rPr>
        <w:t>.</w:t>
      </w:r>
    </w:p>
    <w:p w:rsidR="00C42829" w:rsidRPr="00705D81" w:rsidRDefault="00C42829" w:rsidP="00C428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42829" w:rsidRPr="00705D81" w:rsidRDefault="00C42829" w:rsidP="00C428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05D81">
        <w:rPr>
          <w:rFonts w:ascii="Times New Roman" w:eastAsia="Times New Roman" w:hAnsi="Times New Roman" w:cs="Times New Roman"/>
          <w:sz w:val="24"/>
        </w:rPr>
        <w:t>3.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</w:t>
      </w:r>
      <w:r w:rsidR="00705D81">
        <w:rPr>
          <w:rFonts w:ascii="Times New Roman" w:eastAsia="Times New Roman" w:hAnsi="Times New Roman" w:cs="Times New Roman"/>
          <w:sz w:val="24"/>
        </w:rPr>
        <w:t>.</w:t>
      </w:r>
    </w:p>
    <w:p w:rsidR="00C42829" w:rsidRPr="00705D81" w:rsidRDefault="00C42829" w:rsidP="00C428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5D81" w:rsidRDefault="00705D81" w:rsidP="00C428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05D81">
        <w:rPr>
          <w:rFonts w:ascii="Times New Roman" w:eastAsia="Times New Roman" w:hAnsi="Times New Roman" w:cs="Times New Roman"/>
          <w:sz w:val="24"/>
        </w:rPr>
        <w:t>4. Оказание м</w:t>
      </w:r>
      <w:r>
        <w:rPr>
          <w:rFonts w:ascii="Times New Roman" w:eastAsia="Times New Roman" w:hAnsi="Times New Roman" w:cs="Times New Roman"/>
          <w:sz w:val="24"/>
        </w:rPr>
        <w:t>етодической помощи педагогическ</w:t>
      </w:r>
      <w:r w:rsidRPr="00705D81">
        <w:rPr>
          <w:rFonts w:ascii="Times New Roman" w:eastAsia="Times New Roman" w:hAnsi="Times New Roman" w:cs="Times New Roman"/>
          <w:sz w:val="24"/>
        </w:rPr>
        <w:t>им работникам в процессе контроля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705D81" w:rsidRPr="006A4D99" w:rsidRDefault="00705D81" w:rsidP="006A4D99">
      <w:pPr>
        <w:spacing w:after="0" w:line="240" w:lineRule="auto"/>
        <w:rPr>
          <w:sz w:val="24"/>
        </w:rPr>
      </w:pPr>
    </w:p>
    <w:p w:rsidR="00705D81" w:rsidRDefault="00705D81" w:rsidP="00C428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562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5"/>
        <w:gridCol w:w="2883"/>
        <w:gridCol w:w="3315"/>
        <w:gridCol w:w="1984"/>
        <w:gridCol w:w="207"/>
        <w:gridCol w:w="22"/>
        <w:gridCol w:w="55"/>
        <w:gridCol w:w="2199"/>
        <w:gridCol w:w="69"/>
        <w:gridCol w:w="141"/>
        <w:gridCol w:w="1693"/>
        <w:gridCol w:w="64"/>
        <w:gridCol w:w="48"/>
        <w:gridCol w:w="322"/>
        <w:gridCol w:w="141"/>
        <w:gridCol w:w="1770"/>
        <w:gridCol w:w="73"/>
        <w:gridCol w:w="55"/>
      </w:tblGrid>
      <w:tr w:rsidR="00705D81" w:rsidRPr="009C1423" w:rsidTr="00705D81">
        <w:trPr>
          <w:trHeight w:val="127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Цель контроля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255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Объекты контроля</w:t>
            </w:r>
          </w:p>
        </w:tc>
        <w:tc>
          <w:tcPr>
            <w:tcW w:w="240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за осуществление контроля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Подведение итогов ВШК</w:t>
            </w:r>
          </w:p>
        </w:tc>
      </w:tr>
      <w:tr w:rsidR="00705D81" w:rsidRPr="009C1423" w:rsidTr="00705D81">
        <w:trPr>
          <w:trHeight w:val="329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423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705D81" w:rsidRPr="009C1423" w:rsidTr="00705D81">
        <w:trPr>
          <w:trHeight w:val="255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Контроль выполнения всеобуча</w:t>
            </w:r>
          </w:p>
        </w:tc>
      </w:tr>
      <w:tr w:rsidR="00705D81" w:rsidRPr="009C1423" w:rsidTr="00705D81">
        <w:trPr>
          <w:trHeight w:val="1457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Комплектование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первого класса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Устава школы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1 класса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Списки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1-х классов</w:t>
            </w:r>
          </w:p>
        </w:tc>
        <w:tc>
          <w:tcPr>
            <w:tcW w:w="240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1423"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1423">
              <w:rPr>
                <w:rFonts w:ascii="Times New Roman" w:hAnsi="Times New Roman"/>
                <w:sz w:val="24"/>
                <w:szCs w:val="24"/>
              </w:rPr>
              <w:t>Бети</w:t>
            </w:r>
            <w:proofErr w:type="spell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6A4D99" w:rsidRPr="009C1423" w:rsidRDefault="006A4D99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Осогосток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705D81" w:rsidRPr="009C1423" w:rsidTr="00705D81">
        <w:trPr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Комплектование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десятого класса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Соблюдение требований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Устава школы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55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10 класса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10 класса</w:t>
            </w:r>
          </w:p>
        </w:tc>
        <w:tc>
          <w:tcPr>
            <w:tcW w:w="240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Цветцых</w:t>
            </w:r>
            <w:proofErr w:type="spell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Бети</w:t>
            </w:r>
            <w:proofErr w:type="spell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6A4D99" w:rsidRPr="009C1423" w:rsidRDefault="006A4D99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Приказ</w:t>
            </w:r>
          </w:p>
        </w:tc>
      </w:tr>
      <w:tr w:rsidR="00705D81" w:rsidRPr="009C1423" w:rsidTr="00705D81">
        <w:trPr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6A4D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Социализация </w:t>
            </w:r>
            <w:r w:rsidR="006A4D99">
              <w:rPr>
                <w:rFonts w:ascii="Times New Roman" w:hAnsi="Times New Roman"/>
                <w:sz w:val="24"/>
                <w:szCs w:val="24"/>
              </w:rPr>
              <w:t xml:space="preserve">выпускников 9, 11 классов 2020-2021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Сбор информации о продолжении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обучения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>. Пополнение базы данных для проведения школьного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мониторинга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Информация классных руководителей о поступлении выпускников 9, 11классов в высшие и средние учебные заведения</w:t>
            </w:r>
          </w:p>
        </w:tc>
        <w:tc>
          <w:tcPr>
            <w:tcW w:w="240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Списки распределения выпускников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9, 11 классов </w:t>
            </w:r>
          </w:p>
        </w:tc>
      </w:tr>
      <w:tr w:rsidR="00705D81" w:rsidRPr="009C1423" w:rsidTr="00705D81">
        <w:trPr>
          <w:trHeight w:val="61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. Контроль работы с педагогическими кадрами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Распределение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учебной</w:t>
            </w:r>
            <w:proofErr w:type="gramEnd"/>
          </w:p>
          <w:p w:rsidR="00705D81" w:rsidRPr="009C1423" w:rsidRDefault="006A4D99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нагрузки на 2020-2021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учебный год. Расстановка кадров.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комплексно-обобщающий</w:t>
            </w:r>
          </w:p>
        </w:tc>
        <w:tc>
          <w:tcPr>
            <w:tcW w:w="255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Учебная нагрузка педагогических работников</w:t>
            </w:r>
          </w:p>
        </w:tc>
        <w:tc>
          <w:tcPr>
            <w:tcW w:w="240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 А.А.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Подготовка к тарификации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Соответствие уровня образования и категории педагогов записям в трудовых книжках и в списке для проведения тарификации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Трудовые книжки,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документы об образовании,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аттестационные листы</w:t>
            </w:r>
          </w:p>
        </w:tc>
        <w:tc>
          <w:tcPr>
            <w:tcW w:w="240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 А.А.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Брюханова Г.Е.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педагогических работников.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Приказы 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 работник</w:t>
            </w:r>
            <w:r w:rsidR="006A4D99">
              <w:rPr>
                <w:rFonts w:ascii="Times New Roman" w:hAnsi="Times New Roman"/>
                <w:sz w:val="24"/>
                <w:szCs w:val="24"/>
              </w:rPr>
              <w:t>ов в 2020-2021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учебном году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Составление списка работников на аттестацию 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 персональный</w:t>
            </w:r>
          </w:p>
        </w:tc>
        <w:tc>
          <w:tcPr>
            <w:tcW w:w="255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Списки работников,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планирующих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повысить свою квалификационную категорию</w:t>
            </w:r>
          </w:p>
        </w:tc>
        <w:tc>
          <w:tcPr>
            <w:tcW w:w="240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График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Рабочие программы учебных предметов и курсов.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Рабочие программы внеурочной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Знание учителями требований нормативных документов по предметам, корректировка рабочих программ.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Рабочие программы учебных предметов и курсов, внеурочной деятельности</w:t>
            </w:r>
          </w:p>
        </w:tc>
        <w:tc>
          <w:tcPr>
            <w:tcW w:w="240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 А.А.</w:t>
            </w:r>
          </w:p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</w:t>
            </w:r>
          </w:p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Утвержденные рабочие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color w:val="0D0D0D"/>
                <w:sz w:val="24"/>
                <w:szCs w:val="24"/>
              </w:rPr>
              <w:t>Ито</w:t>
            </w:r>
            <w:r w:rsidR="006A4D99">
              <w:rPr>
                <w:rFonts w:ascii="Times New Roman" w:hAnsi="Times New Roman"/>
                <w:color w:val="0D0D0D"/>
                <w:sz w:val="24"/>
                <w:szCs w:val="24"/>
              </w:rPr>
              <w:t>ги работы школы и задачи на 2020-2021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9C1423">
              <w:rPr>
                <w:rFonts w:ascii="Times New Roman" w:hAnsi="Times New Roman"/>
                <w:color w:val="0D0D0D"/>
                <w:sz w:val="24"/>
                <w:szCs w:val="24"/>
              </w:rPr>
              <w:t>учебный год</w:t>
            </w:r>
            <w:proofErr w:type="gramStart"/>
            <w:r w:rsidRPr="009C142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.</w:t>
            </w:r>
            <w:proofErr w:type="gramEnd"/>
            <w:r w:rsidRPr="009C142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(Педагогический совет)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Качество подготовки и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проведения педагогического совета. Анализ работы </w:t>
            </w:r>
            <w:r w:rsidR="006A4D99">
              <w:rPr>
                <w:rFonts w:ascii="Times New Roman" w:hAnsi="Times New Roman"/>
                <w:sz w:val="24"/>
                <w:szCs w:val="24"/>
              </w:rPr>
              <w:t>школы в 2019-2020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учебном году и постановка задач на новый учебный год.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Материалы педсовета</w:t>
            </w:r>
          </w:p>
        </w:tc>
        <w:tc>
          <w:tcPr>
            <w:tcW w:w="240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Директор школы, заместители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социальный педагог, библиотекарь.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педсовета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. Контроль организации условий обучения</w:t>
            </w:r>
          </w:p>
        </w:tc>
      </w:tr>
      <w:tr w:rsidR="00705D81" w:rsidRPr="009C1423" w:rsidTr="00705D81">
        <w:trPr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Санитарное состояние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помещений школы</w:t>
            </w:r>
            <w:r>
              <w:rPr>
                <w:rFonts w:ascii="Times New Roman" w:hAnsi="Times New Roman"/>
                <w:sz w:val="24"/>
                <w:szCs w:val="24"/>
              </w:rPr>
              <w:t>-интерната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Выполнение санитарно-гигиенических требований к организации образовательного процесса и соблюдению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техники безопасности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Работа коллектива школы по подготовке помещений к новому учебному году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Жеребчиков А.Ю.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вещание</w:t>
            </w:r>
          </w:p>
        </w:tc>
      </w:tr>
      <w:tr w:rsidR="00705D81" w:rsidRPr="009C1423" w:rsidTr="00705D81">
        <w:trPr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Готовность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классных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абинетов</w:t>
            </w:r>
            <w:r>
              <w:rPr>
                <w:rFonts w:ascii="Times New Roman" w:hAnsi="Times New Roman"/>
                <w:sz w:val="24"/>
                <w:szCs w:val="24"/>
              </w:rPr>
              <w:t>, интерната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к учебному году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Проверка состояния техники безопасности, готовности материальной базы, методического обеспечения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Паспорт учебного кабинета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Смотр учебных кабинетов</w:t>
            </w:r>
            <w:r>
              <w:rPr>
                <w:rFonts w:ascii="Times New Roman" w:hAnsi="Times New Roman"/>
                <w:sz w:val="24"/>
                <w:szCs w:val="24"/>
              </w:rPr>
              <w:t>, комнат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Жеребчиков А.Ю.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Информация.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D81" w:rsidRPr="009C1423" w:rsidTr="00705D81">
        <w:trPr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Инструктаж всех работников перед началом нового учебного года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работниками требований ОТ и ТБ, ПБ, антитеррористической защищенности объекта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Проведение инструктажа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Жеребчиков А.Ю.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Инструктаж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и ТБ, ПБ, </w:t>
            </w:r>
            <w:proofErr w:type="spellStart"/>
            <w:r w:rsidRPr="009C1423">
              <w:rPr>
                <w:rFonts w:ascii="Times New Roman" w:hAnsi="Times New Roman"/>
                <w:sz w:val="24"/>
                <w:szCs w:val="24"/>
              </w:rPr>
              <w:t>антитеррористи</w:t>
            </w:r>
            <w:proofErr w:type="spellEnd"/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ческой защищенности объекта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754EF7" w:rsidRDefault="00705D81" w:rsidP="00705D81">
            <w:pPr>
              <w:pStyle w:val="ad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54EF7">
              <w:rPr>
                <w:rFonts w:ascii="Times New Roman" w:hAnsi="Times New Roman"/>
                <w:b/>
                <w:sz w:val="32"/>
                <w:szCs w:val="32"/>
              </w:rPr>
              <w:t>СЕНТЯБРЬ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Контроль выполнения всеобуча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документацией детей ОВЗ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требований к оформлению личных дел обучающихся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Наличие комплекта документов 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Заключения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заявления</w:t>
            </w:r>
          </w:p>
        </w:tc>
      </w:tr>
      <w:tr w:rsidR="00705D81" w:rsidRPr="009C1423" w:rsidTr="00705D81">
        <w:trPr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Посещаемость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учебных</w:t>
            </w:r>
            <w:proofErr w:type="gramEnd"/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>, не приступивших к занятиям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Данные классных руководителей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обучающихся, не приступивших к занятиям 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Р.О.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 с классны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руководителя-ми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родителями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2. Контроль состояния преподавания учебных предметов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Контроль 1 класса «Адаптация учащихся 1 класса к учебной деятельности»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Знакомство с набором первоклассников.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требований образовательной программы НОО к обучению первоклассников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69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первом классе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В.О.</w:t>
            </w:r>
          </w:p>
          <w:p w:rsidR="006A4D99" w:rsidRPr="009C1423" w:rsidRDefault="006A4D99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Осогосток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Справка (октябрь)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Изучение уровня преподавания в 5 классе и степени адаптации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Осуществление преемственности между начальной и средней школой.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69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пятом классе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705D81" w:rsidRDefault="006A4D99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Виноградова Д.Н.</w:t>
            </w:r>
          </w:p>
          <w:p w:rsidR="006A4D99" w:rsidRPr="009C1423" w:rsidRDefault="006A4D99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Щербакова В.Ф.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Справка (октябрь)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Организация внеурочной деятельности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Контроль посещаемости занятий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, выполнение требований ФГОС 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Внеурочная деятельность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совещание.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B210BF" w:rsidRDefault="00705D81" w:rsidP="00705D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0BF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 первоклассников, входной контроль пятиклассников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B210BF" w:rsidRDefault="00705D81" w:rsidP="00705D81">
            <w:pPr>
              <w:tabs>
                <w:tab w:val="left" w:pos="312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10BF">
              <w:rPr>
                <w:rFonts w:ascii="Times New Roman" w:hAnsi="Times New Roman" w:cs="Times New Roman"/>
                <w:sz w:val="24"/>
                <w:szCs w:val="24"/>
              </w:rPr>
              <w:t>Определение уровня усвоения базовых знаний по основным предметам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6A4D99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4D99" w:rsidRDefault="006A4D99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4D99" w:rsidRPr="00B210BF" w:rsidRDefault="006A4D99" w:rsidP="00705D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ВПР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4D99" w:rsidRPr="00B210BF" w:rsidRDefault="00D60FC2" w:rsidP="00705D81">
            <w:pPr>
              <w:tabs>
                <w:tab w:val="left" w:pos="312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уровнем и качеством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за 2019-2020 год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4D99" w:rsidRPr="009C1423" w:rsidRDefault="006A4D99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4D99" w:rsidRPr="009C1423" w:rsidRDefault="006A4D99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4D99" w:rsidRDefault="006A4D99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6A4D99" w:rsidRDefault="006A4D99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4D99" w:rsidRDefault="006A4D99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6A4D99" w:rsidRDefault="006A4D99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(октябрь)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3. Контроль ведения школьной документации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Оформление личных дел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обучающихся 1 класса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требований к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оформлению личных дел обучающихся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Личные дела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1 класса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6A4D99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Осогосток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Совещание при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директоре 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Оформление личных дел прибывших обучающихся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требований к оформлению личных дел обучающихся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Личные дела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прибывших обучающихся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Индивидуаль-ные</w:t>
            </w:r>
            <w:proofErr w:type="spellEnd"/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собеседования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Алфавитные книги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Присвоение номеров личных дел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1 классов и прибывшим обучающимся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Алфавитные книги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к ведению классных журналов, правильность оформления журналов </w:t>
            </w:r>
            <w:proofErr w:type="spellStart"/>
            <w:r w:rsidRPr="009C142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Классные журналы 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(после инструктажа)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 по итогам проверки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Планы работы школьных методических объединений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Выявление степени готовности документации ШМО к решению поставленных задач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Планы работы школьных методических объединений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Проверка документации, собеседование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Проверка планов воспитательной работы классных руководителей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рекомендаций по составлению планов воспитательной работы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Планы воспитательной работы классных рук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4. Контроль сохранения здоровья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Классно-обобщающий контроль в 1 классе «Адаптация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1 класса к учебной деятельности»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требований образовательной программы НОО к режиму обучения первоклассников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1 классе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Осогосток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Организация питания в школьной столовой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Охват учащихся горячим питанием, питание в ГПД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Состояние документации по питанию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705D81" w:rsidRPr="009C1423" w:rsidTr="00705D81">
        <w:trPr>
          <w:trHeight w:val="61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5. Контроль работы с педагогическими кадрами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Уровень педагогической деятельности вновь пришедших учителей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Ознакомление с профессиональным и методическим уровнем педагогической деятельности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Рабочие программы предметов, курсов, тематическое планирование, планы по самообразованию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6. Контроль организации условий обучения</w:t>
            </w:r>
          </w:p>
        </w:tc>
      </w:tr>
      <w:tr w:rsidR="00705D81" w:rsidRPr="009C1423" w:rsidTr="00705D81">
        <w:trPr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учебниками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Наличие учебников у обучающихся в соответствии с УМК школ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интерната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Документация библиотеки (учет учебного фонда)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Мултугашева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Совещание при директоре. </w:t>
            </w:r>
          </w:p>
        </w:tc>
      </w:tr>
      <w:tr w:rsidR="00705D81" w:rsidRPr="009C1423" w:rsidTr="00705D81">
        <w:trPr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Распределение дежурства по школе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График дежурства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D81" w:rsidRPr="009C1423" w:rsidTr="00705D81">
        <w:trPr>
          <w:trHeight w:val="61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705D81" w:rsidRPr="00754EF7" w:rsidRDefault="00705D81" w:rsidP="00705D81">
            <w:pPr>
              <w:pStyle w:val="ad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705D81" w:rsidRPr="009C1423" w:rsidRDefault="00705D81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32"/>
                <w:szCs w:val="32"/>
              </w:rPr>
              <w:t>ОКТЯБРЬ</w:t>
            </w:r>
          </w:p>
        </w:tc>
      </w:tr>
      <w:tr w:rsidR="00705D81" w:rsidRPr="00754EF7" w:rsidTr="00705D81">
        <w:trPr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5D81" w:rsidRPr="00754EF7" w:rsidRDefault="00705D81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5D81" w:rsidRPr="00754EF7" w:rsidRDefault="00705D81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5D81" w:rsidRPr="00754EF7" w:rsidRDefault="00705D81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5D81" w:rsidRPr="00754EF7" w:rsidRDefault="00705D81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5D81" w:rsidRPr="00754EF7" w:rsidRDefault="00705D81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5D81" w:rsidRPr="00754EF7" w:rsidRDefault="00705D81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 xml:space="preserve"> за осуществление контроля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05D81" w:rsidRPr="00754EF7" w:rsidRDefault="00705D81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Подведение итогов ВШК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Контроль выполнения всеобуча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Работа классных руководителей по выявлению детей «группы риска», диагностика семейного социума обучающихся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Профилактическая работа по предотвращению неуспеваемости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Планы работы Совета профилактики, классных руководителей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Р.О.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воспитателей интерната по выполнению домашних заданий воспитанниками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гпд</w:t>
            </w:r>
            <w:proofErr w:type="spellEnd"/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2. Контроль состояния преподавания учебных предметов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Организация образовател</w:t>
            </w:r>
            <w:r w:rsidR="00D60FC2">
              <w:rPr>
                <w:rFonts w:ascii="Times New Roman" w:hAnsi="Times New Roman"/>
                <w:sz w:val="24"/>
                <w:szCs w:val="24"/>
              </w:rPr>
              <w:t>ьного процесса для обучающихся 10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класса в условиях реализации ФГОС</w:t>
            </w:r>
            <w:proofErr w:type="gramEnd"/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Соответствие урочных и внеурочных форм работы требованиям ФГОС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Организац</w:t>
            </w:r>
            <w:r w:rsidR="00D60FC2">
              <w:rPr>
                <w:rFonts w:ascii="Times New Roman" w:hAnsi="Times New Roman"/>
                <w:sz w:val="24"/>
                <w:szCs w:val="24"/>
              </w:rPr>
              <w:t>ия образовательного процесса в 10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Заседание МС Справка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(школьный) этап Всероссийской олимпиады школьников по учебным предметам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к олимпиаде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Проведение и результаты школьного этапа олимпиады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Внеурочная деятельность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Анализ организации внеурочной деятельности: формы и методы работы учителей, соответствие требованиям ФГОС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Организация внеурочной деятельности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705D81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Посещение уроков физики, химии, физкультуры, технологии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Выполнение ТБ на уроках </w:t>
            </w:r>
          </w:p>
        </w:tc>
        <w:tc>
          <w:tcPr>
            <w:tcW w:w="226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Состояние документации по ТБ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5D81" w:rsidRPr="009C1423" w:rsidRDefault="00705D8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</w:p>
        </w:tc>
      </w:tr>
      <w:tr w:rsidR="00D60FC2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 учителей, работающих с детьми ОВЗ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уровнем и качеством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26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2A3EC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4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2A3EC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по предметам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D60FC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уроков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вновь пришедших учителей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уровнем и качеством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26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4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по предметам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trHeight w:val="148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3. Контроль ведения школьной документации</w:t>
            </w:r>
          </w:p>
        </w:tc>
      </w:tr>
      <w:tr w:rsidR="00D60FC2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Классные журналы, журнал ГПД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к ведению журналов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журнал, журнал ГПД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Осогосток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D60FC2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Журналы внеурочной деятельности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к ведению журналов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Журналы внеурочной деятельности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D60FC2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Журналы элективных курсов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журналов элективных курсов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Журналы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элективных курсов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D60FC2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Проверка дневников обучающихся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Состояние ведения дневников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Дневники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D60FC2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Проверка рабочих тетрадей по рус</w:t>
            </w:r>
            <w:r>
              <w:rPr>
                <w:rFonts w:ascii="Times New Roman" w:hAnsi="Times New Roman"/>
                <w:sz w:val="24"/>
                <w:szCs w:val="24"/>
              </w:rPr>
              <w:t>ск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ому языку и математике в 5 классе, прописей в 1 классе.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Соблюдение ЕОР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Тетради по русскому языку и математике в 5 классе, прописи в 1 классе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D60FC2" w:rsidRPr="009C1423" w:rsidTr="00705D81">
        <w:trPr>
          <w:trHeight w:val="148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4. Контроль сохранения здоровья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60FC2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Организация занятий по физкультуре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Индивидуальная работа по физкультуре с детьми различных групп здоровья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Медицинские справки, планирование занятий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, классные руководители 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D60FC2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Посещаемость занятий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Учёт пропущенных учебных занятий с выявлением причин пропусков уроков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Р.О.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ное совещание.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D60FC2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обобщающий контроль 5 классов»Преемственность в учебно-воспитательном процессе при переходе учащихся начальных классов в основную школу»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Адаптация пятиклассников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принципов преемственности в обучении и воспитании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обобщающий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5-х классах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D60FC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Default="00D60FC2" w:rsidP="00D60FC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trHeight w:val="148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5. Контроль работы по подготовке к итоговой аттестации</w:t>
            </w:r>
          </w:p>
        </w:tc>
      </w:tr>
      <w:tr w:rsidR="00D60FC2" w:rsidRPr="009C1423" w:rsidTr="00705D81">
        <w:trPr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Подготовка обучающихся 9, 11 классов к итоговой аттестации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работы, списков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Анкетирование обучающихся 9, 11 классов</w:t>
            </w:r>
          </w:p>
        </w:tc>
        <w:tc>
          <w:tcPr>
            <w:tcW w:w="212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Классные руководители 9,11 классов</w:t>
            </w:r>
          </w:p>
        </w:tc>
        <w:tc>
          <w:tcPr>
            <w:tcW w:w="203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Предварительные списки обучающихся для сдачи экзаменов по выбору</w:t>
            </w:r>
          </w:p>
        </w:tc>
      </w:tr>
      <w:tr w:rsidR="00D60FC2" w:rsidRPr="009C1423" w:rsidTr="00705D81">
        <w:trPr>
          <w:trHeight w:val="148"/>
          <w:tblCellSpacing w:w="0" w:type="dxa"/>
        </w:trPr>
        <w:tc>
          <w:tcPr>
            <w:tcW w:w="15626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D733E4" w:rsidRDefault="00D60FC2" w:rsidP="00705D81">
            <w:pPr>
              <w:pStyle w:val="ad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733E4">
              <w:rPr>
                <w:rFonts w:ascii="Times New Roman" w:hAnsi="Times New Roman"/>
                <w:b/>
                <w:sz w:val="32"/>
                <w:szCs w:val="32"/>
              </w:rPr>
              <w:t>НОЯБРЬ</w:t>
            </w:r>
          </w:p>
        </w:tc>
      </w:tr>
      <w:tr w:rsidR="00D60FC2" w:rsidRPr="00754EF7" w:rsidTr="00705D81">
        <w:trPr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 xml:space="preserve"> за осуществление контроля</w:t>
            </w:r>
          </w:p>
        </w:tc>
        <w:tc>
          <w:tcPr>
            <w:tcW w:w="18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Подведение итогов ВШК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Контроль выполнения всеобуча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Успеваемость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>. Результативность работы учителей.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Мониторинг успеваемости по итогам </w:t>
            </w: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четверти 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2. Контроль состояния преподавания учебных предметов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(муниципальный) этап Всероссийской олимпиады школьников по учебным предметам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к олимпиаде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в муниципальном этапе олимпиады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3. Контроль ведения школьной документации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Проверка тетрадей для контрольных работ и развитию речи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и проверке, объективность оценки. Организация работы над ошибками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Тетради для контрольных работ и развитию речи 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Заседания ШМО.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>журналов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0551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2B0551">
              <w:rPr>
                <w:rFonts w:ascii="Times New Roman" w:hAnsi="Times New Roman"/>
                <w:sz w:val="24"/>
                <w:szCs w:val="24"/>
              </w:rPr>
              <w:t xml:space="preserve"> журналов </w:t>
            </w:r>
            <w:r>
              <w:rPr>
                <w:rFonts w:ascii="Times New Roman" w:hAnsi="Times New Roman"/>
                <w:sz w:val="24"/>
                <w:szCs w:val="24"/>
              </w:rPr>
              <w:t>ГПД</w:t>
            </w:r>
            <w:r w:rsidR="002B0551">
              <w:rPr>
                <w:rFonts w:ascii="Times New Roman" w:hAnsi="Times New Roman"/>
                <w:sz w:val="24"/>
                <w:szCs w:val="24"/>
              </w:rPr>
              <w:t>, внеурочной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обучающихся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требований к ведению дневников обучающихся. Связь с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2B05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Журналы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</w:t>
            </w:r>
          </w:p>
          <w:p w:rsidR="002B0551" w:rsidRDefault="002B055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  <w:p w:rsidR="002B0551" w:rsidRPr="009C1423" w:rsidRDefault="002B055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Анализ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4. Контроль работы по подготовке к итоговой аттестации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и часы общения с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9, 11 классов «Нормативные правовые документы, регламентирующие подготовку и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ГИА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выпускников»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Ознакомление педагогических работников, обучающихся 9, 11 классов и родителей выпускников с нормативно-правовой базой государственной итоговой аттестации.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Материалы собрания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Протокол родительского собрания, инструктаж обучающихся 9, 11 классов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Проведение проверочной работы по написанию итогового сочинения в 11 классе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Контроль подготовки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11 класса к итоговому сочинению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Материалы проверочной работы</w:t>
            </w:r>
          </w:p>
        </w:tc>
        <w:tc>
          <w:tcPr>
            <w:tcW w:w="2268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D733E4" w:rsidRDefault="002B0551" w:rsidP="00705D81">
            <w:pPr>
              <w:pStyle w:val="ad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</w:t>
            </w:r>
            <w:r w:rsidR="00D60FC2" w:rsidRPr="00D733E4">
              <w:rPr>
                <w:rFonts w:ascii="Times New Roman" w:hAnsi="Times New Roman"/>
                <w:b/>
                <w:sz w:val="32"/>
                <w:szCs w:val="32"/>
              </w:rPr>
              <w:t>ЕКАБРЬ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 xml:space="preserve"> за осуществление контроля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Подведение итогов ВШК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Контроль выполнения всеобуча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Посещаемость уроков, успеваемость, организация досуговой деятельности обучающихся «группы риска»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Работа классного руководителя с обучающимися «группы риска» и их родителями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Планы классных руководителей по работе с обучающимися «группы риска» и их родителями, классные журналы, анкетирование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Р.О.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Контроль организации проведения занятий со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слабоуспевающими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Работа классного руководителя, учителей-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предметников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Работа со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обучающимися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Успеваемость обучающихся в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четверти (</w:t>
            </w: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полугодии)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четверти (</w:t>
            </w: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полугодия). Результативность работы учителей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Мониторинг успеваемости по итогам </w:t>
            </w: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четверти (</w:t>
            </w: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полугодия).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2. Контроль состояния преподавания учебных предметов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Подготовка обучающихся 9 – 11 классов к государственной итоговой аттестации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Мониторинг подготовки к государственной итоговой аттестации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Посещение уроков географии,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истории,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биологии, физики, о</w:t>
            </w:r>
            <w:r>
              <w:rPr>
                <w:rFonts w:ascii="Times New Roman" w:hAnsi="Times New Roman"/>
                <w:sz w:val="24"/>
                <w:szCs w:val="24"/>
              </w:rPr>
              <w:t>бществознания в 9, 11 классах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Преподавание русского языка и математики в 5 – 11 классах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Состояние преподавания русского языка и математики в основной и средней школе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Посещение уроков русского языка и математики в 5 – 11 классах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307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3. Контроль состояния воспитательной работы</w:t>
            </w:r>
          </w:p>
        </w:tc>
      </w:tr>
      <w:tr w:rsidR="00D60FC2" w:rsidRPr="009C1423" w:rsidTr="00705D81">
        <w:trPr>
          <w:gridAfter w:val="1"/>
          <w:wAfter w:w="55" w:type="dxa"/>
          <w:trHeight w:val="322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планов воспитательной работы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проведением классных часов в соответствии с планами воспитательной работы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Тематический анализ планов воспитательной работы классных руководителей, их коррекция в соответствии с целевыми установками школы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D733E4" w:rsidRDefault="00D60FC2" w:rsidP="00705D81">
            <w:pPr>
              <w:pStyle w:val="ad"/>
              <w:rPr>
                <w:rFonts w:ascii="Times New Roman" w:hAnsi="Times New Roman"/>
              </w:rPr>
            </w:pPr>
            <w:r w:rsidRPr="00D733E4">
              <w:rPr>
                <w:rFonts w:ascii="Times New Roman" w:hAnsi="Times New Roman"/>
              </w:rPr>
              <w:t xml:space="preserve">Административный 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color w:val="000000"/>
                <w:sz w:val="24"/>
                <w:szCs w:val="24"/>
              </w:rPr>
              <w:t>Планы воспитательной работы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Меркульева Клюева Т.А.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</w:p>
        </w:tc>
      </w:tr>
      <w:tr w:rsidR="00D60FC2" w:rsidRPr="009C1423" w:rsidTr="00705D81">
        <w:trPr>
          <w:gridAfter w:val="1"/>
          <w:wAfter w:w="55" w:type="dxa"/>
          <w:trHeight w:val="122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4. Контроль ведения школьной документации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Итоги проверки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классного руководителя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по предупреждению пропусков уроков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Предупреждение неуспеваемости школьников. Работа классного руководителя по предупреждению пропусков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уроков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часы, планы воспитательной работы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D60FC2" w:rsidRPr="009C1423" w:rsidTr="00705D81">
        <w:trPr>
          <w:gridAfter w:val="1"/>
          <w:wAfter w:w="55" w:type="dxa"/>
          <w:trHeight w:val="676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Проверка планов воспитательной работы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воспитателей интерната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Выполнение планов воспитательной работы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D733E4" w:rsidRDefault="00D60FC2" w:rsidP="00705D81">
            <w:pPr>
              <w:pStyle w:val="ad"/>
              <w:rPr>
                <w:rFonts w:ascii="Times New Roman" w:hAnsi="Times New Roman"/>
              </w:rPr>
            </w:pPr>
            <w:r w:rsidRPr="00D733E4">
              <w:rPr>
                <w:rFonts w:ascii="Times New Roman" w:hAnsi="Times New Roman"/>
              </w:rPr>
              <w:t xml:space="preserve">Административный 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Планы воспитательной работы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Совещание при директоре. </w:t>
            </w: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программы учебных предметов и</w:t>
            </w:r>
            <w:r w:rsidR="002B0551">
              <w:rPr>
                <w:rFonts w:ascii="Times New Roman" w:hAnsi="Times New Roman"/>
                <w:sz w:val="24"/>
                <w:szCs w:val="24"/>
              </w:rPr>
              <w:t xml:space="preserve"> курсов за первое полугодие 2020-2021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требований к реализации рабочих программ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Рабочие программы учебных предметов и курсов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Е.Ю., руководители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завуче.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5. Контроль сохранения здоровья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СанПиНа к предупреждению перегрузки школьников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Проверка соблюдения требований СанПиНа к предупреждению перегрузки школьников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Во время контроля состояния преподавания </w:t>
            </w:r>
            <w:r>
              <w:rPr>
                <w:rFonts w:ascii="Times New Roman" w:hAnsi="Times New Roman"/>
                <w:sz w:val="24"/>
                <w:szCs w:val="24"/>
              </w:rPr>
              <w:t>учебных предметов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организацией работы с учащимися на каникулах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Занятость обучающихся на каникулах, контроль выполнения требований техники безопасности при проведении новогодних праздников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План работы на каникулах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Инструктаж 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6. Контроль работы по подготовке к итоговой аттестации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Проведение тренировочных работ по материалам ГИА в 9 классе по русскому языку и математике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Подготовка к государственной итоговой аттестации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Тренировочные работы в 9 классе по русскому языку и математике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, учителя- предметники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 по результатам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Проведение тренировочных работ по материалам ЕГЭ в 11 классе по русскому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языку и математике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государственной итоговой аттестации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Тренировочные работы в 11 классе по русскому языку и математике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, учителя - предметники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 по результатам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Проведение итогового сочинения в 11 классе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Допуск к государственной итоговой аттестации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Итоговое сочинение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Комиссия по проведению итогового сочинения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Результаты итогового сочинения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7. Контроль работы с педагогическими кадрами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Проведение собеседования с учителями, допускающими снижение успеваемости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учебной мотивации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Предупреждение снижения показателей качества по школе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Классные журналы, мониторинг успеваемости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 А.А.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8. Контроль организации условий обучения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к медицинскому обслуживанию обучающихся. </w:t>
            </w:r>
            <w:proofErr w:type="spellStart"/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Противоэпидемиологиче-ские</w:t>
            </w:r>
            <w:proofErr w:type="spellEnd"/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мероприятия по профилактике гриппа, ОРВИ.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требований к медицинскому обслуживанию обучающихся. Организация и проведение противоэпидемиологических мероприятий по профилактике гриппа, ОРВИ.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Состояние работы по профилактике гриппа, ОРВИ.</w:t>
            </w:r>
          </w:p>
        </w:tc>
        <w:tc>
          <w:tcPr>
            <w:tcW w:w="201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 </w:t>
            </w:r>
          </w:p>
        </w:tc>
        <w:tc>
          <w:tcPr>
            <w:tcW w:w="230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учащихся, проживающих в интернате одеждой и обувью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норм выдачи одежды и обуви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Арматурные карточки, беседа с воспитанниками</w:t>
            </w:r>
          </w:p>
        </w:tc>
        <w:tc>
          <w:tcPr>
            <w:tcW w:w="201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230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D60FC2" w:rsidRPr="00D733E4" w:rsidRDefault="00D60FC2" w:rsidP="00705D81">
            <w:pPr>
              <w:pStyle w:val="ad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733E4">
              <w:rPr>
                <w:rFonts w:ascii="Times New Roman" w:hAnsi="Times New Roman"/>
                <w:b/>
                <w:sz w:val="32"/>
                <w:szCs w:val="32"/>
              </w:rPr>
              <w:t>ЯНВАРЬ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201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 xml:space="preserve"> за осуществление </w:t>
            </w:r>
            <w:r w:rsidRPr="00754E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230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Подведение итогов ВШК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Контроль выполнения всеобуча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Работа со слабоуспевающими обучающимися,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стоящими на </w:t>
            </w:r>
            <w:proofErr w:type="spellStart"/>
            <w:r w:rsidRPr="009C1423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учете и их родителями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Вовлечение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группы риска во внеурочную деятельность.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Системы работы классных руководителей с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группы риска по предупреждению неуспеваемости и правонарушений.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Работа со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обучающимися,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стоящими на </w:t>
            </w:r>
            <w:proofErr w:type="spellStart"/>
            <w:r w:rsidRPr="009C1423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учете 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местители директора по УВР,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Р.О.,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2. Контроль состояния преподавания учебных предметов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Работа учителей технологии и ОБЖ по формированию универсальных учебных действий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требований ФГОС ООО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Посещен</w:t>
            </w:r>
            <w:r>
              <w:rPr>
                <w:rFonts w:ascii="Times New Roman" w:hAnsi="Times New Roman"/>
                <w:sz w:val="24"/>
                <w:szCs w:val="24"/>
              </w:rPr>
              <w:t>ие уроков технологии и ОБЖ в 5-9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заместители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3. Контроль ведения школьной документации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образовательной программы школы (1-11 классы) за 1-е полугодие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Тетради для контрольных, практических и лабораторных работ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Е.Ю., руководители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Правильность и своевременность, полнота записей в классных журналах.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Объективность выставления оценок за </w:t>
            </w: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четверть (</w:t>
            </w: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полугодие)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Проверка тетрадей обучающихся 9 класса по географии, биологии, химии, физике и иностранному языку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и проверке тетрадей, объективность оценки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Тетради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9 класса 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Е.Ю., руководители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 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Проверка дневников обучающихся 2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11 классов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дневников обучающихся.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Дневники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11классов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Заседание ШМО классных руководителей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Работа школьного сайта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Соответствие сайта требованиям Закона РФ «Об образовании в Российской Федерации»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Сайт школы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выполнения нормативных регламентов работы воспитателей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регламентов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4. Контроль сохранения здоровья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Анализ заболеваемости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полугодии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Анализ заболеваемости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Р.О.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5. Контроль работы по подготовке к итоговой аттестации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Подготовка обучающихся 9 и 11 классов к государственной итоговой аттестации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Подготовка выпускников основной и средней школы к государственной итоговой аттестации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 контроль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«Образоват</w:t>
            </w:r>
            <w:r>
              <w:rPr>
                <w:rFonts w:ascii="Times New Roman" w:hAnsi="Times New Roman"/>
                <w:sz w:val="24"/>
                <w:szCs w:val="24"/>
              </w:rPr>
              <w:t>ельный процесс в 9 и 11 классах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 А.А.,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Собрание с родителями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обучающимися 9 и 11 классов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Качество подготовки и проведения собрания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Материалы собрания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6. Контроль работы с педагогическими кадрами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преподавания предмета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руководители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92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7. Контроль организации условий обучения</w:t>
            </w:r>
          </w:p>
        </w:tc>
      </w:tr>
      <w:tr w:rsidR="00D60FC2" w:rsidRPr="009C1423" w:rsidTr="00705D81">
        <w:trPr>
          <w:gridAfter w:val="1"/>
          <w:wAfter w:w="55" w:type="dxa"/>
          <w:trHeight w:val="129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Проведение повторного инструктажа с учащимися на начало </w:t>
            </w: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полугодия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Выполнение требований к проведению инструктажа обучающихся по ОТ и ТБ</w:t>
            </w:r>
            <w:proofErr w:type="gramEnd"/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D733E4" w:rsidRDefault="00D60FC2" w:rsidP="00705D81">
            <w:pPr>
              <w:pStyle w:val="ad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733E4">
              <w:rPr>
                <w:rFonts w:ascii="Times New Roman" w:hAnsi="Times New Roman"/>
                <w:b/>
                <w:sz w:val="32"/>
                <w:szCs w:val="32"/>
              </w:rPr>
              <w:t>ФЕВРАЛЬ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 xml:space="preserve"> за осуществление контроля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Подведение итогов ВШК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Контроль выполнения всеобуча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Организация работы с учащимися,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стоящими на </w:t>
            </w:r>
            <w:proofErr w:type="spellStart"/>
            <w:r w:rsidRPr="009C1423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учёте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Р.О.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профилактики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2. Контроль состояния преподавания учебных предметов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Классно-обобщающий контроль «Изучение </w:t>
            </w:r>
            <w:proofErr w:type="spellStart"/>
            <w:r w:rsidRPr="009C1423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ЗУН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9 класса.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УН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Образовательный процесс в 9 классе 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2B05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заместители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директора по УВР, </w:t>
            </w:r>
            <w:r w:rsidR="002B0551">
              <w:rPr>
                <w:rFonts w:ascii="Times New Roman" w:hAnsi="Times New Roman"/>
                <w:sz w:val="24"/>
                <w:szCs w:val="24"/>
              </w:rPr>
              <w:t xml:space="preserve">Петрова Т.И., </w:t>
            </w:r>
            <w:proofErr w:type="spellStart"/>
            <w:r w:rsidR="002B0551">
              <w:rPr>
                <w:rFonts w:ascii="Times New Roman" w:hAnsi="Times New Roman"/>
                <w:sz w:val="24"/>
                <w:szCs w:val="24"/>
              </w:rPr>
              <w:t>Вильнис</w:t>
            </w:r>
            <w:proofErr w:type="spellEnd"/>
            <w:r w:rsidR="002B0551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Административные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контрольные работы по русскому языку и математике и предметам по выбору по материалам ГИА в 9 и 11 классах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Готовность обучающихся 9 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11 классов к ГИА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Образовательный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процесс в выпускных классах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Клюев П.Н.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Заседание ШМО 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Подг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отовка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 класса к КК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/>
                <w:sz w:val="24"/>
                <w:szCs w:val="24"/>
              </w:rPr>
              <w:t>и ВПР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1423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ЗУН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начальной школы, мониторинг подготовки обучающихся 4 класса к Всероссийской проверочной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ККР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Посещение уроков в 4 классе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2B0551" w:rsidRPr="009C1423" w:rsidRDefault="002B0551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Окунева О.Б.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36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3. Контроль состояния воспитательной работы</w:t>
            </w:r>
          </w:p>
        </w:tc>
      </w:tr>
      <w:tr w:rsidR="00D60FC2" w:rsidRPr="009C1423" w:rsidTr="00705D81">
        <w:trPr>
          <w:gridAfter w:val="1"/>
          <w:wAfter w:w="55" w:type="dxa"/>
          <w:trHeight w:val="492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color w:val="000000"/>
                <w:sz w:val="24"/>
                <w:szCs w:val="24"/>
              </w:rPr>
              <w:t>Работа классных руководителей по пропаганде здорового образа жизни и профилактике правонарушений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работы классных руководителей по пропаганде здорового образа жизни и профилактике правонарушений</w:t>
            </w:r>
          </w:p>
        </w:tc>
        <w:tc>
          <w:tcPr>
            <w:tcW w:w="221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Мониторинг </w:t>
            </w:r>
          </w:p>
        </w:tc>
        <w:tc>
          <w:tcPr>
            <w:tcW w:w="19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Клюева Т.А.</w:t>
            </w:r>
          </w:p>
        </w:tc>
        <w:tc>
          <w:tcPr>
            <w:tcW w:w="2418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322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4. Контроль ведения школьной документации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Проверка классных журналов «Выполнение требований учебных программ по предметам. Оценивание знаний обучающихся»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к ведению классных журналов и оценке знаний обучающихся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Классные журналы 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Проверка тетрадей обучающихся начальной школы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к ведению и проверке тетрадей, объективность выставленных оценок. Организация индивидуальной работы по ликвидации пробелов в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знаниях обучающихся.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Тетради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начальной школы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Осогосток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Заседание ШМО учителей начальной школы.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Проверка планов воспитательной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учителей начальной школы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Работа классных руководителей по пропаганде здорового образа жизни и пропаганде правонарушений. Анализ заболеваемости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Планы воспитательной работы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5. Контроль сохранения здоровья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Работа учителей физической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по подготовке обучающихся к сдаче норм ГТО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Подготовка обучающихся к сдаче норм ГТО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Работа учителей физической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по подготовке обучающихся к сдаче норм ГТО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6. Контроль работы по подготовке к итоговой аттестации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Собрание с родителями и обучающимися 9 и 11 классов «Подготовка выпускников основной и средней школы к государственной итоговой аттестации»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Качество подготовки и проведения собрания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Материалы родительского собрания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Е.Ю.,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, классный руководитель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Проведение тренировочных работ по материалам ГИА в 9 классе по русскому языку и математике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Подготовка к государственной итоговой аттестации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Тренировочные работы в 9 классе по русскому языку и математике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, учителя- предметники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 по результатам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Проведение тренировочных работ по материалам ЕГЭ в 11 классе по русскому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языку и математике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государственной итоговой аттестации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Тренировочные работы в 11 классе по русскому языку и математике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, учителя - предметники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 по результатам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7. Контроль работы с педагогическими кадрами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Анализ выполнения решений педагогических советов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Анализ выполнения решений педагогических советов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Анализ выполнения решений педагогических советов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 А.А.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Отчёт педагогов по самообразованию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Мониторинг работы педагогов над темами по самообразованию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Отчёт педагогов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Руко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водители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Заседания ШМО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8. Контроль организации условий обучения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Домашние задания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требований к дозировке домашних заданий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 контроль дозировки домашних заданий в начальной школе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Осогосток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Справка, заседание МО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745ED2" w:rsidRDefault="00D60FC2" w:rsidP="00705D81">
            <w:pPr>
              <w:pStyle w:val="ad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45ED2">
              <w:rPr>
                <w:rFonts w:ascii="Times New Roman" w:hAnsi="Times New Roman"/>
                <w:b/>
                <w:sz w:val="32"/>
                <w:szCs w:val="32"/>
              </w:rPr>
              <w:t>МАРТ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 xml:space="preserve"> за осуществление контроля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Подведение итогов ВШК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Контроль выполнения всеобуча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Организационная работа по набору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в 1 класс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Собрание родителей будущих первоклассников.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Сайт школы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2B0551" w:rsidP="002B05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Протокол собрания.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Информация на сайте школы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Успеваемость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>. Результативность работы учителей.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Итоги </w:t>
            </w: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четверти.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учебных программ и практической части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успеваемости по итогам </w:t>
            </w: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четверти, выполнение программ и практической части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Совещание при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2. Контроль состояния преподавания учебных предметов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Результативность посещения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Организация работы ГПД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Административный 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Работа ГПД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Осогосток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МО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Работа учителей-предметников по вовлечению обучающихся в проектную и исследовательскую деятельность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школьной конференции проектных и исследовательских работ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 практическая конференция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, учителя- предметники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Материалы конференции 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3. Контроль состояния воспитательной работы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1423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Работа классных руководителей 9 и 11 классов по профориентации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воспитателей во время весенних каникул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4. Контроль ведения школьной документации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Работа учителей с журналами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журналов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Журналы 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Работа педагогов с журналами внеурочной деятельности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журналов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Журналы внеурочной деятельности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5. Контроль работы по подготовке к итоговой аттестации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Тренировочные экзамены в 9 классе по русскому языку, математике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предметам по выбору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Предварительный контроль знаний по русскому языку, математике, знакомство с процедурой проведения экзамена и оформлением бланков ответов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Проведение и результаты тренировочных экзаменов в 9 классе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, учителя- предметники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Тренировочные экзамены в 11 классе по русскому языку, математике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Предварительный контроль знаний по русскому языку, математике, знакомство с процедурой проведения экзамена и оформлением бланков ответов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Проведение и результаты тренировочных экзаменов в 11 классе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, учителя- предметники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к государственной итоговой аттестации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Контроль преподавания предметов, выбранных учащимися для итоговой аттестации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Посещение уроков в 9 и 11 классах (предметы по выбору обучающихся)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7. Контроль организации условий обучения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Соблюдение техники безопасности в кабинетах информатики, технологии и спортивном зале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Предупреждение травматизма в мастерских и спортивном зале.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Соблюдение требований охраны труда в кабинете информатики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Образовательный процесс в кабинетах информатики, технологии и спортзале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 А.А.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 А.С.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D60FC2" w:rsidRPr="00745ED2" w:rsidRDefault="00D60FC2" w:rsidP="00705D81">
            <w:pPr>
              <w:pStyle w:val="ad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45ED2">
              <w:rPr>
                <w:rFonts w:ascii="Times New Roman" w:hAnsi="Times New Roman"/>
                <w:b/>
                <w:sz w:val="32"/>
                <w:szCs w:val="32"/>
              </w:rPr>
              <w:t>АПРЕЛЬ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754EF7">
              <w:rPr>
                <w:rFonts w:ascii="Times New Roman" w:hAnsi="Times New Roman"/>
                <w:b/>
                <w:sz w:val="24"/>
                <w:szCs w:val="24"/>
              </w:rPr>
              <w:t xml:space="preserve"> за осуществление контроля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0FC2" w:rsidRPr="00754EF7" w:rsidRDefault="00D60FC2" w:rsidP="00705D8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754EF7">
              <w:rPr>
                <w:rFonts w:ascii="Times New Roman" w:hAnsi="Times New Roman"/>
                <w:b/>
                <w:sz w:val="24"/>
                <w:szCs w:val="24"/>
              </w:rPr>
              <w:t>Подведение итогов ВШК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. Контроль состояния преподавания учебных предметов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Подготовка к Всероссийским проверочным работам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Уровень общеобразовательной подготовки обучающихся 4-7 классов в соответствии с требованиями ФГОС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Организация работы по подготовке к ВПР и формированию УУД на уроках и во внеурочное время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Е.Ю., руководители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Заседания МС, ШМО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3. Контроль состояния воспитательной работы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 «Динамика воспитанности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Уровень воспитанности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4. Контроль ведения школьной документации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Работа учителя с классным журналом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Выполнение программ по итогам </w:t>
            </w:r>
            <w:r w:rsidRPr="009C142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Классные журналы 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ное совещание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Документация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Состояние документации ШМО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Документация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завуче Собеседования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5. Контроль работы по подготовке к итоговой аттестации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Тренировочные экзамены в 11 классе по русскому языку, математике и предметам по выбору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Предварительный контроль знаний по русскому языку, математике, предметам по выбору, знакомство с процедурой проведения экзамена и оформлением бланков ответов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Проведение и результаты тренировочных экзаменов в 11 классе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2B05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Тренировочные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экзамены в 9 классе по русскому языку, математике и предметам по выбору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Предварительный контроль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знаний по русскому языку, математике, предметам по выбору, знакомство с процедурой проведения экзамена и оформлением бланков ответов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Предварительный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Проведение 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тренировочных экзаменов в 9 классе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2B055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Совещание при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7. Контроль работы с педагогическими кадрами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Сбо</w:t>
            </w:r>
            <w:r w:rsidR="002B0551">
              <w:rPr>
                <w:rFonts w:ascii="Times New Roman" w:hAnsi="Times New Roman"/>
                <w:sz w:val="24"/>
                <w:szCs w:val="24"/>
              </w:rPr>
              <w:t>р заявлений на аттестацию в 2021-2022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учебном году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Формирование списков на аттестацию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Заявления работников 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Организация ра</w:t>
            </w:r>
            <w:r>
              <w:rPr>
                <w:rFonts w:ascii="Times New Roman" w:hAnsi="Times New Roman"/>
                <w:sz w:val="24"/>
                <w:szCs w:val="24"/>
              </w:rPr>
              <w:t>боты по формирова</w:t>
            </w:r>
            <w:r w:rsidR="002B0551">
              <w:rPr>
                <w:rFonts w:ascii="Times New Roman" w:hAnsi="Times New Roman"/>
                <w:sz w:val="24"/>
                <w:szCs w:val="24"/>
              </w:rPr>
              <w:t>нию УМК на 2021-2022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Соответствие УМК Федеральному перечню учебников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Список учебников 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Мултугашева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ный с учителями список учебников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8. Контроль организации условий обучения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норм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туалетах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Выполнение санитарно-гигиенических норм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Помещения школы: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Жеребчиков А.Ю.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15498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745ED2" w:rsidRDefault="00D60FC2" w:rsidP="00705D8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ED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15498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Контроль выполнения всеобуча</w:t>
            </w:r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Педагогический сов</w:t>
            </w:r>
            <w:r>
              <w:rPr>
                <w:rFonts w:ascii="Times New Roman" w:hAnsi="Times New Roman"/>
                <w:sz w:val="24"/>
                <w:szCs w:val="24"/>
              </w:rPr>
              <w:t>ет «О переводе обучающихся 1 – 8, 10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классов в следующий класс»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Освоение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программ учебного года.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Работа педагогического коллектива по предупреждению неуспеваемости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Классные журналы, данные об аттестации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Протокол педсовета.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15498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2. Контроль состояния преподавания учебных предметов</w:t>
            </w:r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 во 1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-8, 10 классах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учебных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программ. Уровень и качество </w:t>
            </w:r>
            <w:proofErr w:type="spellStart"/>
            <w:r w:rsidRPr="009C1423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по учебным предметам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обобщающий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>. Анализ результатов выполнения заданий. Сравнение результатов с итогами промежуточной аттестации обучающихся.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Совещание при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директоре.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15498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3. Контроль ведения школьной документации</w:t>
            </w:r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учебных программ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и приём журналов</w:t>
            </w:r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Журналы внеурочной деятельности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учебных программ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Журналы внеурочной деятельности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Клюева Т.А.</w:t>
            </w:r>
          </w:p>
        </w:tc>
        <w:tc>
          <w:tcPr>
            <w:tcW w:w="22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и приём журналов</w:t>
            </w:r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Журналы </w:t>
            </w:r>
            <w:r>
              <w:rPr>
                <w:rFonts w:ascii="Times New Roman" w:hAnsi="Times New Roman"/>
                <w:sz w:val="24"/>
                <w:szCs w:val="24"/>
              </w:rPr>
              <w:t>элективных курсов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рабочих программ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Рабочие программы и журналы спецкурсов 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</w:t>
            </w:r>
          </w:p>
        </w:tc>
        <w:tc>
          <w:tcPr>
            <w:tcW w:w="22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и приём журналов</w:t>
            </w:r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Личные дела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Оформление классными руководителями личных дел обучающихся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Личные дела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2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 и прием личных дел</w:t>
            </w:r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Портфолио обучающихся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Оформление классными руководителями портфолио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Портфолио обучающихся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Портфолио обучающихся</w:t>
            </w:r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15498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4. Контроль сохранения здоровья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Организация летнего отдыха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Приём заявлений в летний оздоровительный лагерь с дневным пребыванием на базе школы, заключение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договоров с организациями, обеспечивающими функционирование лагеря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Заявления родителей (законных представителей),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договоры с организациями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Павлов А.А.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Разрешение на открытие лагеря</w:t>
            </w:r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15498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5. Контроль работы по подготовке к итоговой аттестации</w:t>
            </w:r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Педагогический совет «</w:t>
            </w:r>
            <w:r w:rsidRPr="009C1423">
              <w:rPr>
                <w:rFonts w:ascii="Times New Roman" w:hAnsi="Times New Roman"/>
                <w:color w:val="000000"/>
                <w:sz w:val="24"/>
                <w:szCs w:val="24"/>
              </w:rPr>
              <w:t>О допуске к государственной итоговой аттестации обучающихся 9, 11 классов, освоивших программы основного общего, среднего общего образования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Освоение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программ основного общего, среднего общего образования.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Классные журналы, данные об аттестации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педсовета</w:t>
            </w:r>
          </w:p>
        </w:tc>
      </w:tr>
      <w:tr w:rsidR="00D60FC2" w:rsidRPr="009C1423" w:rsidTr="00705D81">
        <w:trPr>
          <w:gridAfter w:val="2"/>
          <w:wAfter w:w="128" w:type="dxa"/>
          <w:trHeight w:val="61"/>
          <w:tblCellSpacing w:w="0" w:type="dxa"/>
        </w:trPr>
        <w:tc>
          <w:tcPr>
            <w:tcW w:w="15498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6. Контроль работы с педагогическими кадрами</w:t>
            </w:r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Педагогический совет «О переводе обучающихся 1 – 4 классов в следующий класс»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Работа педагогического коллектива по предупреждению неуспеваемости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Классные журналы, данные об аттестации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Протокол педсовета.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Педагогический совет «О переводе обучающихся 5 – 8, 10 классов в следующий класс»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Работа педагогического коллектива по предупреждению неуспеваемости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Классные журналы, данные об аттестации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Протокол педсовета.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D60FC2" w:rsidRPr="009C1423" w:rsidTr="00705D81">
        <w:trPr>
          <w:gridAfter w:val="2"/>
          <w:wAfter w:w="128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итоговых заседаний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Результативность работы методических объединений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МО, протоколы заседаний, анализ работы 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2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работы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745ED2" w:rsidRDefault="00D60FC2" w:rsidP="00705D8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ED2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D60FC2" w:rsidRPr="009C1423" w:rsidTr="00705D81">
        <w:trPr>
          <w:gridAfter w:val="1"/>
          <w:wAfter w:w="55" w:type="dxa"/>
          <w:trHeight w:val="446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Контроль выполнения всеобуча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Информирование о приеме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C1423">
              <w:rPr>
                <w:rFonts w:ascii="Times New Roman" w:hAnsi="Times New Roman"/>
                <w:sz w:val="24"/>
                <w:szCs w:val="24"/>
              </w:rPr>
              <w:t xml:space="preserve"> в школу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Ознакомление родителей с правилами приема детей в школу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Материалы сайта школы, школьных стендов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П.Н.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2. Контроль состояния преподавания учебных предметов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Выполнение рабочих программ по учебным предметам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Проверка выполнения рабочих программ по учебным предметам по итогам учебного года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Отчеты учителей о выполнении рабочих программ по учебным предметам.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руководители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Проведение учебных сборов 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к организации и проведению учебных сборов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Учебно-методические материалы преподавателя-организатора ОБЖ 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 А.С.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3. Контроль ведения школьной документации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Личные дела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Оформление классными руководителями личных дел обучающихся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Личные дела </w:t>
            </w:r>
            <w:proofErr w:type="gramStart"/>
            <w:r w:rsidRPr="009C14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Собеседование и прием личных дел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6. Контроль работы с педагогическими кадрами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Подгот</w:t>
            </w:r>
            <w:r>
              <w:rPr>
                <w:rFonts w:ascii="Times New Roman" w:hAnsi="Times New Roman"/>
                <w:sz w:val="24"/>
                <w:szCs w:val="24"/>
              </w:rPr>
              <w:t>овка анализа работы</w:t>
            </w:r>
            <w:r w:rsidR="002B0551">
              <w:rPr>
                <w:rFonts w:ascii="Times New Roman" w:hAnsi="Times New Roman"/>
                <w:sz w:val="24"/>
                <w:szCs w:val="24"/>
              </w:rPr>
              <w:t xml:space="preserve"> школы в 2020-2021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уче</w:t>
            </w:r>
            <w:r w:rsidR="002B0551">
              <w:rPr>
                <w:rFonts w:ascii="Times New Roman" w:hAnsi="Times New Roman"/>
                <w:sz w:val="24"/>
                <w:szCs w:val="24"/>
              </w:rPr>
              <w:t>бном году и плана работы на 2021-2022</w:t>
            </w:r>
            <w:r w:rsidRPr="009C1423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 план работы школы 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</w:tr>
      <w:tr w:rsidR="00D60FC2" w:rsidRPr="009C1423" w:rsidTr="00705D81">
        <w:trPr>
          <w:gridAfter w:val="1"/>
          <w:wAfter w:w="55" w:type="dxa"/>
          <w:trHeight w:val="148"/>
          <w:tblCellSpacing w:w="0" w:type="dxa"/>
        </w:trPr>
        <w:tc>
          <w:tcPr>
            <w:tcW w:w="15571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8. Контроль организации условий обучения</w:t>
            </w:r>
          </w:p>
        </w:tc>
      </w:tr>
      <w:tr w:rsidR="00D60FC2" w:rsidRPr="009C1423" w:rsidTr="00705D81">
        <w:trPr>
          <w:gridAfter w:val="1"/>
          <w:wAfter w:w="55" w:type="dxa"/>
          <w:trHeight w:val="61"/>
          <w:tblCellSpacing w:w="0" w:type="dxa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Подготовка школы к новому учебному году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Составление плана мероприятий по подготовке школы к приемке к новому учебному году </w:t>
            </w:r>
          </w:p>
        </w:tc>
        <w:tc>
          <w:tcPr>
            <w:tcW w:w="21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Выполнение плана мероприятий по подготовке школы к приемке к новому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учебному году</w:t>
            </w:r>
          </w:p>
        </w:tc>
        <w:tc>
          <w:tcPr>
            <w:tcW w:w="196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школы, завхоз школы, родительские </w:t>
            </w: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комитеты классов</w:t>
            </w:r>
          </w:p>
        </w:tc>
        <w:tc>
          <w:tcPr>
            <w:tcW w:w="235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lastRenderedPageBreak/>
              <w:t>План мероприятий по проведению ремонта</w:t>
            </w:r>
          </w:p>
          <w:p w:rsidR="00D60FC2" w:rsidRPr="009C1423" w:rsidRDefault="00D60FC2" w:rsidP="00705D8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C1423"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</w:p>
        </w:tc>
      </w:tr>
    </w:tbl>
    <w:p w:rsidR="00C42829" w:rsidRDefault="00C42829" w:rsidP="00C42829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C42829">
          <w:pgSz w:w="16850" w:h="11910" w:orient="landscape"/>
          <w:pgMar w:top="900" w:right="460" w:bottom="280" w:left="440" w:header="720" w:footer="720" w:gutter="0"/>
          <w:cols w:space="720"/>
        </w:sectPr>
      </w:pPr>
      <w:bookmarkStart w:id="0" w:name="_GoBack"/>
      <w:bookmarkEnd w:id="0"/>
    </w:p>
    <w:p w:rsidR="00C42829" w:rsidRDefault="00C42829" w:rsidP="00D27EA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sectPr w:rsidR="00C4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829"/>
    <w:rsid w:val="002B0551"/>
    <w:rsid w:val="00476049"/>
    <w:rsid w:val="006A4D99"/>
    <w:rsid w:val="00705D81"/>
    <w:rsid w:val="00C42829"/>
    <w:rsid w:val="00D27EA9"/>
    <w:rsid w:val="00D6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428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semiHidden/>
    <w:unhideWhenUsed/>
    <w:qFormat/>
    <w:rsid w:val="00C428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8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semiHidden/>
    <w:rsid w:val="00C42829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C4282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iPriority w:val="99"/>
    <w:semiHidden/>
    <w:unhideWhenUsed/>
    <w:rsid w:val="00C42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C4282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semiHidden/>
    <w:unhideWhenUsed/>
    <w:rsid w:val="00C42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99"/>
    <w:qFormat/>
    <w:rsid w:val="00C428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99"/>
    <w:rsid w:val="00C42829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ody Text"/>
    <w:basedOn w:val="a"/>
    <w:link w:val="aa"/>
    <w:uiPriority w:val="1"/>
    <w:semiHidden/>
    <w:unhideWhenUsed/>
    <w:qFormat/>
    <w:rsid w:val="00C428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C4282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C42829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C4282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C4282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locked/>
    <w:rsid w:val="00705D81"/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C42829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C42829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4282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pple-converted-space">
    <w:name w:val="apple-converted-space"/>
    <w:basedOn w:val="a0"/>
    <w:rsid w:val="00C42829"/>
  </w:style>
  <w:style w:type="table" w:styleId="af0">
    <w:name w:val="Table Grid"/>
    <w:basedOn w:val="a1"/>
    <w:rsid w:val="00C42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C4282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semiHidden/>
    <w:unhideWhenUsed/>
    <w:rsid w:val="00705D81"/>
    <w:rPr>
      <w:color w:val="000080"/>
      <w:u w:val="single"/>
    </w:rPr>
  </w:style>
  <w:style w:type="paragraph" w:styleId="af2">
    <w:name w:val="Normal (Web)"/>
    <w:basedOn w:val="a"/>
    <w:uiPriority w:val="99"/>
    <w:unhideWhenUsed/>
    <w:rsid w:val="00705D8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28</Pages>
  <Words>5637</Words>
  <Characters>32137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Роман</cp:lastModifiedBy>
  <cp:revision>4</cp:revision>
  <dcterms:created xsi:type="dcterms:W3CDTF">2020-09-09T01:52:00Z</dcterms:created>
  <dcterms:modified xsi:type="dcterms:W3CDTF">2020-12-26T06:46:00Z</dcterms:modified>
</cp:coreProperties>
</file>