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E4" w:rsidRPr="005D76E4" w:rsidRDefault="006826FE" w:rsidP="005D76E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251950" cy="6591647"/>
            <wp:effectExtent l="19050" t="0" r="6350" b="0"/>
            <wp:docPr id="1" name="Рисунок 1" descr="D:\На сайт школы\2019-2020\вш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2019-2020\вшк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62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5"/>
        <w:gridCol w:w="2883"/>
        <w:gridCol w:w="3315"/>
        <w:gridCol w:w="1984"/>
        <w:gridCol w:w="207"/>
        <w:gridCol w:w="22"/>
        <w:gridCol w:w="55"/>
        <w:gridCol w:w="2199"/>
        <w:gridCol w:w="69"/>
        <w:gridCol w:w="141"/>
        <w:gridCol w:w="1693"/>
        <w:gridCol w:w="64"/>
        <w:gridCol w:w="48"/>
        <w:gridCol w:w="322"/>
        <w:gridCol w:w="141"/>
        <w:gridCol w:w="1770"/>
        <w:gridCol w:w="73"/>
        <w:gridCol w:w="55"/>
      </w:tblGrid>
      <w:tr w:rsidR="00A2474A" w:rsidRPr="009C1423" w:rsidTr="004E4D87">
        <w:trPr>
          <w:trHeight w:val="127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Подведение итогов ВШК</w:t>
            </w:r>
          </w:p>
        </w:tc>
      </w:tr>
      <w:tr w:rsidR="00A2474A" w:rsidRPr="009C1423" w:rsidTr="004E4D87">
        <w:trPr>
          <w:trHeight w:val="329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A2474A" w:rsidRPr="009C1423" w:rsidTr="004E4D87">
        <w:trPr>
          <w:trHeight w:val="255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trHeight w:val="1457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первого класса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Устава школы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Документы обучающихся 1 класса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Списки обучающихся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1-х классов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десятого класса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Устава школы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Документы обучающихся 10 класса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10 класса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 9, 11 классов 2018-2019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Сбор информации о продолжении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обучения обучающихся. Пополнение базы данных для проведения школьного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Информация классных руководителей о поступлении выпускников 9, 11классов в высшие и средние учебные заведения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Списки распределения выпускников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11 классов 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. Контроль работы с педагогическими кадрами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нагрузки на 2019-2020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учебный год. Расстановка кадров.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Учебная нагрузка педагогических работников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к тарификации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Трудовые книжки,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документы об образовании,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аттестационные листы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Г.Е.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Приказы 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работников в 2019-2020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работников на аттестацию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Списки работников,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планирующих повысить свою квалификационную категорию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 и курсов.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Рабочие программы внеурочной деятельности.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Знание учителями требований нормативных документов по предметам, корректировка рабочих программ.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 и курсов, внеурочной деятельности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</w:p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Утвержденные рабочие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ги работы школы и задачи на 2019-2020 </w:t>
            </w:r>
            <w:r w:rsidRPr="009C14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учебный год . (Педагогический совет)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педагогического совета. Анализ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в 2018-2019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учебном году и постановка задач на новый учебный год.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Материалы педсовета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, социальный педагог, библиотекарь.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. Контроль организации условий обучения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помещений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-интерната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санитарно-гигиенических требований к организации образовательного процесса и соблюдению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коллектива школы по подготовке помещений к новому учебному году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Жеребчиков А.Ю.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вещание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классных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абинетов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интерната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к учебному году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состояния техники безопасности, готовности материальной базы, методического обеспечения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Паспорт учебного кабинета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Смотр учебных кабинетов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комнат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Жеребчиков А.Ю.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Информация.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Инструктаж всех работников перед началом нового учебного года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работниками требований ОТ и ТБ, ПБ, антитеррористической защищенности объекта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Жеребчиков А.Ю.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 А.С.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 и ТБ, ПБ,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ческой защищенности объекта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754EF7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4EF7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документацией детей ОВЗ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оформлению личных дел обучающихся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комплекта документов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Посещаемость учебных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не приступивших к занятиям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Данные классных руководителей об обучающихся, не приступивших к занятиям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руководителя-ми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родителями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1 класса «Адаптация учащихся 1 класса к учебной деятельности»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Знакомство с набором первоклассников.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образовательной программы НОО к обучению первоклассников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первом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 (октябрь)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преподавания в 5 классе и степени адаптации обучающихся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Осуществление преемственности между начальной и средней школой.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пятом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 (октябрь)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обучающихся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занятий обучающимися, выполнение требований ФГОС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обучающихся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B210BF" w:rsidRDefault="00A2474A" w:rsidP="004E4D8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10BF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первоклассников, входной контроль пятиклассников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B210BF" w:rsidRDefault="00A2474A" w:rsidP="004E4D87">
            <w:pPr>
              <w:tabs>
                <w:tab w:val="left" w:pos="312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10BF">
              <w:rPr>
                <w:rFonts w:ascii="Times New Roman" w:hAnsi="Times New Roman" w:cs="Times New Roman"/>
                <w:sz w:val="24"/>
                <w:szCs w:val="24"/>
              </w:rPr>
              <w:t>Определение уровня усвоения базовых знаний по основным предметам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обучающихся 1 класса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оформлению личных дел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Личные дела обучающихся 1 класса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прибывших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оформлению личных дел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прибывших обучающихся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Индивидуаль-ные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собеседования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Алфавитные книги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Присвоение номеров личных дел обучающимся 1 классов и прибывшим обучающимся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Алфавитные книги обучающихся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ведению классных журналов, правильность оформления журналов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журналы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(после инструктажа)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проверки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Выявление степени готовности документации ШМО к решению поставленных задач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собеседование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планов воспитательной работы классных руководителей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по составлению планов воспитательной работы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 классных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4. Контроль сохранения здоровья обучающихся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1 классе «Адаптация обучающихся 1 класса к учебной деятельности»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1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Охват учащихся горячим питанием, питание в ГПД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питанию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5. Контроль работы с педагогическими кадрами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педагогической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вновь пришедших учителей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с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профессиональным и методическим уровнем педагогической деятельности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программы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предметов, курсов, тематическое планирование, планы по самообразованию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Контроль организации условий обучения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обучающихся учебниками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Наличие учебников у обучающихся в соответствии с УМК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интерната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Документация библиотеки (учет учебного фонда)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Мултугашева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директоре. </w:t>
            </w: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График дежурства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trHeight w:val="61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A2474A" w:rsidRPr="00754EF7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</w:tc>
      </w:tr>
      <w:tr w:rsidR="00A2474A" w:rsidRPr="00754EF7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выявлению детей «группы риска», диагностика семейного социума обучающихся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предотвращению неуспеваемости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Планы работы Совета профилактики, классных руководителей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воспитателей интерната по выполнению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домашних заданий воспитанниками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  <w:proofErr w:type="spellEnd"/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процесса для обучающихся 9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класса в условиях реализации ФГОС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Соответствие урочных и внеурочных форм работы требованиям ФГОС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образовательного процесса в 9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Заседание МС Справка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(школьный) этап Всероссийской олимпиады школьников по учебным предметам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олимпиаде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и результаты школьного этапа олимпиады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Анализ организации внеурочной деятельности: формы и методы работы учителей, соответствие требованиям ФГОС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обучающихся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Посещение уроков физики, химии, физкультуры, технологии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ТБ на уроках </w:t>
            </w:r>
          </w:p>
        </w:tc>
        <w:tc>
          <w:tcPr>
            <w:tcW w:w="22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ТБ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учителей, работающих с детьми ОВЗ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журналы, журнал ГПД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ведению журналов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журнал, журнал ГПД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ведению журналов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элективных курсов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журналов элективных курсов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элективных курсов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дневников обучающихся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Состояние ведения дневников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обучающихся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рабочих планов учителей-предметников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Мониторинг формирования УУД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Рабочие планы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рабочих тетрадей по 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ому языку и математике в 5 классе, прописей в 1 классе.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ЕОР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Тетради по русскому языку и математике в 5 классе, прописи в 1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4. Контроль сохранения здоровья обучающихся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по физкультуре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физкультуре с детьми различных групп здоровья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Медицинские справки, планирование занятий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обучающимися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Учёт пропущенных учебных занятий с выявлением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пропусков уроков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ное совещание.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Контроль работы по подготовке к итоговой аттестации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9, 11 классов к итоговой аттестации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работы, списков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9, 11 классов</w:t>
            </w:r>
          </w:p>
        </w:tc>
        <w:tc>
          <w:tcPr>
            <w:tcW w:w="212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</w:tc>
        <w:tc>
          <w:tcPr>
            <w:tcW w:w="203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Предварительные списки обучающихся для сдачи экзаменов по выбору</w:t>
            </w:r>
          </w:p>
        </w:tc>
      </w:tr>
      <w:tr w:rsidR="00A2474A" w:rsidRPr="009C1423" w:rsidTr="004E4D87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D733E4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33E4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A2474A" w:rsidRPr="00754EF7" w:rsidTr="004E4D87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Успеваемость обучающихся. Результативность работы учителей.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успеваемости по итогам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(муниципальный) этап Всероссийской олимпиады школьников по учебным предметам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олимпиаде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муниципальном этапе олимпиады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для контрольных работ и развитию речи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и проверке, объективность оценки. Организация работы над ошибками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Тетради для контрольных работ и развитию речи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Заседания ШМО.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 ГПД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дневников обучающихся. Связь с родителями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ГПД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4. Контроль работы по подготовке к итоговой аттестации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и часы общения с обучающимися 9, 11 классов «Нормативные правовые документы, регламентирующие подготовку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ГИА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выпускников»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педагогических работников, обучающихся 9, 11 классов и родителей выпускников с нормативно-правовой базой государственной итоговой аттестации.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Материалы собрания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собрания, инструктаж обучающихся 9, 11 классов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проверочной работы по написанию итогового сочинения в 11 классе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обучающихся 11 класса к итоговому сочинению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Материалы проверочной работы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474A" w:rsidRPr="00D733E4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33E4"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осуществление </w:t>
            </w: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 ВШК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уроков, успеваемость, организация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обучающихся «группы риска»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с обучающимися «группы риска» и их родителями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Планы классных руководителей по работе с обучающимися «группы риска» и их родителями, классные журналы, анкетирование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проведения занятий со слабоуспевающими обучающимися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обучающимися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Успеваемость обучающихся в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(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полугодии)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(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полугодия). Результативность работы учителей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успеваемости по итогам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(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полугодия).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9 – 11 классов к государственной итоговой аттестации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географии,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истории,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биологии, физики,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бществознания в 9, 11 классах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русского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языка и математики в 5 – 11 классах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Состояние преподавания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русского языка и математики в основной и средней школе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математики в 5 – 11 классах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при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307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Контроль состояния воспитательной работы</w:t>
            </w:r>
          </w:p>
        </w:tc>
      </w:tr>
      <w:tr w:rsidR="00A2474A" w:rsidRPr="009C1423" w:rsidTr="004E4D87">
        <w:trPr>
          <w:gridAfter w:val="1"/>
          <w:wAfter w:w="55" w:type="dxa"/>
          <w:trHeight w:val="322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планов воспитательной работы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проведением классных часов в соответствии с планами воспитательной работы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анализ планов воспитательной работы классных руководителей, их коррекция в соответствии с целевыми установками школы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D733E4" w:rsidRDefault="00A2474A" w:rsidP="004E4D87">
            <w:pPr>
              <w:pStyle w:val="a3"/>
              <w:rPr>
                <w:rFonts w:ascii="Times New Roman" w:hAnsi="Times New Roman" w:cs="Times New Roman"/>
              </w:rPr>
            </w:pPr>
            <w:r w:rsidRPr="00D733E4">
              <w:rPr>
                <w:rFonts w:ascii="Times New Roman" w:hAnsi="Times New Roman" w:cs="Times New Roman"/>
              </w:rPr>
              <w:t xml:space="preserve">Административный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Меркульева 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A2474A" w:rsidRPr="009C1423" w:rsidTr="004E4D87">
        <w:trPr>
          <w:gridAfter w:val="1"/>
          <w:wAfter w:w="55" w:type="dxa"/>
          <w:trHeight w:val="122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4. Контроль ведения школьной документации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классного руководителя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 предупреждению пропусков уроков обучающимися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 школьников. Работа классного руководителя по предупреждению пропусков уроков обучающимися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планы воспитательной работы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A2474A" w:rsidRPr="009C1423" w:rsidTr="004E4D87">
        <w:trPr>
          <w:gridAfter w:val="1"/>
          <w:wAfter w:w="55" w:type="dxa"/>
          <w:trHeight w:val="676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 воспитательной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 интерната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планов воспитательной работы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D733E4" w:rsidRDefault="00A2474A" w:rsidP="004E4D87">
            <w:pPr>
              <w:pStyle w:val="a3"/>
              <w:rPr>
                <w:rFonts w:ascii="Times New Roman" w:hAnsi="Times New Roman" w:cs="Times New Roman"/>
              </w:rPr>
            </w:pPr>
            <w:r w:rsidRPr="00D733E4">
              <w:rPr>
                <w:rFonts w:ascii="Times New Roman" w:hAnsi="Times New Roman" w:cs="Times New Roman"/>
              </w:rPr>
              <w:t xml:space="preserve">Административный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учебных предметов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курсов за первое полугодие 2019-2020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реализации рабочих программ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 и курсов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 руководители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5. Контроль сохранения здоровья обучающихся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к предупреждению перегрузки школьников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требований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к предупреждению перегрузки школьников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контроля состояния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организацией работы с учащимися на каникулах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Занятость обучающихся на каникулах, контроль выполнения требований техники безопасности при проведении новогодних праздников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 работы на каникулах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6. Контроль работы по подготовке к итоговой аттестации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работ по материалам ГИА в 9 классе по русскому языку и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Тренировочные работы в 9 классе по русскому языку и математике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работ по материалам ЕГЭ в 11 классе по русскому языку и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Тренировочные работы в 11 классе по русскому языку и математике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в 11 классе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Допуск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итогового сочинения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сочинения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7. Контроль работы с педагогическими кадрами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собеседования с учителями, допускающими снижение успеваемости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учебной мотивации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Предупреждение снижения показателей качества по школе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журналы, мониторинг успеваемости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инспектирова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8. Контроль организации условий обучения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медицинскому обслуживанию обучающихся.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Противоэпидемиологиче-ские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профилактике гриппа, ОРВИ.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медицинскому обслуживанию обучающихся. Организация и проведение противоэпидемиологических мероприятий по профилактике гриппа, ОРВИ.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профилактике гриппа, ОРВИ.</w:t>
            </w:r>
          </w:p>
        </w:tc>
        <w:tc>
          <w:tcPr>
            <w:tcW w:w="20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  <w:tc>
          <w:tcPr>
            <w:tcW w:w="230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учащихся, проживающих в интернате одеждой и обувью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норм выдачи одежды и обуви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Арматурные карточки, беседа с воспитанниками</w:t>
            </w:r>
          </w:p>
        </w:tc>
        <w:tc>
          <w:tcPr>
            <w:tcW w:w="20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  <w:tc>
          <w:tcPr>
            <w:tcW w:w="230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A2474A" w:rsidRPr="00D733E4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33E4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0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230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слабоуспевающими обучающимися,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учете и их родителями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группы риска во внеурочную деятельность.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Системы работы классных руководителей с обучающимися группы риска по предупреждению неуспеваемости и правонарушений.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слабоуспевающими обучающимися,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учете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местители директора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Р.О.,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учителей технологии и ОБЖ по формированию универсальных учебных действий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ФГОС ООО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Посещен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уроков технологии и ОБЖ в 5-9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образовательной программы школы (1-11 классы) за 1-е полугодие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Тетради для контрольных, практических и лабораторных работ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 руководители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Правильность и своевременность, полнота записей в классных журналах.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Объективность выставления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оценок за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(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полугодие)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обучающихся 9 класса по географии, биологии, химии, физике и иностранному языку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и проверке тетрадей, объективность оценки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Тетради обучающихся 9 класса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 руководители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 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дневников обучающихся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11 классов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дневников обучающихся.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обучающихся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11классов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Заседание ШМО классных руководителей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образовании в Российской Федерации»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нормативных регламентов работы воспитателей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регламентов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4. Контроль сохранения здоровья обучающихся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обучающихся в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5. Контроль работы по подготовке к итоговой аттестации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9 и 11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к государственной итоговой аттестации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выпускников основной и средней школы к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ельный процесс в 9 и 11 классах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 А.А.,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Собрание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обучающимися 9 и 11 классов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Материалы собрания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6. Контроль работы с педагогическими кадрами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преподавания предмета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Е.Ю, руководители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92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7. Контроль организации условий обучения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повторного инструктажа с учащимися на начало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проведению инструктажа обучающихся по ОТ и ТБ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D733E4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33E4"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учащимися,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учёте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классных руководителей по предупреждению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неуспеваемости школьников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предупреждению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неуспеваемости школьников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 «Изучение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ЗУН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9 класса.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УН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процесс в 9 классе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 по русскому языку и математике и предметам по выбору по материалам ГИА в 9 и 11 классах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Готовность обучающихся 9 и 11 классов к ГИА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в выпускных классах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отовка обучающихся 4 класса к КК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ВПР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ЗУН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обучающихся начальной школы, мониторинг подготовки обучающихся 4 класса к Всероссийской проверочной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ККР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Посещение уроков в 4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36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состояния воспитательной работы</w:t>
            </w:r>
          </w:p>
        </w:tc>
      </w:tr>
      <w:tr w:rsidR="00A2474A" w:rsidRPr="009C1423" w:rsidTr="004E4D87">
        <w:trPr>
          <w:gridAfter w:val="1"/>
          <w:wAfter w:w="55" w:type="dxa"/>
          <w:trHeight w:val="492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классных руководителей по пропаганде здорового образа жизни и профилактике правонарушений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работы классных руководителей по пропаганде здорового образа жизни и профилактике правонарушений</w:t>
            </w:r>
          </w:p>
        </w:tc>
        <w:tc>
          <w:tcPr>
            <w:tcW w:w="22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</w:p>
        </w:tc>
        <w:tc>
          <w:tcPr>
            <w:tcW w:w="190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Клюева Т.А.</w:t>
            </w:r>
          </w:p>
        </w:tc>
        <w:tc>
          <w:tcPr>
            <w:tcW w:w="2418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322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Контроль ведения школьной документации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«Выполнение требований учебных программ по предметам. Оценивание знаний обучающихся»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ведению классных журналов и оценке знаний обучающихся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журналы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тетрадей обучающихся начальной школы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и проверке тетрадей, объективность выставленных оценок. Организация индивидуальной работы по ликвидации пробелов в знаниях обучающихся.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Тетради обучающихся начальной школы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Заседание ШМО учителей начальной школы.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планов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начальной школы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пропаганде здорового образа жизни и пропаганде правонарушений. Анализ заболеваемости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5. Контроль сохранения здоровья обучающихся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учителей физической культуры по подготовке обучающихся к сдаче норм ГТО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сдаче норм ГТО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учителей физической культуры по подготовке обучающихся к сдаче норм ГТО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Контроль работы по подготовке к итоговой аттестации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Собрание с родителями и обучающимися 9 и 11 классов «Подготовка выпускников основной и средней школы к государственной итоговой аттестации»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Материалы родительского собрания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работ по материалам ГИА в 9 классе по русскому языку и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Тренировочные работы в 9 классе по русскому языку и математике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работ по материалам ЕГЭ в 11 классе по русскому языку и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Тренировочные работы в 11 классе по русскому языку и математике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7. Контроль работы с педагогическими кадрами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Отчёт педагогов по самообразованию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Мониторинг работы педагогов над темами по самообразованию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Отчёт педагогов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Контроль организации условий обучения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дозировке домашних заданий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дозировки домашних заданий в начальной школе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заседание МО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745ED2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45ED2">
              <w:rPr>
                <w:rFonts w:ascii="Times New Roman" w:hAnsi="Times New Roman" w:cs="Times New Roman"/>
                <w:b/>
                <w:sz w:val="32"/>
                <w:szCs w:val="32"/>
              </w:rPr>
              <w:t>МАРТ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 по набору обучающихся в 1 класс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Собрание родителей будущих первоклассников.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 собрания.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Информация на сайте школы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Успеваемость обучающихся. Результативность работы учителей.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 и практической части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успеваемости по итогам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выполнение программ и практической части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посещения обучающимися ГПД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ГПД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Административны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ГПД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МО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учителей-предметников по вовлечению обучающихся в проектную и исследовательскую деятельность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школьной конференции проектных и исследовательских работ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 практическая конференция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конференции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состояния воспитательной работы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9 и 11 классов по профориентации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воспитателей во время весенних каникул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4. Контроль ведения школьной документации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с журналами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педагогов с журналами внеурочной деятельности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5. Контроль работы по подготовке к итоговой аттестации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экзамены в 9 классе по русскому языку,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Предварительный контроль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тренировочных экзаменов в 9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при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Тренировочные экзамены в 11 классе по русскому языку,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и результаты тренировочных экзаменов в 11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государственной итоговой аттестации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преподавания предметов, выбранных учащимися для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Посещение уроков в 9 и 11 классах (предметы по выбору обучающихся)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7. Контроль организации условий обучения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Соблюдение техники безопасности в кабинетах информатики, технологии и спортивном зале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Предупреждение травматизма в мастерских и спортивном зале.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охраны труда в кабинете информатики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в кабинетах информатики, технологии и спортзале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 А.С.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A2474A" w:rsidRPr="00745ED2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5ED2">
              <w:rPr>
                <w:rFonts w:ascii="Times New Roman" w:hAnsi="Times New Roman" w:cs="Times New Roman"/>
                <w:b/>
                <w:sz w:val="32"/>
                <w:szCs w:val="32"/>
              </w:rPr>
              <w:t>АПРЕЛЬ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осуществление </w:t>
            </w: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74A" w:rsidRPr="00754EF7" w:rsidRDefault="00A2474A" w:rsidP="004E4D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 ВШК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. Контроль состояния преподавания учебных предметов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к Всероссийским проверочным работам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Уровень общеобразовательной подготовки обучающихся 4-7 классов в соответствии с требованиями ФГОС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к ВПР и формированию УУД на уроках и во внеурочное время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 руководители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Заседания МС, ШМО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состояния воспитательной работы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«Динамика воспитанности обучающихся»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4. Контроль ведения школьной документации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учителя с классным журналом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по итогам 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журналы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ное совещание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ШМО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 Собеседования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5. Контроль работы по подготовке к итоговой аттестации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экзамены в 11 классе по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языку, математике и предметам по выбору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Предварительный контроль знаний по русскому языку,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математике, предметам по выбору, знакомство с процедурой проведения экзамена и оформлением бланков ответов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результаты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тренировочных экзаменов в 11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Клюев П.Н.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 А.С.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Тренировочные экзамены в 9 классе по русскому языку, математике и предметам по выбору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Предварительный контроль знаний по русскому языку, математике, предметам по выбору, знакомство с процедурой проведения экзамена и оформлением бланков ответов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Проведение и результаты тренировочных экзаменов в 9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Балыкина Т.И.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7. Контроль работы с педагогическими кадрами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заявлений на аттестацию в 2020-2021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учебном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на аттестацию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работников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по формированию УМК на 2020-2021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Соответствие УМК Федеральному перечню учебников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Список учебников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Мултугашева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ный с учителями список учебников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8. Контроль организации условий обучения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туалетах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санитарно-гигиенических норм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Помещения школы: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Жеребчиков А.Ю.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745ED2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D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Педагогический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«О переводе обучающихся 1 – 8, 10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следующий класс»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Освоение обучающимися общеобразовательных программ учебного года.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педагогического коллектива по предупреждению неуспеваемости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журналы, данные об аттестации обучающихся за год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 педсовета.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во 1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-8, 10 классах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учебных программ. Уровень и качество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предметам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Работы обучающихся.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руководители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 приём журналов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Т.А.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 приём журналов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элективных курсов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рабочих программ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журналы спецкурсов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Клюев П.Н.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и приём журналов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Личные дела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Оформление классными руководителями личных дел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Личные дела обучающихся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 и прием личных дел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классными руководителями </w:t>
            </w: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4. Контроль сохранения здоровья обучающихся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Приём заявлений в летний оздоровительный лагерь с дневным пребыванием на базе школы, заключение договоров с организациями, обеспечивающими функционирование лагеря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Заявления родителей (законных представителей), договоры с организациями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Разрешение на открытие лагеря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5. Контроль работы по подготовке к итоговой аттестации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</w:t>
            </w:r>
            <w:r w:rsidRPr="009C1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допуске к государственной итоговой аттестации обучающихся 9, 11 классов, освоивших программы основного общего, среднего общего образования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Освоение обучающимися общеобразовательных программ основного общего, среднего общего образования.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журналы, данные об аттестации обучающихся за год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</w:tc>
      </w:tr>
      <w:tr w:rsidR="00A2474A" w:rsidRPr="009C1423" w:rsidTr="004E4D87">
        <w:trPr>
          <w:gridAfter w:val="2"/>
          <w:wAfter w:w="128" w:type="dxa"/>
          <w:trHeight w:val="61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Контроль работы с педагогическими кадрами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«О переводе обучающихся 1 – 4 классов в следующий класс»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педагогического коллектива по предупреждению неуспеваемости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журналы, данные об аттестации обучающихся за год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 педсовета.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«О переводе обучающихся 5 – 8, 10 классов в следующий класс»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Работа педагогического коллектива по предупреждению неуспеваемости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журналы, данные об аттестации обучающихся за год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Протокол педсовета.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2474A" w:rsidRPr="009C1423" w:rsidTr="004E4D87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итоговых заседаний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работы методических объединений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МО, протоколы заседаний, анализ работы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745ED2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D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A2474A" w:rsidRPr="009C1423" w:rsidTr="004E4D87">
        <w:trPr>
          <w:gridAfter w:val="1"/>
          <w:wAfter w:w="55" w:type="dxa"/>
          <w:trHeight w:val="446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приеме обучающихся в школу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правилами приема детей в школу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Материалы сайта школы, школьных стендов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рабочих программ по учебным предметам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Отчеты учителей о выполнении рабочих программ по учебным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предметам.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руководители 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сборов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организации и проведению учебных сборов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Учебно-методические материалы преподавателя-организатора ОБЖ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 А.С.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Личные дела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Оформление классными руководителями личных дел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Личные дела обучающихся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Собеседование и прием личных дел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6. Контроль работы с педагогическими кадрами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овка анализа работы школы в 2019-2020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бном году и плана работы на 2020-2021</w:t>
            </w: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план работы школы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A2474A" w:rsidRPr="009C1423" w:rsidTr="004E4D87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8. Контроль организации условий обучения</w:t>
            </w:r>
          </w:p>
        </w:tc>
      </w:tr>
      <w:tr w:rsidR="00A2474A" w:rsidRPr="009C1423" w:rsidTr="004E4D87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Директор школы, завхоз школы, родительские комитеты классов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проведению ремонта</w:t>
            </w:r>
          </w:p>
          <w:p w:rsidR="00A2474A" w:rsidRPr="009C1423" w:rsidRDefault="00A2474A" w:rsidP="004E4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</w:tr>
    </w:tbl>
    <w:p w:rsidR="00A2474A" w:rsidRPr="009C1423" w:rsidRDefault="00A2474A" w:rsidP="00A2474A">
      <w:pPr>
        <w:rPr>
          <w:rFonts w:ascii="Times New Roman" w:hAnsi="Times New Roman" w:cs="Times New Roman"/>
          <w:sz w:val="24"/>
          <w:szCs w:val="24"/>
        </w:rPr>
      </w:pPr>
    </w:p>
    <w:p w:rsidR="005845AA" w:rsidRDefault="005845AA"/>
    <w:sectPr w:rsidR="005845AA" w:rsidSect="009C14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67C5"/>
    <w:multiLevelType w:val="multilevel"/>
    <w:tmpl w:val="90A4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B0BFE"/>
    <w:multiLevelType w:val="multilevel"/>
    <w:tmpl w:val="9A449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5543E"/>
    <w:multiLevelType w:val="multilevel"/>
    <w:tmpl w:val="1110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B0BCE"/>
    <w:multiLevelType w:val="hybridMultilevel"/>
    <w:tmpl w:val="FD4E3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446F63"/>
    <w:multiLevelType w:val="multilevel"/>
    <w:tmpl w:val="E2F0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BB763C"/>
    <w:multiLevelType w:val="multilevel"/>
    <w:tmpl w:val="51B4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6C015E"/>
    <w:multiLevelType w:val="multilevel"/>
    <w:tmpl w:val="54C0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9664CF"/>
    <w:multiLevelType w:val="multilevel"/>
    <w:tmpl w:val="63646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9B276D"/>
    <w:multiLevelType w:val="multilevel"/>
    <w:tmpl w:val="74AAF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F53A6C"/>
    <w:multiLevelType w:val="multilevel"/>
    <w:tmpl w:val="23C81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F30866"/>
    <w:multiLevelType w:val="multilevel"/>
    <w:tmpl w:val="CF28C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7F6396"/>
    <w:multiLevelType w:val="multilevel"/>
    <w:tmpl w:val="9AFC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10"/>
  </w:num>
  <w:num w:numId="8">
    <w:abstractNumId w:val="11"/>
  </w:num>
  <w:num w:numId="9">
    <w:abstractNumId w:val="5"/>
  </w:num>
  <w:num w:numId="10">
    <w:abstractNumId w:val="7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A2474A"/>
    <w:rsid w:val="0013761B"/>
    <w:rsid w:val="001613D4"/>
    <w:rsid w:val="005845AA"/>
    <w:rsid w:val="005D76E4"/>
    <w:rsid w:val="006826FE"/>
    <w:rsid w:val="00A2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474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2474A"/>
    <w:rPr>
      <w:color w:val="000080"/>
      <w:u w:val="single"/>
    </w:rPr>
  </w:style>
  <w:style w:type="character" w:styleId="a6">
    <w:name w:val="FollowedHyperlink"/>
    <w:basedOn w:val="a0"/>
    <w:uiPriority w:val="99"/>
    <w:semiHidden/>
    <w:unhideWhenUsed/>
    <w:rsid w:val="00A2474A"/>
    <w:rPr>
      <w:color w:val="800000"/>
      <w:u w:val="single"/>
    </w:rPr>
  </w:style>
  <w:style w:type="paragraph" w:styleId="a7">
    <w:name w:val="Normal (Web)"/>
    <w:basedOn w:val="a"/>
    <w:uiPriority w:val="99"/>
    <w:unhideWhenUsed/>
    <w:rsid w:val="00A2474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5D76E4"/>
  </w:style>
  <w:style w:type="paragraph" w:styleId="a8">
    <w:name w:val="Balloon Text"/>
    <w:basedOn w:val="a"/>
    <w:link w:val="a9"/>
    <w:uiPriority w:val="99"/>
    <w:semiHidden/>
    <w:unhideWhenUsed/>
    <w:rsid w:val="0068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5387</Words>
  <Characters>30709</Characters>
  <Application>Microsoft Office Word</Application>
  <DocSecurity>0</DocSecurity>
  <Lines>255</Lines>
  <Paragraphs>72</Paragraphs>
  <ScaleCrop>false</ScaleCrop>
  <Company>Microsoft</Company>
  <LinksUpToDate>false</LinksUpToDate>
  <CharactersWithSpaces>36024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Роман</cp:lastModifiedBy>
  <cp:revision>5</cp:revision>
  <dcterms:created xsi:type="dcterms:W3CDTF">2019-09-27T02:01:00Z</dcterms:created>
  <dcterms:modified xsi:type="dcterms:W3CDTF">2019-09-27T02:35:00Z</dcterms:modified>
</cp:coreProperties>
</file>