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6DE" w:rsidRPr="00D87F46" w:rsidRDefault="009006DE" w:rsidP="00CF14E8">
      <w:pPr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D87F46">
        <w:rPr>
          <w:rFonts w:ascii="Times New Roman" w:hAnsi="Times New Roman"/>
          <w:b/>
          <w:sz w:val="24"/>
          <w:szCs w:val="24"/>
        </w:rPr>
        <w:t xml:space="preserve">МУНИЦИПАЛЬНОЕ </w:t>
      </w:r>
      <w:r>
        <w:rPr>
          <w:rFonts w:ascii="Times New Roman" w:hAnsi="Times New Roman"/>
          <w:b/>
          <w:sz w:val="24"/>
          <w:szCs w:val="24"/>
        </w:rPr>
        <w:t xml:space="preserve">КАЗЕННОЕ </w:t>
      </w:r>
      <w:r w:rsidRPr="00D87F46">
        <w:rPr>
          <w:rFonts w:ascii="Times New Roman" w:hAnsi="Times New Roman"/>
          <w:b/>
          <w:sz w:val="24"/>
          <w:szCs w:val="24"/>
        </w:rPr>
        <w:t xml:space="preserve">ОБЩЕОБРАЗОВАТЕЛЬНОЕ УЧРЕЖДЕНИЕ </w:t>
      </w:r>
    </w:p>
    <w:p w:rsidR="009006DE" w:rsidRPr="00D87F46" w:rsidRDefault="009006DE" w:rsidP="00CF14E8">
      <w:pPr>
        <w:ind w:left="284"/>
        <w:jc w:val="center"/>
        <w:rPr>
          <w:b/>
          <w:sz w:val="24"/>
          <w:szCs w:val="24"/>
        </w:rPr>
      </w:pPr>
      <w:r w:rsidRPr="00D87F46">
        <w:rPr>
          <w:rFonts w:ascii="Times New Roman" w:hAnsi="Times New Roman"/>
          <w:b/>
          <w:sz w:val="24"/>
          <w:szCs w:val="24"/>
        </w:rPr>
        <w:t>«ТУРИНСКАЯ СРЕДНЯЯ ОБЩЕОБРАЗОВАТЕЛЬНАЯ ШКОЛА-ИНТЕРНАТ»</w:t>
      </w:r>
    </w:p>
    <w:p w:rsidR="009006DE" w:rsidRDefault="009006DE" w:rsidP="00CF14E8">
      <w:pPr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D87F46">
        <w:rPr>
          <w:rFonts w:ascii="Times New Roman" w:hAnsi="Times New Roman"/>
          <w:b/>
          <w:sz w:val="24"/>
          <w:szCs w:val="24"/>
        </w:rPr>
        <w:t>ЭВЕНКИЙСКОГО МУНИЦИПАЛЬНОГО РАЙОНА КРАСНОЯРСКОГО КРАЯ</w:t>
      </w:r>
    </w:p>
    <w:p w:rsidR="00DD6B62" w:rsidRDefault="00DD6B62" w:rsidP="00CF14E8">
      <w:pPr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9006DE" w:rsidRPr="00D87F46" w:rsidRDefault="009006DE" w:rsidP="00CF14E8">
      <w:pPr>
        <w:ind w:left="284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page" w:horzAnchor="margin" w:tblpX="250" w:tblpY="2340"/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26"/>
        <w:gridCol w:w="4064"/>
      </w:tblGrid>
      <w:tr w:rsidR="009006DE" w:rsidRPr="005C5919" w:rsidTr="007F6968">
        <w:trPr>
          <w:trHeight w:val="1448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082FC2" w:rsidRPr="00A27EAE" w:rsidRDefault="00082FC2" w:rsidP="00A27EAE">
            <w:p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06DE" w:rsidRPr="00A27EAE" w:rsidRDefault="009006DE" w:rsidP="00A27EAE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27EAE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42756E" w:rsidRDefault="009006DE" w:rsidP="0042756E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27EAE">
              <w:rPr>
                <w:rFonts w:ascii="Times New Roman" w:hAnsi="Times New Roman"/>
                <w:sz w:val="24"/>
                <w:szCs w:val="24"/>
              </w:rPr>
              <w:t xml:space="preserve">педагогическим Советом  </w:t>
            </w:r>
          </w:p>
          <w:p w:rsidR="009006DE" w:rsidRPr="00A27EAE" w:rsidRDefault="00082FC2" w:rsidP="0042756E">
            <w:p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A27EAE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3A6B78">
              <w:rPr>
                <w:rFonts w:ascii="Times New Roman" w:hAnsi="Times New Roman"/>
                <w:sz w:val="24"/>
                <w:szCs w:val="24"/>
              </w:rPr>
              <w:t>4</w:t>
            </w:r>
            <w:r w:rsidRPr="00A27EAE">
              <w:rPr>
                <w:rFonts w:ascii="Times New Roman" w:hAnsi="Times New Roman"/>
                <w:sz w:val="24"/>
                <w:szCs w:val="24"/>
              </w:rPr>
              <w:t xml:space="preserve"> от 07 апреля 2015</w:t>
            </w:r>
            <w:r w:rsidR="009006DE" w:rsidRPr="00A27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06DE" w:rsidRPr="00A27EAE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006DE" w:rsidRPr="005C5919" w:rsidRDefault="009006DE" w:rsidP="007F696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</w:tcPr>
          <w:p w:rsidR="00082FC2" w:rsidRDefault="00082FC2" w:rsidP="00A27EAE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9006DE" w:rsidRPr="005C5919" w:rsidRDefault="009006DE" w:rsidP="003A6B78">
            <w:pPr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5C5919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9006DE" w:rsidRPr="005C5919" w:rsidRDefault="009006DE" w:rsidP="003A6B78">
            <w:pPr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5C5919">
              <w:rPr>
                <w:rFonts w:ascii="Times New Roman" w:hAnsi="Times New Roman"/>
                <w:sz w:val="24"/>
                <w:szCs w:val="24"/>
              </w:rPr>
              <w:t>директор ___________</w:t>
            </w:r>
            <w:r w:rsidR="00A27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919">
              <w:rPr>
                <w:rFonts w:ascii="Times New Roman" w:hAnsi="Times New Roman"/>
                <w:sz w:val="24"/>
                <w:szCs w:val="24"/>
              </w:rPr>
              <w:t>В.В.Еремина</w:t>
            </w:r>
          </w:p>
          <w:p w:rsidR="009006DE" w:rsidRPr="005C5919" w:rsidRDefault="009006DE" w:rsidP="003A6B78">
            <w:pPr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5C5919">
              <w:rPr>
                <w:rFonts w:ascii="Times New Roman" w:hAnsi="Times New Roman"/>
                <w:sz w:val="24"/>
                <w:szCs w:val="24"/>
              </w:rPr>
              <w:t>приказ №</w:t>
            </w:r>
            <w:r w:rsidR="00082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6B78">
              <w:rPr>
                <w:rFonts w:ascii="Times New Roman" w:hAnsi="Times New Roman"/>
                <w:sz w:val="24"/>
                <w:szCs w:val="24"/>
              </w:rPr>
              <w:t>53-ПР</w:t>
            </w:r>
            <w:r w:rsidRPr="005C5919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 w:rsidR="003A6B78">
              <w:rPr>
                <w:rFonts w:ascii="Times New Roman" w:hAnsi="Times New Roman"/>
                <w:sz w:val="24"/>
                <w:szCs w:val="24"/>
              </w:rPr>
              <w:t xml:space="preserve"> 08</w:t>
            </w:r>
            <w:r w:rsidR="00082FC2">
              <w:rPr>
                <w:rFonts w:ascii="Times New Roman" w:hAnsi="Times New Roman"/>
                <w:sz w:val="24"/>
                <w:szCs w:val="24"/>
              </w:rPr>
              <w:t xml:space="preserve"> апреля 2015</w:t>
            </w:r>
            <w:r w:rsidRPr="005C5919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:rsidR="009006DE" w:rsidRPr="00D87F46" w:rsidRDefault="009006DE" w:rsidP="00CF14E8">
      <w:pPr>
        <w:shd w:val="clear" w:color="auto" w:fill="FFFFFF"/>
        <w:spacing w:before="180" w:after="60" w:line="292" w:lineRule="exact"/>
        <w:ind w:left="284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87F46">
        <w:rPr>
          <w:rFonts w:ascii="Times New Roman" w:eastAsia="Times New Roman" w:hAnsi="Times New Roman"/>
          <w:b/>
          <w:bCs/>
          <w:sz w:val="24"/>
          <w:szCs w:val="24"/>
        </w:rPr>
        <w:t>Положе</w:t>
      </w:r>
      <w:r>
        <w:rPr>
          <w:rFonts w:ascii="Times New Roman" w:eastAsia="Times New Roman" w:hAnsi="Times New Roman"/>
          <w:b/>
          <w:bCs/>
          <w:sz w:val="24"/>
          <w:szCs w:val="24"/>
        </w:rPr>
        <w:t>ние о рабочей учебной программе для учителей, работающих по федеральным государственным образовательным стандартам второго поколения</w:t>
      </w:r>
    </w:p>
    <w:p w:rsidR="009006DE" w:rsidRPr="00D87F46" w:rsidRDefault="009006DE" w:rsidP="00CF14E8">
      <w:pPr>
        <w:shd w:val="clear" w:color="auto" w:fill="FFFFFF"/>
        <w:spacing w:before="180" w:after="60" w:line="292" w:lineRule="exact"/>
        <w:ind w:left="28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006DE" w:rsidRPr="00D87F46" w:rsidRDefault="009006DE" w:rsidP="00CF14E8">
      <w:pPr>
        <w:shd w:val="clear" w:color="auto" w:fill="FFFFFF"/>
        <w:spacing w:before="60" w:after="60"/>
        <w:ind w:left="284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87F46">
        <w:rPr>
          <w:rFonts w:ascii="Times New Roman" w:eastAsia="Times New Roman" w:hAnsi="Times New Roman"/>
          <w:b/>
          <w:bCs/>
          <w:sz w:val="24"/>
          <w:szCs w:val="24"/>
        </w:rPr>
        <w:t>1. Общие положения.</w:t>
      </w:r>
    </w:p>
    <w:p w:rsidR="009006DE" w:rsidRPr="00082FC2" w:rsidRDefault="009006DE" w:rsidP="00CF14E8">
      <w:pPr>
        <w:shd w:val="clear" w:color="auto" w:fill="FFFFFF"/>
        <w:spacing w:line="240" w:lineRule="atLeast"/>
        <w:ind w:left="284"/>
        <w:jc w:val="center"/>
        <w:rPr>
          <w:rFonts w:ascii="Times New Roman" w:eastAsia="Times New Roman" w:hAnsi="Times New Roman" w:cs="Times New Roman"/>
          <w:b/>
          <w:bCs/>
          <w:spacing w:val="-32"/>
          <w:sz w:val="24"/>
          <w:szCs w:val="24"/>
        </w:rPr>
      </w:pPr>
    </w:p>
    <w:p w:rsidR="005C7055" w:rsidRPr="00082FC2" w:rsidRDefault="00CF14E8" w:rsidP="00FF322C">
      <w:pPr>
        <w:shd w:val="clear" w:color="auto" w:fill="FFFFFF"/>
        <w:tabs>
          <w:tab w:val="left" w:pos="284"/>
        </w:tabs>
        <w:spacing w:line="240" w:lineRule="atLeast"/>
        <w:ind w:left="284"/>
        <w:jc w:val="both"/>
        <w:rPr>
          <w:rFonts w:ascii="Times New Roman" w:hAnsi="Times New Roman" w:cs="Times New Roman"/>
          <w:i/>
          <w:iCs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1.1. </w:t>
      </w:r>
      <w:proofErr w:type="gramStart"/>
      <w:r w:rsidR="00C3749F" w:rsidRPr="00082FC2">
        <w:rPr>
          <w:rFonts w:ascii="Times New Roman" w:eastAsia="Times New Roman" w:hAnsi="Times New Roman" w:cs="Times New Roman"/>
          <w:spacing w:val="-3"/>
          <w:sz w:val="24"/>
          <w:szCs w:val="24"/>
        </w:rPr>
        <w:t>Настоящее Положение разр</w:t>
      </w:r>
      <w:r w:rsidR="00A27E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аботано в соответствии с </w:t>
      </w:r>
      <w:r w:rsidR="00254C3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п.6 ч 3 ст.28 273- </w:t>
      </w:r>
      <w:r w:rsidR="00A27EAE">
        <w:rPr>
          <w:rFonts w:ascii="Times New Roman" w:eastAsia="Times New Roman" w:hAnsi="Times New Roman" w:cs="Times New Roman"/>
          <w:spacing w:val="-3"/>
          <w:sz w:val="24"/>
          <w:szCs w:val="24"/>
        </w:rPr>
        <w:t>ФЗ</w:t>
      </w:r>
      <w:r w:rsidR="00C3749F" w:rsidRPr="00082FC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3749F" w:rsidRPr="00082FC2">
        <w:rPr>
          <w:rFonts w:ascii="Times New Roman" w:eastAsia="Times New Roman" w:hAnsi="Times New Roman" w:cs="Times New Roman"/>
          <w:spacing w:val="-1"/>
          <w:sz w:val="24"/>
          <w:szCs w:val="24"/>
        </w:rPr>
        <w:t>«Об образовании</w:t>
      </w:r>
      <w:r w:rsidR="00A27E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в </w:t>
      </w:r>
      <w:r w:rsidR="00A27EAE" w:rsidRPr="00082FC2">
        <w:rPr>
          <w:rFonts w:ascii="Times New Roman" w:eastAsia="Times New Roman" w:hAnsi="Times New Roman" w:cs="Times New Roman"/>
          <w:spacing w:val="-3"/>
          <w:sz w:val="24"/>
          <w:szCs w:val="24"/>
        </w:rPr>
        <w:t>Российской Фе</w:t>
      </w:r>
      <w:r w:rsidR="00A27EAE" w:rsidRPr="00082FC2">
        <w:rPr>
          <w:rFonts w:ascii="Times New Roman" w:eastAsia="Times New Roman" w:hAnsi="Times New Roman" w:cs="Times New Roman"/>
          <w:spacing w:val="-1"/>
          <w:sz w:val="24"/>
          <w:szCs w:val="24"/>
        </w:rPr>
        <w:t>дерации</w:t>
      </w:r>
      <w:r w:rsidR="00C3749F" w:rsidRPr="00082F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», </w:t>
      </w:r>
      <w:r w:rsidR="00C3749F" w:rsidRPr="00082FC2">
        <w:rPr>
          <w:rFonts w:ascii="Times New Roman" w:eastAsia="Times New Roman" w:hAnsi="Times New Roman" w:cs="Times New Roman"/>
          <w:sz w:val="24"/>
          <w:szCs w:val="24"/>
        </w:rPr>
        <w:t xml:space="preserve">требованиями Федерального государственного образовательного стандарта </w:t>
      </w:r>
      <w:r w:rsidR="00A27EAE">
        <w:rPr>
          <w:rFonts w:ascii="Times New Roman" w:eastAsia="Times New Roman" w:hAnsi="Times New Roman" w:cs="Times New Roman"/>
          <w:sz w:val="24"/>
          <w:szCs w:val="24"/>
        </w:rPr>
        <w:t xml:space="preserve">(ФГОС) </w:t>
      </w:r>
      <w:r w:rsidR="00254C3A">
        <w:rPr>
          <w:rFonts w:ascii="Times New Roman" w:eastAsia="Times New Roman" w:hAnsi="Times New Roman" w:cs="Times New Roman"/>
          <w:sz w:val="24"/>
          <w:szCs w:val="24"/>
        </w:rPr>
        <w:t xml:space="preserve">нового поколения, </w:t>
      </w:r>
      <w:r w:rsidR="00C3749F" w:rsidRPr="00082FC2">
        <w:rPr>
          <w:rFonts w:ascii="Times New Roman" w:eastAsia="Times New Roman" w:hAnsi="Times New Roman" w:cs="Times New Roman"/>
          <w:sz w:val="24"/>
          <w:szCs w:val="24"/>
        </w:rPr>
        <w:t xml:space="preserve">Уставом муниципального </w:t>
      </w:r>
      <w:r w:rsidR="00082FC2">
        <w:rPr>
          <w:rFonts w:ascii="Times New Roman" w:eastAsia="Times New Roman" w:hAnsi="Times New Roman" w:cs="Times New Roman"/>
          <w:sz w:val="24"/>
          <w:szCs w:val="24"/>
        </w:rPr>
        <w:t>казенного</w:t>
      </w:r>
      <w:r w:rsidR="00254C3A">
        <w:rPr>
          <w:rFonts w:ascii="Times New Roman" w:eastAsia="Times New Roman" w:hAnsi="Times New Roman" w:cs="Times New Roman"/>
          <w:sz w:val="24"/>
          <w:szCs w:val="24"/>
        </w:rPr>
        <w:t xml:space="preserve"> общеобраз</w:t>
      </w:r>
      <w:r w:rsidR="00C3749F" w:rsidRPr="00082FC2">
        <w:rPr>
          <w:rFonts w:ascii="Times New Roman" w:eastAsia="Times New Roman" w:hAnsi="Times New Roman" w:cs="Times New Roman"/>
          <w:sz w:val="24"/>
          <w:szCs w:val="24"/>
        </w:rPr>
        <w:t xml:space="preserve">овательного учреждения </w:t>
      </w:r>
      <w:r w:rsidR="00082FC2">
        <w:rPr>
          <w:rFonts w:ascii="Times New Roman" w:eastAsia="Times New Roman" w:hAnsi="Times New Roman" w:cs="Times New Roman"/>
          <w:sz w:val="24"/>
          <w:szCs w:val="24"/>
        </w:rPr>
        <w:t xml:space="preserve">«Туринская средняя общеобразовательная школа-интернат» Эвенкийского муниципального района Красноярского края </w:t>
      </w:r>
      <w:r w:rsidR="00C3749F" w:rsidRPr="00082FC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(далее </w:t>
      </w:r>
      <w:r w:rsidR="00C3749F" w:rsidRPr="00082FC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082FC2">
        <w:rPr>
          <w:rFonts w:ascii="Times New Roman" w:eastAsia="Times New Roman" w:hAnsi="Times New Roman" w:cs="Times New Roman"/>
          <w:i/>
          <w:iCs/>
          <w:sz w:val="24"/>
          <w:szCs w:val="24"/>
        </w:rPr>
        <w:t>Школа-интернат</w:t>
      </w:r>
      <w:r w:rsidR="00C3749F" w:rsidRPr="00082FC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</w:t>
      </w:r>
      <w:r w:rsidR="00C3749F" w:rsidRPr="00082FC2">
        <w:rPr>
          <w:rFonts w:ascii="Times New Roman" w:eastAsia="Times New Roman" w:hAnsi="Times New Roman" w:cs="Times New Roman"/>
          <w:sz w:val="24"/>
          <w:szCs w:val="24"/>
        </w:rPr>
        <w:t>и регламентирует поря</w:t>
      </w:r>
      <w:r w:rsidR="00C3749F" w:rsidRPr="00082FC2">
        <w:rPr>
          <w:rFonts w:ascii="Times New Roman" w:eastAsia="Times New Roman" w:hAnsi="Times New Roman" w:cs="Times New Roman"/>
          <w:spacing w:val="-1"/>
          <w:sz w:val="24"/>
          <w:szCs w:val="24"/>
        </w:rPr>
        <w:t>док разработки рабочих программ</w:t>
      </w:r>
      <w:r w:rsidR="00254C3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учебных предметов, курсов и дисциплин (модулей)</w:t>
      </w:r>
      <w:r w:rsidR="00C3749F" w:rsidRPr="00082FC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27EAE" w:rsidRDefault="00082FC2" w:rsidP="00A27EAE">
      <w:pPr>
        <w:shd w:val="clear" w:color="auto" w:fill="FFFFFF"/>
        <w:tabs>
          <w:tab w:val="left" w:pos="662"/>
        </w:tabs>
        <w:spacing w:line="240" w:lineRule="atLeast"/>
        <w:ind w:left="284" w:right="5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F14E8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</w:p>
    <w:p w:rsidR="005C7055" w:rsidRPr="00A27EAE" w:rsidRDefault="00CF14E8" w:rsidP="00FF322C">
      <w:pPr>
        <w:shd w:val="clear" w:color="auto" w:fill="FFFFFF"/>
        <w:tabs>
          <w:tab w:val="left" w:pos="284"/>
        </w:tabs>
        <w:spacing w:line="240" w:lineRule="atLeast"/>
        <w:ind w:left="284" w:right="5"/>
        <w:jc w:val="both"/>
        <w:rPr>
          <w:rFonts w:ascii="Times New Roman" w:hAnsi="Times New Roman" w:cs="Times New Roman"/>
          <w:i/>
          <w:iCs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1.2. </w:t>
      </w:r>
      <w:r w:rsidR="00C3749F" w:rsidRPr="00082FC2">
        <w:rPr>
          <w:rFonts w:ascii="Times New Roman" w:eastAsia="Times New Roman" w:hAnsi="Times New Roman" w:cs="Times New Roman"/>
          <w:spacing w:val="-1"/>
          <w:sz w:val="24"/>
          <w:szCs w:val="24"/>
        </w:rPr>
        <w:t>Исходными документами для составления рабочих программ общеобразова</w:t>
      </w:r>
      <w:r w:rsidR="00C3749F" w:rsidRPr="00082FC2"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</w:r>
      <w:r w:rsidR="00C3749F" w:rsidRPr="00082FC2">
        <w:rPr>
          <w:rFonts w:ascii="Times New Roman" w:eastAsia="Times New Roman" w:hAnsi="Times New Roman" w:cs="Times New Roman"/>
          <w:sz w:val="24"/>
          <w:szCs w:val="24"/>
        </w:rPr>
        <w:t>тельных предметов являются:</w:t>
      </w:r>
    </w:p>
    <w:p w:rsidR="005C7055" w:rsidRPr="00082FC2" w:rsidRDefault="00C3749F" w:rsidP="00317BF0">
      <w:pPr>
        <w:numPr>
          <w:ilvl w:val="0"/>
          <w:numId w:val="2"/>
        </w:numPr>
        <w:shd w:val="clear" w:color="auto" w:fill="FFFFFF"/>
        <w:tabs>
          <w:tab w:val="left" w:pos="851"/>
        </w:tabs>
        <w:spacing w:line="240" w:lineRule="atLeast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082FC2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="00254C3A">
        <w:rPr>
          <w:rFonts w:ascii="Times New Roman" w:eastAsia="Times New Roman" w:hAnsi="Times New Roman" w:cs="Times New Roman"/>
          <w:sz w:val="24"/>
          <w:szCs w:val="24"/>
        </w:rPr>
        <w:t xml:space="preserve"> нового поколения</w:t>
      </w:r>
      <w:r w:rsidRPr="00082FC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C7055" w:rsidRPr="00082FC2" w:rsidRDefault="00C3749F" w:rsidP="00317BF0">
      <w:pPr>
        <w:numPr>
          <w:ilvl w:val="0"/>
          <w:numId w:val="3"/>
        </w:numPr>
        <w:shd w:val="clear" w:color="auto" w:fill="FFFFFF"/>
        <w:tabs>
          <w:tab w:val="left" w:pos="851"/>
        </w:tabs>
        <w:spacing w:line="240" w:lineRule="atLeast"/>
        <w:ind w:left="851"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F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примерные программы начального общего </w:t>
      </w:r>
      <w:r w:rsidR="00082FC2" w:rsidRPr="00082FC2">
        <w:rPr>
          <w:rFonts w:ascii="Times New Roman" w:eastAsia="Times New Roman" w:hAnsi="Times New Roman" w:cs="Times New Roman"/>
          <w:sz w:val="24"/>
          <w:szCs w:val="24"/>
        </w:rPr>
        <w:t xml:space="preserve">и основного общего </w:t>
      </w:r>
      <w:r w:rsidRPr="00082F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образования, созданные на основе </w:t>
      </w:r>
      <w:r w:rsidRPr="00082FC2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="00254C3A">
        <w:rPr>
          <w:rFonts w:ascii="Times New Roman" w:eastAsia="Times New Roman" w:hAnsi="Times New Roman" w:cs="Times New Roman"/>
          <w:sz w:val="24"/>
          <w:szCs w:val="24"/>
        </w:rPr>
        <w:t xml:space="preserve"> нового поколения</w:t>
      </w:r>
      <w:r w:rsidRPr="00082FC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C7055" w:rsidRPr="00082FC2" w:rsidRDefault="00C3749F" w:rsidP="00317BF0">
      <w:pPr>
        <w:numPr>
          <w:ilvl w:val="0"/>
          <w:numId w:val="3"/>
        </w:numPr>
        <w:shd w:val="clear" w:color="auto" w:fill="FFFFFF"/>
        <w:tabs>
          <w:tab w:val="left" w:pos="851"/>
        </w:tabs>
        <w:spacing w:line="240" w:lineRule="atLeast"/>
        <w:ind w:left="851"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FC2">
        <w:rPr>
          <w:rFonts w:ascii="Times New Roman" w:eastAsia="Times New Roman" w:hAnsi="Times New Roman" w:cs="Times New Roman"/>
          <w:spacing w:val="-3"/>
          <w:sz w:val="24"/>
          <w:szCs w:val="24"/>
        </w:rPr>
        <w:t>федеральный перечень учебников, утвержденных, рекомендованных (допущен</w:t>
      </w:r>
      <w:r w:rsidRPr="00082FC2">
        <w:rPr>
          <w:rFonts w:ascii="Times New Roman" w:eastAsia="Times New Roman" w:hAnsi="Times New Roman" w:cs="Times New Roman"/>
          <w:spacing w:val="-3"/>
          <w:sz w:val="24"/>
          <w:szCs w:val="24"/>
        </w:rPr>
        <w:softHyphen/>
      </w:r>
      <w:r w:rsidRPr="00082FC2">
        <w:rPr>
          <w:rFonts w:ascii="Times New Roman" w:eastAsia="Times New Roman" w:hAnsi="Times New Roman" w:cs="Times New Roman"/>
          <w:sz w:val="24"/>
          <w:szCs w:val="24"/>
        </w:rPr>
        <w:t>ных) к использованию в образовательном проце</w:t>
      </w:r>
      <w:r w:rsidR="004D7350">
        <w:rPr>
          <w:rFonts w:ascii="Times New Roman" w:eastAsia="Times New Roman" w:hAnsi="Times New Roman" w:cs="Times New Roman"/>
          <w:sz w:val="24"/>
          <w:szCs w:val="24"/>
        </w:rPr>
        <w:t>ссе в образовательных учреждени</w:t>
      </w:r>
      <w:r w:rsidRPr="00082FC2">
        <w:rPr>
          <w:rFonts w:ascii="Times New Roman" w:eastAsia="Times New Roman" w:hAnsi="Times New Roman" w:cs="Times New Roman"/>
          <w:sz w:val="24"/>
          <w:szCs w:val="24"/>
        </w:rPr>
        <w:t>ях, реализующих программы общего образования;</w:t>
      </w:r>
    </w:p>
    <w:p w:rsidR="005C7055" w:rsidRPr="00082FC2" w:rsidRDefault="00C3749F" w:rsidP="00317BF0">
      <w:pPr>
        <w:numPr>
          <w:ilvl w:val="0"/>
          <w:numId w:val="3"/>
        </w:numPr>
        <w:shd w:val="clear" w:color="auto" w:fill="FFFFFF"/>
        <w:tabs>
          <w:tab w:val="left" w:pos="851"/>
        </w:tabs>
        <w:spacing w:line="240" w:lineRule="atLeast"/>
        <w:ind w:left="851"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FC2">
        <w:rPr>
          <w:rFonts w:ascii="Times New Roman" w:eastAsia="Times New Roman" w:hAnsi="Times New Roman" w:cs="Times New Roman"/>
          <w:sz w:val="24"/>
          <w:szCs w:val="24"/>
        </w:rPr>
        <w:t>требования к оснащению образовательного процесса в соответствии с содер</w:t>
      </w:r>
      <w:r w:rsidRPr="00082FC2">
        <w:rPr>
          <w:rFonts w:ascii="Times New Roman" w:eastAsia="Times New Roman" w:hAnsi="Times New Roman" w:cs="Times New Roman"/>
          <w:sz w:val="24"/>
          <w:szCs w:val="24"/>
        </w:rPr>
        <w:softHyphen/>
        <w:t>жательным наполнением учебных предметов</w:t>
      </w:r>
      <w:r w:rsidR="00254C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7055" w:rsidRPr="00082FC2" w:rsidRDefault="00C3749F" w:rsidP="00317BF0">
      <w:pPr>
        <w:numPr>
          <w:ilvl w:val="0"/>
          <w:numId w:val="2"/>
        </w:numPr>
        <w:shd w:val="clear" w:color="auto" w:fill="FFFFFF"/>
        <w:tabs>
          <w:tab w:val="left" w:pos="851"/>
        </w:tabs>
        <w:spacing w:line="240" w:lineRule="atLeast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082FC2">
        <w:rPr>
          <w:rFonts w:ascii="Times New Roman" w:eastAsia="Times New Roman" w:hAnsi="Times New Roman" w:cs="Times New Roman"/>
          <w:sz w:val="24"/>
          <w:szCs w:val="24"/>
        </w:rPr>
        <w:t>основная образовательная программа</w:t>
      </w:r>
      <w:r w:rsidR="00CF14E8">
        <w:rPr>
          <w:rFonts w:ascii="Times New Roman" w:eastAsia="Times New Roman" w:hAnsi="Times New Roman" w:cs="Times New Roman"/>
          <w:sz w:val="24"/>
          <w:szCs w:val="24"/>
        </w:rPr>
        <w:t xml:space="preserve"> школы-интерната</w:t>
      </w:r>
      <w:r w:rsidRPr="00082FC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C7055" w:rsidRPr="00082FC2" w:rsidRDefault="00C3749F" w:rsidP="00317BF0">
      <w:pPr>
        <w:numPr>
          <w:ilvl w:val="0"/>
          <w:numId w:val="2"/>
        </w:numPr>
        <w:shd w:val="clear" w:color="auto" w:fill="FFFFFF"/>
        <w:tabs>
          <w:tab w:val="left" w:pos="851"/>
        </w:tabs>
        <w:spacing w:line="240" w:lineRule="atLeast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082FC2">
        <w:rPr>
          <w:rFonts w:ascii="Times New Roman" w:eastAsia="Times New Roman" w:hAnsi="Times New Roman" w:cs="Times New Roman"/>
          <w:spacing w:val="-1"/>
          <w:sz w:val="24"/>
          <w:szCs w:val="24"/>
        </w:rPr>
        <w:t>учебный план</w:t>
      </w:r>
      <w:r w:rsidR="00CF14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школы-интерната</w:t>
      </w:r>
      <w:r w:rsidRPr="00082FC2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5C7055" w:rsidRPr="00082FC2" w:rsidRDefault="005C7055" w:rsidP="00CF14E8">
      <w:pPr>
        <w:spacing w:line="240" w:lineRule="atLeast"/>
        <w:ind w:left="284"/>
        <w:rPr>
          <w:rFonts w:ascii="Times New Roman" w:hAnsi="Times New Roman" w:cs="Times New Roman"/>
          <w:sz w:val="24"/>
          <w:szCs w:val="24"/>
        </w:rPr>
      </w:pPr>
    </w:p>
    <w:p w:rsidR="005C7055" w:rsidRDefault="00CF14E8" w:rsidP="00FF322C">
      <w:pPr>
        <w:shd w:val="clear" w:color="auto" w:fill="FFFFFF"/>
        <w:tabs>
          <w:tab w:val="left" w:pos="284"/>
        </w:tabs>
        <w:spacing w:line="240" w:lineRule="atLeast"/>
        <w:ind w:left="284"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1.3. </w:t>
      </w:r>
      <w:r w:rsidR="00C3749F" w:rsidRPr="00082FC2">
        <w:rPr>
          <w:rFonts w:ascii="Times New Roman" w:eastAsia="Times New Roman" w:hAnsi="Times New Roman" w:cs="Times New Roman"/>
          <w:spacing w:val="-1"/>
          <w:sz w:val="24"/>
          <w:szCs w:val="24"/>
        </w:rPr>
        <w:t>Рабочая программа по общеобразовательному предмету — это нормативно-</w:t>
      </w:r>
      <w:r w:rsidR="00FF32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управленческий </w:t>
      </w:r>
      <w:r w:rsidR="00C3749F" w:rsidRPr="00082FC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документ, обязательный для выполнения в полном объеме, предназначен</w:t>
      </w:r>
      <w:r w:rsidR="00C3749F" w:rsidRPr="00082FC2">
        <w:rPr>
          <w:rFonts w:ascii="Times New Roman" w:eastAsia="Times New Roman" w:hAnsi="Times New Roman" w:cs="Times New Roman"/>
          <w:sz w:val="24"/>
          <w:szCs w:val="24"/>
        </w:rPr>
        <w:t xml:space="preserve">ный для реализации требований ФГОС к условиям </w:t>
      </w:r>
      <w:r w:rsidR="00C3749F" w:rsidRPr="00082FC2">
        <w:rPr>
          <w:rFonts w:ascii="Times New Roman" w:eastAsia="Times New Roman" w:hAnsi="Times New Roman" w:cs="Times New Roman"/>
          <w:spacing w:val="-2"/>
          <w:sz w:val="24"/>
          <w:szCs w:val="24"/>
        </w:rPr>
        <w:t>и результату образования обучающихся по конкрет</w:t>
      </w:r>
      <w:r w:rsidR="00C3749F" w:rsidRPr="00082FC2">
        <w:rPr>
          <w:rFonts w:ascii="Times New Roman" w:eastAsia="Times New Roman" w:hAnsi="Times New Roman" w:cs="Times New Roman"/>
          <w:sz w:val="24"/>
          <w:szCs w:val="24"/>
        </w:rPr>
        <w:t xml:space="preserve">ному предмету учебного плана </w:t>
      </w:r>
      <w:r w:rsidR="00082FC2">
        <w:rPr>
          <w:rFonts w:ascii="Times New Roman" w:eastAsia="Times New Roman" w:hAnsi="Times New Roman" w:cs="Times New Roman"/>
          <w:sz w:val="24"/>
          <w:szCs w:val="24"/>
        </w:rPr>
        <w:t>школы-интерната</w:t>
      </w:r>
      <w:r w:rsidR="00C3749F" w:rsidRPr="00082FC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A7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A7B34" w:rsidRDefault="004A7B34" w:rsidP="00FF322C">
      <w:pPr>
        <w:shd w:val="clear" w:color="auto" w:fill="FFFFFF"/>
        <w:spacing w:before="60" w:after="60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D87F46">
        <w:rPr>
          <w:rFonts w:ascii="Times New Roman" w:eastAsia="Times New Roman" w:hAnsi="Times New Roman"/>
          <w:sz w:val="24"/>
          <w:szCs w:val="24"/>
        </w:rPr>
        <w:t>Рабочая программа</w:t>
      </w:r>
      <w:r>
        <w:rPr>
          <w:rFonts w:ascii="Times New Roman" w:eastAsia="Times New Roman" w:hAnsi="Times New Roman"/>
          <w:sz w:val="24"/>
          <w:szCs w:val="24"/>
        </w:rPr>
        <w:t xml:space="preserve"> конкретизирует </w:t>
      </w:r>
      <w:r w:rsidR="00FF322C">
        <w:rPr>
          <w:rFonts w:ascii="Times New Roman" w:eastAsia="Times New Roman" w:hAnsi="Times New Roman"/>
          <w:sz w:val="24"/>
          <w:szCs w:val="24"/>
        </w:rPr>
        <w:t xml:space="preserve">ФГОС </w:t>
      </w:r>
      <w:r w:rsidRPr="00D87F46">
        <w:rPr>
          <w:rFonts w:ascii="Times New Roman" w:eastAsia="Times New Roman" w:hAnsi="Times New Roman"/>
          <w:sz w:val="24"/>
          <w:szCs w:val="24"/>
        </w:rPr>
        <w:t xml:space="preserve">с учетом необходимых требований к ее построению, а также описывает </w:t>
      </w:r>
      <w:r w:rsidR="00C5443D">
        <w:rPr>
          <w:rFonts w:ascii="Times New Roman" w:eastAsia="Times New Roman" w:hAnsi="Times New Roman"/>
          <w:sz w:val="24"/>
          <w:szCs w:val="24"/>
        </w:rPr>
        <w:t>национально-региональный компонент</w:t>
      </w:r>
      <w:r w:rsidRPr="00D87F46">
        <w:rPr>
          <w:rFonts w:ascii="Times New Roman" w:eastAsia="Times New Roman" w:hAnsi="Times New Roman"/>
          <w:sz w:val="24"/>
          <w:szCs w:val="24"/>
        </w:rPr>
        <w:t xml:space="preserve">, учитывает возможности методического, информационного, технического обеспечения учебного процесса, уровень подготовки учащихся, отражает специфику обучения  в школе-интернате. </w:t>
      </w:r>
    </w:p>
    <w:p w:rsidR="00FF322C" w:rsidRPr="00D87F46" w:rsidRDefault="00FF322C" w:rsidP="00FF322C">
      <w:pPr>
        <w:shd w:val="clear" w:color="auto" w:fill="FFFFFF"/>
        <w:spacing w:before="60" w:after="60"/>
        <w:ind w:left="284"/>
        <w:jc w:val="both"/>
        <w:rPr>
          <w:rFonts w:ascii="Times New Roman" w:eastAsia="Times New Roman" w:hAnsi="Times New Roman"/>
          <w:sz w:val="24"/>
          <w:szCs w:val="24"/>
        </w:rPr>
      </w:pPr>
    </w:p>
    <w:p w:rsidR="005C7055" w:rsidRPr="00082FC2" w:rsidRDefault="00FF322C" w:rsidP="00FF322C">
      <w:pPr>
        <w:shd w:val="clear" w:color="auto" w:fill="FFFFFF"/>
        <w:spacing w:line="24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pacing w:val="-1"/>
          <w:sz w:val="24"/>
          <w:szCs w:val="24"/>
        </w:rPr>
        <w:t>1.4</w:t>
      </w:r>
      <w:r w:rsidR="00CF14E8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. </w:t>
      </w:r>
      <w:r w:rsidR="00CF14E8" w:rsidRPr="00CF14E8">
        <w:rPr>
          <w:rFonts w:ascii="Times New Roman" w:hAnsi="Times New Roman" w:cs="Times New Roman"/>
          <w:iCs/>
          <w:spacing w:val="-1"/>
          <w:sz w:val="24"/>
          <w:szCs w:val="24"/>
        </w:rPr>
        <w:t>К</w:t>
      </w:r>
      <w:r w:rsidR="00CF14E8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="00C3749F" w:rsidRPr="00CF14E8">
        <w:rPr>
          <w:rFonts w:ascii="Times New Roman" w:eastAsia="Times New Roman" w:hAnsi="Times New Roman" w:cs="Times New Roman"/>
          <w:spacing w:val="-1"/>
          <w:sz w:val="24"/>
          <w:szCs w:val="24"/>
        </w:rPr>
        <w:t>рабочим</w:t>
      </w:r>
      <w:r w:rsidR="00C3749F" w:rsidRPr="00082F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программам, которые в совокупности определяют содержание де</w:t>
      </w:r>
      <w:r w:rsidR="00C3749F" w:rsidRPr="00082FC2"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  <w:t>ятельности в рамках реализации основной образовательной программы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школы-интерната</w:t>
      </w:r>
      <w:r w:rsidR="00C3749F" w:rsidRPr="00082FC2">
        <w:rPr>
          <w:rFonts w:ascii="Times New Roman" w:eastAsia="Times New Roman" w:hAnsi="Times New Roman" w:cs="Times New Roman"/>
          <w:sz w:val="24"/>
          <w:szCs w:val="24"/>
        </w:rPr>
        <w:t>, относятся:</w:t>
      </w:r>
    </w:p>
    <w:p w:rsidR="005C7055" w:rsidRPr="00082FC2" w:rsidRDefault="00C3749F" w:rsidP="00CF14E8">
      <w:pPr>
        <w:numPr>
          <w:ilvl w:val="0"/>
          <w:numId w:val="5"/>
        </w:numPr>
        <w:shd w:val="clear" w:color="auto" w:fill="FFFFFF"/>
        <w:tabs>
          <w:tab w:val="left" w:pos="523"/>
        </w:tabs>
        <w:spacing w:line="240" w:lineRule="atLeast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082FC2">
        <w:rPr>
          <w:rFonts w:ascii="Times New Roman" w:eastAsia="Times New Roman" w:hAnsi="Times New Roman" w:cs="Times New Roman"/>
          <w:sz w:val="24"/>
          <w:szCs w:val="24"/>
        </w:rPr>
        <w:t>программы по общеобразовательным предметам;</w:t>
      </w:r>
    </w:p>
    <w:p w:rsidR="005C7055" w:rsidRPr="00082FC2" w:rsidRDefault="00FF322C" w:rsidP="00CF14E8">
      <w:pPr>
        <w:numPr>
          <w:ilvl w:val="0"/>
          <w:numId w:val="5"/>
        </w:numPr>
        <w:shd w:val="clear" w:color="auto" w:fill="FFFFFF"/>
        <w:tabs>
          <w:tab w:val="left" w:pos="523"/>
        </w:tabs>
        <w:spacing w:line="240" w:lineRule="atLeast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программы элективных курсов</w:t>
      </w:r>
      <w:r w:rsidR="00DD6B62">
        <w:rPr>
          <w:rFonts w:ascii="Times New Roman" w:eastAsia="Times New Roman" w:hAnsi="Times New Roman" w:cs="Times New Roman"/>
          <w:sz w:val="24"/>
          <w:szCs w:val="24"/>
        </w:rPr>
        <w:t xml:space="preserve"> (модулей)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факультативных занятий</w:t>
      </w:r>
      <w:r w:rsidR="00C3749F" w:rsidRPr="00082FC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C7055" w:rsidRPr="00BF25A9" w:rsidRDefault="00C3749F" w:rsidP="00CF14E8">
      <w:pPr>
        <w:numPr>
          <w:ilvl w:val="0"/>
          <w:numId w:val="5"/>
        </w:numPr>
        <w:shd w:val="clear" w:color="auto" w:fill="FFFFFF"/>
        <w:tabs>
          <w:tab w:val="left" w:pos="523"/>
        </w:tabs>
        <w:spacing w:line="240" w:lineRule="atLeast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082FC2">
        <w:rPr>
          <w:rFonts w:ascii="Times New Roman" w:eastAsia="Times New Roman" w:hAnsi="Times New Roman" w:cs="Times New Roman"/>
          <w:spacing w:val="-1"/>
          <w:sz w:val="24"/>
          <w:szCs w:val="24"/>
        </w:rPr>
        <w:t>программы внеурочной деятельности.</w:t>
      </w:r>
    </w:p>
    <w:p w:rsidR="00BF25A9" w:rsidRPr="00BF25A9" w:rsidRDefault="00BF25A9" w:rsidP="00BF25A9">
      <w:pPr>
        <w:pStyle w:val="a4"/>
        <w:shd w:val="clear" w:color="auto" w:fill="FFFFFF"/>
        <w:spacing w:before="60" w:after="60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1.5</w:t>
      </w:r>
      <w:r w:rsidRPr="00BF25A9">
        <w:rPr>
          <w:rFonts w:ascii="Times New Roman" w:eastAsia="Times New Roman" w:hAnsi="Times New Roman"/>
          <w:sz w:val="24"/>
          <w:szCs w:val="24"/>
        </w:rPr>
        <w:t>. Рабочая программа вначале  рассматривается на заседании методического объединения на предмет соответствия Стандарту, затем согласуется заместителем директора по учебно-воспитательной работе на предмет соответствия ее содержания количеству часов учебного плана школы-интерната и утверждается приказом директора школы-интерната.</w:t>
      </w:r>
    </w:p>
    <w:p w:rsidR="00BF25A9" w:rsidRPr="00082FC2" w:rsidRDefault="00BF25A9" w:rsidP="00BF25A9">
      <w:pPr>
        <w:shd w:val="clear" w:color="auto" w:fill="FFFFFF"/>
        <w:tabs>
          <w:tab w:val="left" w:pos="523"/>
        </w:tabs>
        <w:spacing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C7055" w:rsidRPr="00FF322C" w:rsidRDefault="00C3749F" w:rsidP="00CF14E8">
      <w:pPr>
        <w:shd w:val="clear" w:color="auto" w:fill="FFFFFF"/>
        <w:spacing w:before="226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22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CF14E8" w:rsidRPr="00FF322C">
        <w:rPr>
          <w:rFonts w:ascii="Times New Roman" w:eastAsia="Times New Roman" w:hAnsi="Times New Roman" w:cs="Times New Roman"/>
          <w:b/>
          <w:sz w:val="24"/>
          <w:szCs w:val="24"/>
        </w:rPr>
        <w:t xml:space="preserve">Структура </w:t>
      </w:r>
      <w:r w:rsidRPr="00FF322C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рабочей программы</w:t>
      </w:r>
    </w:p>
    <w:p w:rsidR="004D7350" w:rsidRPr="00D87F46" w:rsidRDefault="004D7350" w:rsidP="004D7350">
      <w:pPr>
        <w:shd w:val="clear" w:color="auto" w:fill="FFFFFF"/>
        <w:spacing w:before="60" w:after="60"/>
        <w:jc w:val="both"/>
        <w:rPr>
          <w:rFonts w:ascii="Times New Roman" w:eastAsia="Times New Roman" w:hAnsi="Times New Roman"/>
          <w:sz w:val="24"/>
          <w:szCs w:val="24"/>
        </w:rPr>
      </w:pPr>
      <w:r w:rsidRPr="00D87F46">
        <w:rPr>
          <w:rFonts w:ascii="Times New Roman" w:eastAsia="Times New Roman" w:hAnsi="Times New Roman"/>
          <w:sz w:val="24"/>
          <w:szCs w:val="24"/>
        </w:rPr>
        <w:t>2.1 Рабочая учебная программа по своей структуре и содержанию представляет собой методику собственной реализации с учетом:</w:t>
      </w:r>
    </w:p>
    <w:p w:rsidR="004D7350" w:rsidRDefault="004D7350" w:rsidP="004D7350">
      <w:pPr>
        <w:shd w:val="clear" w:color="auto" w:fill="FFFFFF"/>
        <w:spacing w:before="60" w:after="60"/>
        <w:ind w:left="9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-т</w:t>
      </w:r>
      <w:r w:rsidRPr="00D87F46">
        <w:rPr>
          <w:rFonts w:ascii="Times New Roman" w:eastAsia="Times New Roman" w:hAnsi="Times New Roman"/>
          <w:sz w:val="24"/>
          <w:szCs w:val="24"/>
        </w:rPr>
        <w:t>ребований</w:t>
      </w:r>
      <w:r>
        <w:rPr>
          <w:rFonts w:ascii="Times New Roman" w:eastAsia="Times New Roman" w:hAnsi="Times New Roman"/>
          <w:sz w:val="24"/>
          <w:szCs w:val="24"/>
        </w:rPr>
        <w:t xml:space="preserve"> ФГОС; </w:t>
      </w:r>
    </w:p>
    <w:p w:rsidR="004D7350" w:rsidRPr="00D87F46" w:rsidRDefault="004D7350" w:rsidP="004D7350">
      <w:pPr>
        <w:shd w:val="clear" w:color="auto" w:fill="FFFFFF"/>
        <w:spacing w:before="60" w:after="60"/>
        <w:ind w:left="9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-о</w:t>
      </w:r>
      <w:r w:rsidRPr="00D87F46">
        <w:rPr>
          <w:rFonts w:ascii="Times New Roman" w:eastAsia="Times New Roman" w:hAnsi="Times New Roman"/>
          <w:sz w:val="24"/>
          <w:szCs w:val="24"/>
        </w:rPr>
        <w:t>бязательного минимума содержания учебных программ;</w:t>
      </w:r>
    </w:p>
    <w:p w:rsidR="004D7350" w:rsidRPr="00D87F46" w:rsidRDefault="004D7350" w:rsidP="004D7350">
      <w:pPr>
        <w:shd w:val="clear" w:color="auto" w:fill="FFFFFF"/>
        <w:spacing w:before="60" w:after="60"/>
        <w:ind w:left="9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-м</w:t>
      </w:r>
      <w:r w:rsidRPr="00D87F46">
        <w:rPr>
          <w:rFonts w:ascii="Times New Roman" w:eastAsia="Times New Roman" w:hAnsi="Times New Roman"/>
          <w:sz w:val="24"/>
          <w:szCs w:val="24"/>
        </w:rPr>
        <w:t>аксимального объема учебного материала для учащихся;</w:t>
      </w:r>
    </w:p>
    <w:p w:rsidR="004D7350" w:rsidRPr="00D87F46" w:rsidRDefault="004D7350" w:rsidP="004D7350">
      <w:pPr>
        <w:shd w:val="clear" w:color="auto" w:fill="FFFFFF"/>
        <w:spacing w:before="60" w:after="60"/>
        <w:ind w:left="9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-планируемых результатов освоения учащимися программы</w:t>
      </w:r>
      <w:r w:rsidRPr="00D87F46">
        <w:rPr>
          <w:rFonts w:ascii="Times New Roman" w:eastAsia="Times New Roman" w:hAnsi="Times New Roman"/>
          <w:sz w:val="24"/>
          <w:szCs w:val="24"/>
        </w:rPr>
        <w:t>;</w:t>
      </w:r>
    </w:p>
    <w:p w:rsidR="004D7350" w:rsidRPr="00D87F46" w:rsidRDefault="004D7350" w:rsidP="004D7350">
      <w:pPr>
        <w:shd w:val="clear" w:color="auto" w:fill="FFFFFF"/>
        <w:spacing w:before="60" w:after="60"/>
        <w:ind w:left="9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-о</w:t>
      </w:r>
      <w:r w:rsidRPr="00D87F46">
        <w:rPr>
          <w:rFonts w:ascii="Times New Roman" w:eastAsia="Times New Roman" w:hAnsi="Times New Roman"/>
          <w:sz w:val="24"/>
          <w:szCs w:val="24"/>
        </w:rPr>
        <w:t>бъема часов учебной нагрузки, определенного учебным планом школы-интерната для реализации учебных предметов, модулей, спецкурсов, практикумов, исследовательской и проектной деятельности в каждом классе;</w:t>
      </w:r>
    </w:p>
    <w:p w:rsidR="004D7350" w:rsidRPr="00D87F46" w:rsidRDefault="004D7350" w:rsidP="004D7350">
      <w:pPr>
        <w:shd w:val="clear" w:color="auto" w:fill="FFFFFF"/>
        <w:spacing w:before="60" w:after="60"/>
        <w:ind w:left="9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</w:t>
      </w:r>
      <w:r w:rsidRPr="00D87F46">
        <w:rPr>
          <w:rFonts w:ascii="Times New Roman" w:eastAsia="Times New Roman" w:hAnsi="Times New Roman"/>
          <w:sz w:val="24"/>
          <w:szCs w:val="24"/>
        </w:rPr>
        <w:t>ознавательных интересов учащихся;</w:t>
      </w:r>
    </w:p>
    <w:p w:rsidR="004D7350" w:rsidRPr="00D87F46" w:rsidRDefault="004D7350" w:rsidP="004D7350">
      <w:pPr>
        <w:shd w:val="clear" w:color="auto" w:fill="FFFFFF"/>
        <w:spacing w:before="60" w:after="60"/>
        <w:ind w:left="9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ц</w:t>
      </w:r>
      <w:r w:rsidRPr="00D87F46">
        <w:rPr>
          <w:rFonts w:ascii="Times New Roman" w:eastAsia="Times New Roman" w:hAnsi="Times New Roman"/>
          <w:sz w:val="24"/>
          <w:szCs w:val="24"/>
        </w:rPr>
        <w:t>елей и задач образовательной программы школы-интерната;</w:t>
      </w:r>
    </w:p>
    <w:p w:rsidR="004D7350" w:rsidRPr="00D87F46" w:rsidRDefault="004D7350" w:rsidP="004D7350">
      <w:pPr>
        <w:shd w:val="clear" w:color="auto" w:fill="FFFFFF"/>
        <w:spacing w:before="60" w:after="60"/>
        <w:ind w:left="9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в</w:t>
      </w:r>
      <w:r w:rsidRPr="00D87F46">
        <w:rPr>
          <w:rFonts w:ascii="Times New Roman" w:eastAsia="Times New Roman" w:hAnsi="Times New Roman"/>
          <w:sz w:val="24"/>
          <w:szCs w:val="24"/>
        </w:rPr>
        <w:t>ыбора педагогом необходимого комплекта учебно-методического обеспечения.</w:t>
      </w:r>
    </w:p>
    <w:p w:rsidR="00992FDC" w:rsidRPr="00992FDC" w:rsidRDefault="00B27C52" w:rsidP="00B27C52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 xml:space="preserve">2.2. </w:t>
      </w:r>
      <w:proofErr w:type="gramStart"/>
      <w:r w:rsidR="00992FDC" w:rsidRPr="00992FDC">
        <w:rPr>
          <w:rStyle w:val="dash041e005f0431005f044b005f0447005f043d005f044b005f0439005f005fchar1char1"/>
        </w:rPr>
        <w:t>Программы отдельных учебных предметов, курсов должны содержать</w:t>
      </w:r>
      <w:r w:rsidR="00D57C08" w:rsidRPr="00D57C08">
        <w:rPr>
          <w:sz w:val="28"/>
          <w:szCs w:val="28"/>
        </w:rPr>
        <w:t xml:space="preserve"> </w:t>
      </w:r>
      <w:r w:rsidR="00D57C08" w:rsidRPr="00D57C08">
        <w:rPr>
          <w:i/>
        </w:rPr>
        <w:t>(пункт 19.5 ФГОС НОО, п 18.2.2.</w:t>
      </w:r>
      <w:proofErr w:type="gramEnd"/>
      <w:r w:rsidR="00D57C08" w:rsidRPr="00D57C08">
        <w:rPr>
          <w:i/>
        </w:rPr>
        <w:t xml:space="preserve"> </w:t>
      </w:r>
      <w:proofErr w:type="gramStart"/>
      <w:r w:rsidR="00D57C08" w:rsidRPr="00D57C08">
        <w:rPr>
          <w:i/>
        </w:rPr>
        <w:t>ФГОС ООО)</w:t>
      </w:r>
      <w:r w:rsidR="00992FDC" w:rsidRPr="00D57C08">
        <w:rPr>
          <w:rStyle w:val="dash041e005f0431005f044b005f0447005f043d005f044b005f0439005f005fchar1char1"/>
          <w:i/>
        </w:rPr>
        <w:t>:</w:t>
      </w:r>
      <w:proofErr w:type="gramEnd"/>
    </w:p>
    <w:p w:rsidR="00992FDC" w:rsidRPr="00992FDC" w:rsidRDefault="00992FDC" w:rsidP="00B27C52">
      <w:pPr>
        <w:pStyle w:val="dash0410005f0431005f0437005f0430005f0446005f0020005f0441005f043f005f0438005f0441005f043a005f0430"/>
        <w:spacing w:line="0" w:lineRule="atLeast"/>
        <w:ind w:left="0" w:firstLine="697"/>
      </w:pPr>
      <w:r w:rsidRPr="00992FDC">
        <w:rPr>
          <w:rStyle w:val="dash0410005f0431005f0437005f0430005f0446005f0020005f0441005f043f005f0438005f0441005f043a005f0430005f005fchar1char1"/>
        </w:rPr>
        <w:t>1) пояснительную записку, в которой конкретизируются общие цели основного общего образования с учётом специфики учебного предмета;</w:t>
      </w:r>
    </w:p>
    <w:p w:rsidR="00992FDC" w:rsidRPr="00992FDC" w:rsidRDefault="00992FDC" w:rsidP="00B27C52">
      <w:pPr>
        <w:pStyle w:val="dash0410005f0431005f0437005f0430005f0446005f0020005f0441005f043f005f0438005f0441005f043a005f0430"/>
        <w:spacing w:line="0" w:lineRule="atLeast"/>
        <w:ind w:left="0" w:firstLine="697"/>
      </w:pPr>
      <w:r w:rsidRPr="00992FDC">
        <w:rPr>
          <w:rStyle w:val="dash0410005f0431005f0437005f0430005f0446005f0020005f0441005f043f005f0438005f0441005f043a005f0430005f005fchar1char1"/>
        </w:rPr>
        <w:t>2) общую характеристику учебного предмета, курса;</w:t>
      </w:r>
    </w:p>
    <w:p w:rsidR="00992FDC" w:rsidRPr="00992FDC" w:rsidRDefault="00992FDC" w:rsidP="00B27C52">
      <w:pPr>
        <w:pStyle w:val="dash0410005f0431005f0437005f0430005f0446005f0020005f0441005f043f005f0438005f0441005f043a005f0430"/>
        <w:spacing w:line="0" w:lineRule="atLeast"/>
        <w:ind w:left="0" w:firstLine="697"/>
      </w:pPr>
      <w:r w:rsidRPr="00992FDC">
        <w:rPr>
          <w:rStyle w:val="dash0410005f0431005f0437005f0430005f0446005f0020005f0441005f043f005f0438005f0441005f043a005f0430005f005fchar1char1"/>
        </w:rPr>
        <w:t>3) описание места учебного предмета, курса в учебном плане;</w:t>
      </w:r>
    </w:p>
    <w:p w:rsidR="00992FDC" w:rsidRPr="00992FDC" w:rsidRDefault="00992FDC" w:rsidP="00B27C52">
      <w:pPr>
        <w:pStyle w:val="dash0410005f0431005f0437005f0430005f0446005f0020005f0441005f043f005f0438005f0441005f043a005f0430"/>
        <w:spacing w:line="0" w:lineRule="atLeast"/>
        <w:ind w:left="0" w:firstLine="697"/>
      </w:pPr>
      <w:r w:rsidRPr="00992FDC">
        <w:rPr>
          <w:rStyle w:val="dash0410005f0431005f0437005f0430005f0446005f0020005f0441005f043f005f0438005f0441005f043a005f0430005f005fchar1char1"/>
        </w:rPr>
        <w:t xml:space="preserve">4) личностные, </w:t>
      </w:r>
      <w:proofErr w:type="spellStart"/>
      <w:r w:rsidRPr="00992FDC">
        <w:rPr>
          <w:rStyle w:val="dash0410005f0431005f0437005f0430005f0446005f0020005f0441005f043f005f0438005f0441005f043a005f0430005f005fchar1char1"/>
        </w:rPr>
        <w:t>метапредметные</w:t>
      </w:r>
      <w:proofErr w:type="spellEnd"/>
      <w:r w:rsidRPr="00992FDC">
        <w:rPr>
          <w:rStyle w:val="dash0410005f0431005f0437005f0430005f0446005f0020005f0441005f043f005f0438005f0441005f043a005f0430005f005fchar1char1"/>
        </w:rPr>
        <w:t xml:space="preserve"> и предметные результаты освоения конкретного учебного предмета, курса;</w:t>
      </w:r>
    </w:p>
    <w:p w:rsidR="00992FDC" w:rsidRPr="00992FDC" w:rsidRDefault="00992FDC" w:rsidP="00B27C52">
      <w:pPr>
        <w:pStyle w:val="dash0410005f0431005f0437005f0430005f0446005f0020005f0441005f043f005f0438005f0441005f043a005f0430"/>
        <w:spacing w:line="0" w:lineRule="atLeast"/>
        <w:ind w:left="0" w:firstLine="697"/>
      </w:pPr>
      <w:r w:rsidRPr="00992FDC">
        <w:rPr>
          <w:rStyle w:val="dash0410005f0431005f0437005f0430005f0446005f0020005f0441005f043f005f0438005f0441005f043a005f0430005f005fchar1char1"/>
        </w:rPr>
        <w:t>5)  содержание учебного предмета, курса;</w:t>
      </w:r>
    </w:p>
    <w:p w:rsidR="00992FDC" w:rsidRPr="00992FDC" w:rsidRDefault="00992FDC" w:rsidP="00B27C52">
      <w:pPr>
        <w:pStyle w:val="dash0410005f0431005f0437005f0430005f0446005f0020005f0441005f043f005f0438005f0441005f043a005f0430"/>
        <w:spacing w:line="0" w:lineRule="atLeast"/>
        <w:ind w:left="0" w:firstLine="697"/>
      </w:pPr>
      <w:r w:rsidRPr="00992FDC">
        <w:rPr>
          <w:rStyle w:val="dash0410005f0431005f0437005f0430005f0446005f0020005f0441005f043f005f0438005f0441005f043a005f0430005f005fchar1char1"/>
        </w:rPr>
        <w:t xml:space="preserve">6) тематическое планирование с определением основных видов учебной деятельности; </w:t>
      </w:r>
    </w:p>
    <w:p w:rsidR="00992FDC" w:rsidRPr="00992FDC" w:rsidRDefault="00992FDC" w:rsidP="00B27C52">
      <w:pPr>
        <w:pStyle w:val="dash0410005f0431005f0437005f0430005f0446005f0020005f0441005f043f005f0438005f0441005f043a005f0430"/>
        <w:spacing w:line="0" w:lineRule="atLeast"/>
        <w:ind w:left="0" w:firstLine="697"/>
      </w:pPr>
      <w:r w:rsidRPr="00992FDC">
        <w:rPr>
          <w:rStyle w:val="dash0410005f0431005f0437005f0430005f0446005f0020005f0441005f043f005f0438005f0441005f043a005f0430005f005fchar1char1"/>
        </w:rPr>
        <w:t xml:space="preserve">7) описание учебно-методического и материально-технического обеспечения образовательного процесса; </w:t>
      </w:r>
    </w:p>
    <w:p w:rsidR="00992FDC" w:rsidRPr="00B27C52" w:rsidRDefault="00992FDC" w:rsidP="00B27C52">
      <w:pPr>
        <w:pStyle w:val="dash0410005f0431005f0437005f0430005f0446005f0020005f0441005f043f005f0438005f0441005f043a005f0430"/>
        <w:spacing w:line="0" w:lineRule="atLeast"/>
        <w:ind w:left="0" w:firstLine="697"/>
        <w:rPr>
          <w:rStyle w:val="dash041e005f0431005f044b005f0447005f043d005f044b005f0439005f005fchar1char1"/>
        </w:rPr>
      </w:pPr>
      <w:r w:rsidRPr="00B27C52">
        <w:rPr>
          <w:rStyle w:val="dash041e005f0431005f044b005f0447005f043d005f044b005f0439005f005fchar1char1"/>
        </w:rPr>
        <w:t>8) планируемые результаты изучения учебного предмета, курса.</w:t>
      </w:r>
    </w:p>
    <w:p w:rsidR="004D7350" w:rsidRDefault="004D7350" w:rsidP="004D7350">
      <w:pPr>
        <w:shd w:val="clear" w:color="auto" w:fill="FFFFFF"/>
        <w:spacing w:before="60" w:after="60"/>
        <w:ind w:left="900"/>
        <w:jc w:val="both"/>
        <w:rPr>
          <w:rFonts w:ascii="Times New Roman" w:eastAsia="Times New Roman" w:hAnsi="Times New Roman"/>
          <w:sz w:val="24"/>
          <w:szCs w:val="24"/>
        </w:rPr>
      </w:pPr>
    </w:p>
    <w:p w:rsidR="004D7350" w:rsidRDefault="00B27C52" w:rsidP="00B27C52">
      <w:pPr>
        <w:shd w:val="clear" w:color="auto" w:fill="FFFFFF"/>
        <w:spacing w:before="60" w:after="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2.3</w:t>
      </w:r>
      <w:r w:rsidR="004D7350">
        <w:rPr>
          <w:rFonts w:ascii="Times New Roman" w:eastAsia="Times New Roman" w:hAnsi="Times New Roman"/>
          <w:sz w:val="24"/>
          <w:szCs w:val="24"/>
        </w:rPr>
        <w:t>. П</w:t>
      </w:r>
      <w:r w:rsidR="004D7350" w:rsidRPr="00D87F46">
        <w:rPr>
          <w:rFonts w:ascii="Times New Roman" w:eastAsia="Times New Roman" w:hAnsi="Times New Roman"/>
          <w:sz w:val="24"/>
          <w:szCs w:val="24"/>
        </w:rPr>
        <w:t>едагог</w:t>
      </w:r>
      <w:r w:rsidR="004D7350">
        <w:rPr>
          <w:rFonts w:ascii="Times New Roman" w:eastAsia="Times New Roman" w:hAnsi="Times New Roman"/>
          <w:sz w:val="24"/>
          <w:szCs w:val="24"/>
        </w:rPr>
        <w:t>и в</w:t>
      </w:r>
      <w:r w:rsidR="004D7350" w:rsidRPr="00D87F46">
        <w:rPr>
          <w:rFonts w:ascii="Times New Roman" w:eastAsia="Times New Roman" w:hAnsi="Times New Roman"/>
          <w:sz w:val="24"/>
          <w:szCs w:val="24"/>
        </w:rPr>
        <w:t xml:space="preserve"> </w:t>
      </w:r>
      <w:r w:rsidR="004D7350">
        <w:rPr>
          <w:rFonts w:ascii="Times New Roman" w:eastAsia="Times New Roman" w:hAnsi="Times New Roman"/>
          <w:sz w:val="24"/>
          <w:szCs w:val="24"/>
        </w:rPr>
        <w:t xml:space="preserve">тексте </w:t>
      </w:r>
      <w:r w:rsidR="004D7350" w:rsidRPr="00D87F46">
        <w:rPr>
          <w:rFonts w:ascii="Times New Roman" w:eastAsia="Times New Roman" w:hAnsi="Times New Roman"/>
          <w:sz w:val="24"/>
          <w:szCs w:val="24"/>
        </w:rPr>
        <w:t>рабочей программы</w:t>
      </w:r>
      <w:r w:rsidR="004D7350">
        <w:rPr>
          <w:rFonts w:ascii="Times New Roman" w:eastAsia="Times New Roman" w:hAnsi="Times New Roman"/>
          <w:sz w:val="24"/>
          <w:szCs w:val="24"/>
        </w:rPr>
        <w:t xml:space="preserve"> используют 12 размер шрифта, междустрочный интервал</w:t>
      </w:r>
      <w:r w:rsidR="00A5596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="00DD6B6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одинарный</w:t>
      </w:r>
      <w:r w:rsidR="004D7350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B27C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екст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набира</w:t>
      </w:r>
      <w:r w:rsidRPr="00B27C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ется в редакторе </w:t>
      </w:r>
      <w:r w:rsidRPr="00B27C5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Word</w:t>
      </w:r>
      <w:r w:rsidRPr="00B27C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шрифтом </w:t>
      </w:r>
      <w:r w:rsidR="004D7350">
        <w:rPr>
          <w:rFonts w:ascii="Times New Roman" w:eastAsia="Times New Roman" w:hAnsi="Times New Roman"/>
          <w:sz w:val="24"/>
          <w:szCs w:val="24"/>
          <w:lang w:val="en-US"/>
        </w:rPr>
        <w:t>Times</w:t>
      </w:r>
      <w:r w:rsidR="004D7350" w:rsidRPr="00654B87">
        <w:rPr>
          <w:rFonts w:ascii="Times New Roman" w:eastAsia="Times New Roman" w:hAnsi="Times New Roman"/>
          <w:sz w:val="24"/>
          <w:szCs w:val="24"/>
        </w:rPr>
        <w:t xml:space="preserve"> </w:t>
      </w:r>
      <w:r w:rsidR="004D7350">
        <w:rPr>
          <w:rFonts w:ascii="Times New Roman" w:eastAsia="Times New Roman" w:hAnsi="Times New Roman"/>
          <w:sz w:val="24"/>
          <w:szCs w:val="24"/>
          <w:lang w:val="en-US"/>
        </w:rPr>
        <w:t>new</w:t>
      </w:r>
      <w:r w:rsidR="004D7350" w:rsidRPr="00654B87">
        <w:rPr>
          <w:rFonts w:ascii="Times New Roman" w:eastAsia="Times New Roman" w:hAnsi="Times New Roman"/>
          <w:sz w:val="24"/>
          <w:szCs w:val="24"/>
        </w:rPr>
        <w:t xml:space="preserve"> </w:t>
      </w:r>
      <w:r w:rsidR="004D7350">
        <w:rPr>
          <w:rFonts w:ascii="Times New Roman" w:eastAsia="Times New Roman" w:hAnsi="Times New Roman"/>
          <w:sz w:val="24"/>
          <w:szCs w:val="24"/>
          <w:lang w:val="en-US"/>
        </w:rPr>
        <w:t>Roman</w:t>
      </w:r>
      <w:r w:rsidR="004D7350">
        <w:rPr>
          <w:rFonts w:ascii="Times New Roman" w:eastAsia="Times New Roman" w:hAnsi="Times New Roman"/>
          <w:sz w:val="24"/>
          <w:szCs w:val="24"/>
        </w:rPr>
        <w:t>, равнение текста</w:t>
      </w:r>
      <w:r w:rsidRPr="00B27C5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- по ширине поля</w:t>
      </w:r>
      <w:r w:rsidR="004D7350">
        <w:rPr>
          <w:rFonts w:ascii="Times New Roman" w:eastAsia="Times New Roman" w:hAnsi="Times New Roman"/>
          <w:sz w:val="24"/>
          <w:szCs w:val="24"/>
        </w:rPr>
        <w:t xml:space="preserve">. </w:t>
      </w:r>
      <w:r w:rsidR="004D7350" w:rsidRPr="00D87F46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5443D" w:rsidRDefault="00C5443D" w:rsidP="00B27C52">
      <w:pPr>
        <w:shd w:val="clear" w:color="auto" w:fill="FFFFFF"/>
        <w:spacing w:before="60" w:after="60"/>
        <w:jc w:val="both"/>
        <w:rPr>
          <w:rFonts w:ascii="Times New Roman" w:eastAsia="Times New Roman" w:hAnsi="Times New Roman"/>
          <w:sz w:val="24"/>
          <w:szCs w:val="24"/>
        </w:rPr>
      </w:pPr>
    </w:p>
    <w:p w:rsidR="004D7350" w:rsidRPr="00D87F46" w:rsidRDefault="004D7350" w:rsidP="00B27C52">
      <w:pPr>
        <w:shd w:val="clear" w:color="auto" w:fill="FFFFFF"/>
        <w:spacing w:before="60" w:after="60"/>
        <w:jc w:val="both"/>
        <w:rPr>
          <w:rFonts w:ascii="Times New Roman" w:eastAsia="Times New Roman" w:hAnsi="Times New Roman"/>
          <w:sz w:val="24"/>
          <w:szCs w:val="24"/>
        </w:rPr>
      </w:pPr>
      <w:r w:rsidRPr="00D87F46">
        <w:rPr>
          <w:rFonts w:ascii="Times New Roman" w:eastAsia="Times New Roman" w:hAnsi="Times New Roman"/>
          <w:sz w:val="24"/>
          <w:szCs w:val="24"/>
        </w:rPr>
        <w:t>2.4. Учитель может внести коррективы во все структурные элементы программы с учетом особенностей учащихся конкретного класса (определить новый порядок изучения материала, изменить количество часов, вносить изменения в содержание изучаемой темы, дополнять требования к уровню подготовки учащихся и т.п.).</w:t>
      </w:r>
    </w:p>
    <w:p w:rsidR="004D7350" w:rsidRPr="00D87F46" w:rsidRDefault="004D7350" w:rsidP="004D7350">
      <w:pPr>
        <w:shd w:val="clear" w:color="auto" w:fill="FFFFFF"/>
        <w:spacing w:before="60" w:after="60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4D7350" w:rsidRPr="00D87F46" w:rsidRDefault="004D7350" w:rsidP="00B27C52">
      <w:pPr>
        <w:shd w:val="clear" w:color="auto" w:fill="FFFFFF"/>
        <w:spacing w:before="60" w:after="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87F46">
        <w:rPr>
          <w:rFonts w:ascii="Times New Roman" w:eastAsia="Times New Roman" w:hAnsi="Times New Roman"/>
          <w:b/>
          <w:sz w:val="24"/>
          <w:szCs w:val="24"/>
        </w:rPr>
        <w:t>3. Содержание рабочей программы.</w:t>
      </w:r>
    </w:p>
    <w:p w:rsidR="00D57C08" w:rsidRPr="00D87F46" w:rsidRDefault="00D57C08" w:rsidP="00BF25A9">
      <w:pPr>
        <w:shd w:val="clear" w:color="auto" w:fill="FFFFFF"/>
        <w:spacing w:before="60" w:after="60"/>
        <w:jc w:val="both"/>
        <w:rPr>
          <w:rFonts w:ascii="Times New Roman" w:eastAsia="Times New Roman" w:hAnsi="Times New Roman"/>
          <w:sz w:val="24"/>
          <w:szCs w:val="24"/>
        </w:rPr>
      </w:pPr>
      <w:r w:rsidRPr="0029288E">
        <w:rPr>
          <w:rFonts w:ascii="Times New Roman" w:eastAsia="Times New Roman" w:hAnsi="Times New Roman"/>
          <w:b/>
          <w:sz w:val="24"/>
          <w:szCs w:val="24"/>
        </w:rPr>
        <w:lastRenderedPageBreak/>
        <w:t>3.1. Титульный лист</w:t>
      </w:r>
      <w:r w:rsidRPr="00D87F46">
        <w:rPr>
          <w:rFonts w:ascii="Times New Roman" w:eastAsia="Times New Roman" w:hAnsi="Times New Roman"/>
          <w:sz w:val="24"/>
          <w:szCs w:val="24"/>
        </w:rPr>
        <w:t xml:space="preserve"> содержит:</w:t>
      </w:r>
    </w:p>
    <w:p w:rsidR="00D57C08" w:rsidRPr="00D87F46" w:rsidRDefault="00D57C08" w:rsidP="00D57C08">
      <w:pPr>
        <w:shd w:val="clear" w:color="auto" w:fill="FFFFFF"/>
        <w:spacing w:before="60" w:after="60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 п</w:t>
      </w:r>
      <w:r w:rsidRPr="00D87F46">
        <w:rPr>
          <w:rFonts w:ascii="Times New Roman" w:eastAsia="Times New Roman" w:hAnsi="Times New Roman"/>
          <w:sz w:val="24"/>
          <w:szCs w:val="24"/>
        </w:rPr>
        <w:t>олное наименование школы-интерната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D57C08" w:rsidRPr="00D87F46" w:rsidRDefault="00D57C08" w:rsidP="00D57C08">
      <w:pPr>
        <w:shd w:val="clear" w:color="auto" w:fill="FFFFFF"/>
        <w:spacing w:before="60" w:after="60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г</w:t>
      </w:r>
      <w:r w:rsidRPr="00D87F46">
        <w:rPr>
          <w:rFonts w:ascii="Times New Roman" w:eastAsia="Times New Roman" w:hAnsi="Times New Roman"/>
          <w:sz w:val="24"/>
          <w:szCs w:val="24"/>
        </w:rPr>
        <w:t>риф утверждения программы (с указанием даты и номера приказа директора школы-интерната)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D57C08" w:rsidRPr="00D87F46" w:rsidRDefault="00D57C08" w:rsidP="00D57C08">
      <w:pPr>
        <w:shd w:val="clear" w:color="auto" w:fill="FFFFFF"/>
        <w:spacing w:before="60" w:after="60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 н</w:t>
      </w:r>
      <w:r w:rsidRPr="00D87F46">
        <w:rPr>
          <w:rFonts w:ascii="Times New Roman" w:eastAsia="Times New Roman" w:hAnsi="Times New Roman"/>
          <w:sz w:val="24"/>
          <w:szCs w:val="24"/>
        </w:rPr>
        <w:t>азвание учебного предм</w:t>
      </w:r>
      <w:r>
        <w:rPr>
          <w:rFonts w:ascii="Times New Roman" w:eastAsia="Times New Roman" w:hAnsi="Times New Roman"/>
          <w:sz w:val="24"/>
          <w:szCs w:val="24"/>
        </w:rPr>
        <w:t>ета, курса, дисциплины (модуля);</w:t>
      </w:r>
    </w:p>
    <w:p w:rsidR="00D57C08" w:rsidRPr="00D87F46" w:rsidRDefault="00D57C08" w:rsidP="00D57C08">
      <w:pPr>
        <w:shd w:val="clear" w:color="auto" w:fill="FFFFFF"/>
        <w:spacing w:before="60" w:after="60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ф</w:t>
      </w:r>
      <w:r w:rsidRPr="00D87F46">
        <w:rPr>
          <w:rFonts w:ascii="Times New Roman" w:eastAsia="Times New Roman" w:hAnsi="Times New Roman"/>
          <w:sz w:val="24"/>
          <w:szCs w:val="24"/>
        </w:rPr>
        <w:t>амилия, имя, отчество педагога, разработавшего и реализующего учебный кур</w:t>
      </w:r>
      <w:r>
        <w:rPr>
          <w:rFonts w:ascii="Times New Roman" w:eastAsia="Times New Roman" w:hAnsi="Times New Roman"/>
          <w:sz w:val="24"/>
          <w:szCs w:val="24"/>
        </w:rPr>
        <w:t>с, предмет, дисциплину (модуль);</w:t>
      </w:r>
    </w:p>
    <w:p w:rsidR="00D57C08" w:rsidRPr="00D87F46" w:rsidRDefault="00D57C08" w:rsidP="00D57C08">
      <w:pPr>
        <w:shd w:val="clear" w:color="auto" w:fill="FFFFFF"/>
        <w:spacing w:before="60" w:after="60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к</w:t>
      </w:r>
      <w:r w:rsidRPr="00D87F46">
        <w:rPr>
          <w:rFonts w:ascii="Times New Roman" w:eastAsia="Times New Roman" w:hAnsi="Times New Roman"/>
          <w:sz w:val="24"/>
          <w:szCs w:val="24"/>
        </w:rPr>
        <w:t>ласс (параллель), которым изучается учебный кур</w:t>
      </w:r>
      <w:r>
        <w:rPr>
          <w:rFonts w:ascii="Times New Roman" w:eastAsia="Times New Roman" w:hAnsi="Times New Roman"/>
          <w:sz w:val="24"/>
          <w:szCs w:val="24"/>
        </w:rPr>
        <w:t>с, предмет, дисциплина (модуль);</w:t>
      </w:r>
    </w:p>
    <w:p w:rsidR="00D57C08" w:rsidRPr="00D87F46" w:rsidRDefault="00D57C08" w:rsidP="00BF25A9">
      <w:pPr>
        <w:shd w:val="clear" w:color="auto" w:fill="FFFFFF"/>
        <w:spacing w:before="60" w:after="60"/>
        <w:jc w:val="both"/>
        <w:rPr>
          <w:rFonts w:ascii="Times New Roman" w:eastAsia="Times New Roman" w:hAnsi="Times New Roman"/>
          <w:sz w:val="24"/>
          <w:szCs w:val="24"/>
        </w:rPr>
      </w:pPr>
      <w:r w:rsidRPr="0029288E">
        <w:rPr>
          <w:rFonts w:ascii="Times New Roman" w:eastAsia="Times New Roman" w:hAnsi="Times New Roman"/>
          <w:b/>
          <w:sz w:val="24"/>
          <w:szCs w:val="24"/>
        </w:rPr>
        <w:t>3.2. Пояснительная записка</w:t>
      </w:r>
      <w:r w:rsidRPr="00D87F46">
        <w:rPr>
          <w:rFonts w:ascii="Times New Roman" w:eastAsia="Times New Roman" w:hAnsi="Times New Roman"/>
          <w:sz w:val="24"/>
          <w:szCs w:val="24"/>
        </w:rPr>
        <w:t xml:space="preserve"> должна быть лаконичной. В пояснительной записке к рабочей учебной программе указывается:</w:t>
      </w:r>
    </w:p>
    <w:p w:rsidR="00C5443D" w:rsidRDefault="00D57C08" w:rsidP="00D57C08">
      <w:pPr>
        <w:shd w:val="clear" w:color="auto" w:fill="FFFFFF"/>
        <w:spacing w:before="60" w:after="60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D87F46">
        <w:rPr>
          <w:rFonts w:ascii="Times New Roman" w:eastAsia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</w:rPr>
        <w:t>н</w:t>
      </w:r>
      <w:r w:rsidRPr="00D87F46">
        <w:rPr>
          <w:rFonts w:ascii="Times New Roman" w:eastAsia="Times New Roman" w:hAnsi="Times New Roman"/>
          <w:sz w:val="24"/>
          <w:szCs w:val="24"/>
        </w:rPr>
        <w:t>азвание, автор и год издания конкретной программы (примерной, авторской), на основе которой разрабо</w:t>
      </w:r>
      <w:r>
        <w:rPr>
          <w:rFonts w:ascii="Times New Roman" w:eastAsia="Times New Roman" w:hAnsi="Times New Roman"/>
          <w:sz w:val="24"/>
          <w:szCs w:val="24"/>
        </w:rPr>
        <w:t>тана рабочая программа педагога;</w:t>
      </w:r>
    </w:p>
    <w:p w:rsidR="00CC2617" w:rsidRDefault="00CC2617" w:rsidP="00D57C08">
      <w:pPr>
        <w:shd w:val="clear" w:color="auto" w:fill="FFFFFF"/>
        <w:spacing w:before="60" w:after="60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цель </w:t>
      </w:r>
      <w:r w:rsidR="00254081" w:rsidRPr="00C5443D">
        <w:rPr>
          <w:rFonts w:ascii="Times New Roman" w:hAnsi="Times New Roman"/>
          <w:sz w:val="24"/>
          <w:szCs w:val="24"/>
        </w:rPr>
        <w:t>с учетом специфики учебного предмета</w:t>
      </w:r>
      <w:r w:rsidR="00254081">
        <w:rPr>
          <w:rFonts w:ascii="Times New Roman" w:hAnsi="Times New Roman"/>
          <w:sz w:val="24"/>
          <w:szCs w:val="24"/>
        </w:rPr>
        <w:t>;</w:t>
      </w:r>
    </w:p>
    <w:p w:rsidR="00CC2617" w:rsidRDefault="00CC2617" w:rsidP="00D57C08">
      <w:pPr>
        <w:shd w:val="clear" w:color="auto" w:fill="FFFFFF"/>
        <w:spacing w:before="60" w:after="6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5443D">
        <w:rPr>
          <w:rFonts w:ascii="Times New Roman" w:hAnsi="Times New Roman"/>
          <w:sz w:val="24"/>
          <w:szCs w:val="24"/>
        </w:rPr>
        <w:t>общая характеристика учебного предмета</w:t>
      </w:r>
      <w:r w:rsidR="00254081">
        <w:rPr>
          <w:rFonts w:ascii="Times New Roman" w:hAnsi="Times New Roman"/>
          <w:sz w:val="24"/>
          <w:szCs w:val="24"/>
        </w:rPr>
        <w:t>;</w:t>
      </w:r>
    </w:p>
    <w:p w:rsidR="00CC2617" w:rsidRDefault="00CC2617" w:rsidP="00D57C08">
      <w:pPr>
        <w:shd w:val="clear" w:color="auto" w:fill="FFFFFF"/>
        <w:spacing w:before="60" w:after="6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4081" w:rsidRPr="00C5443D">
        <w:rPr>
          <w:rFonts w:ascii="Times New Roman" w:hAnsi="Times New Roman"/>
          <w:sz w:val="24"/>
          <w:szCs w:val="24"/>
        </w:rPr>
        <w:t>описание места учебного предмета в учебном плане</w:t>
      </w:r>
      <w:r w:rsidR="00254081">
        <w:rPr>
          <w:rFonts w:ascii="Times New Roman" w:hAnsi="Times New Roman"/>
          <w:sz w:val="24"/>
          <w:szCs w:val="24"/>
        </w:rPr>
        <w:t>;</w:t>
      </w:r>
    </w:p>
    <w:p w:rsidR="00254081" w:rsidRDefault="00254081" w:rsidP="00D57C08">
      <w:pPr>
        <w:shd w:val="clear" w:color="auto" w:fill="FFFFFF"/>
        <w:spacing w:before="60" w:after="6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54081">
        <w:rPr>
          <w:rFonts w:ascii="Times New Roman" w:hAnsi="Times New Roman"/>
          <w:sz w:val="24"/>
          <w:szCs w:val="24"/>
        </w:rPr>
        <w:t xml:space="preserve"> </w:t>
      </w:r>
      <w:r w:rsidRPr="00C5443D">
        <w:rPr>
          <w:rFonts w:ascii="Times New Roman" w:hAnsi="Times New Roman"/>
          <w:sz w:val="24"/>
          <w:szCs w:val="24"/>
        </w:rPr>
        <w:t>описание ценностных ориентиров содержания учебного предмета</w:t>
      </w:r>
      <w:r>
        <w:rPr>
          <w:rFonts w:ascii="Times New Roman" w:hAnsi="Times New Roman"/>
          <w:sz w:val="24"/>
          <w:szCs w:val="24"/>
        </w:rPr>
        <w:t>, его национально-региональный компонент;</w:t>
      </w:r>
    </w:p>
    <w:p w:rsidR="00254081" w:rsidRPr="00D57C08" w:rsidRDefault="00254081" w:rsidP="00D57C08">
      <w:pPr>
        <w:shd w:val="clear" w:color="auto" w:fill="FFFFFF"/>
        <w:spacing w:before="60" w:after="60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</w:rPr>
        <w:t>у</w:t>
      </w:r>
      <w:r w:rsidRPr="00D87F46">
        <w:rPr>
          <w:rFonts w:ascii="Times New Roman" w:eastAsia="Times New Roman" w:hAnsi="Times New Roman"/>
          <w:sz w:val="24"/>
          <w:szCs w:val="24"/>
        </w:rPr>
        <w:t>чебно-методический комплект (</w:t>
      </w:r>
      <w:r>
        <w:rPr>
          <w:rFonts w:ascii="Times New Roman" w:eastAsia="Times New Roman" w:hAnsi="Times New Roman"/>
          <w:sz w:val="24"/>
          <w:szCs w:val="24"/>
        </w:rPr>
        <w:t>учебник, рабочая тетрадь, атлас).</w:t>
      </w:r>
    </w:p>
    <w:p w:rsidR="00C5443D" w:rsidRPr="00C5443D" w:rsidRDefault="00C5443D" w:rsidP="00CF14E8">
      <w:pPr>
        <w:pStyle w:val="a3"/>
        <w:spacing w:line="240" w:lineRule="atLeast"/>
        <w:ind w:left="284"/>
        <w:jc w:val="both"/>
        <w:rPr>
          <w:rFonts w:ascii="Times New Roman" w:hAnsi="Times New Roman"/>
          <w:sz w:val="24"/>
          <w:szCs w:val="24"/>
        </w:rPr>
      </w:pPr>
      <w:r w:rsidRPr="00C5443D">
        <w:rPr>
          <w:rFonts w:ascii="Times New Roman" w:hAnsi="Times New Roman"/>
          <w:sz w:val="24"/>
          <w:szCs w:val="24"/>
        </w:rPr>
        <w:t>Кроме этого, в пояснительную записку</w:t>
      </w:r>
      <w:r w:rsidR="00D57C08">
        <w:rPr>
          <w:rFonts w:ascii="Times New Roman" w:hAnsi="Times New Roman"/>
          <w:sz w:val="24"/>
          <w:szCs w:val="24"/>
        </w:rPr>
        <w:t xml:space="preserve"> рекомендуется</w:t>
      </w:r>
      <w:r w:rsidRPr="00C5443D">
        <w:rPr>
          <w:rFonts w:ascii="Times New Roman" w:hAnsi="Times New Roman"/>
          <w:sz w:val="24"/>
          <w:szCs w:val="24"/>
        </w:rPr>
        <w:t xml:space="preserve"> внести формы оценивания по достижению планируемы</w:t>
      </w:r>
      <w:r w:rsidR="00D57C08">
        <w:rPr>
          <w:rFonts w:ascii="Times New Roman" w:hAnsi="Times New Roman"/>
          <w:sz w:val="24"/>
          <w:szCs w:val="24"/>
        </w:rPr>
        <w:t>х результатов учащихся</w:t>
      </w:r>
      <w:r w:rsidRPr="00C5443D">
        <w:rPr>
          <w:rFonts w:ascii="Times New Roman" w:hAnsi="Times New Roman"/>
          <w:sz w:val="24"/>
          <w:szCs w:val="24"/>
        </w:rPr>
        <w:t>, прописать процедуру и инструментарий оценивания, обозначить методики их проведения.</w:t>
      </w:r>
    </w:p>
    <w:p w:rsidR="00450C27" w:rsidRDefault="00450C27" w:rsidP="00CF14E8">
      <w:p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450C27" w:rsidRPr="0029288E" w:rsidRDefault="00450C27" w:rsidP="0029288E">
      <w:pPr>
        <w:shd w:val="clear" w:color="auto" w:fill="FFFFFF"/>
        <w:spacing w:before="60" w:after="6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9288E">
        <w:rPr>
          <w:rFonts w:ascii="Times New Roman" w:eastAsia="Times New Roman" w:hAnsi="Times New Roman"/>
          <w:b/>
          <w:sz w:val="24"/>
          <w:szCs w:val="24"/>
        </w:rPr>
        <w:t>3.3.  Планируемые результаты освоения учащимися программы:</w:t>
      </w:r>
    </w:p>
    <w:p w:rsidR="00450C27" w:rsidRPr="00D87F46" w:rsidRDefault="00CF1E25" w:rsidP="0029288E">
      <w:pPr>
        <w:shd w:val="clear" w:color="auto" w:fill="FFFFFF"/>
        <w:spacing w:before="60" w:after="60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663602">
        <w:rPr>
          <w:rFonts w:ascii="Times New Roman" w:hAnsi="Times New Roman"/>
          <w:sz w:val="24"/>
          <w:szCs w:val="24"/>
        </w:rPr>
        <w:t xml:space="preserve">В соответствии с системно - </w:t>
      </w:r>
      <w:proofErr w:type="spellStart"/>
      <w:r w:rsidRPr="00663602">
        <w:rPr>
          <w:rFonts w:ascii="Times New Roman" w:hAnsi="Times New Roman"/>
          <w:sz w:val="24"/>
          <w:szCs w:val="24"/>
        </w:rPr>
        <w:t>деятельностным</w:t>
      </w:r>
      <w:proofErr w:type="spellEnd"/>
      <w:r w:rsidRPr="00663602">
        <w:rPr>
          <w:rFonts w:ascii="Times New Roman" w:hAnsi="Times New Roman"/>
          <w:sz w:val="24"/>
          <w:szCs w:val="24"/>
        </w:rPr>
        <w:t xml:space="preserve"> подходом, составляющим методологическую основу требований Стандарта, </w:t>
      </w:r>
      <w:r>
        <w:rPr>
          <w:rFonts w:ascii="Times New Roman" w:eastAsia="Times New Roman" w:hAnsi="Times New Roman"/>
          <w:sz w:val="24"/>
          <w:szCs w:val="24"/>
        </w:rPr>
        <w:t>п</w:t>
      </w:r>
      <w:r w:rsidR="00450C27" w:rsidRPr="00D87F46">
        <w:rPr>
          <w:rFonts w:ascii="Times New Roman" w:eastAsia="Times New Roman" w:hAnsi="Times New Roman"/>
          <w:sz w:val="24"/>
          <w:szCs w:val="24"/>
        </w:rPr>
        <w:t>редставляют собой описание целей-результатов обучения, выраженных в действиях учащихся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 w:rsidR="008C1692" w:rsidRPr="00992FDC">
        <w:rPr>
          <w:rStyle w:val="dash0410005f0431005f0437005f0430005f0446005f0020005f0441005f043f005f0438005f0441005f043a005f0430005f005fchar1char1"/>
        </w:rPr>
        <w:t xml:space="preserve">личностные, </w:t>
      </w:r>
      <w:proofErr w:type="spellStart"/>
      <w:r w:rsidR="008C1692" w:rsidRPr="00992FDC">
        <w:rPr>
          <w:rStyle w:val="dash0410005f0431005f0437005f0430005f0446005f0020005f0441005f043f005f0438005f0441005f043a005f0430005f005fchar1char1"/>
        </w:rPr>
        <w:t>метапредметные</w:t>
      </w:r>
      <w:proofErr w:type="spellEnd"/>
      <w:r w:rsidR="008C1692" w:rsidRPr="00992FDC">
        <w:rPr>
          <w:rStyle w:val="dash0410005f0431005f0437005f0430005f0446005f0020005f0441005f043f005f0438005f0441005f043a005f0430005f005fchar1char1"/>
        </w:rPr>
        <w:t xml:space="preserve"> и предметные результаты освоения конкретного учебного предмета, курса;</w:t>
      </w:r>
      <w:proofErr w:type="gramEnd"/>
    </w:p>
    <w:p w:rsidR="001F25F0" w:rsidRDefault="001F25F0" w:rsidP="00B6225E">
      <w:pPr>
        <w:rPr>
          <w:rFonts w:ascii="Times New Roman" w:hAnsi="Times New Roman"/>
          <w:sz w:val="24"/>
          <w:szCs w:val="24"/>
        </w:rPr>
      </w:pPr>
    </w:p>
    <w:p w:rsidR="00BF25A9" w:rsidRPr="00131BC2" w:rsidRDefault="00BF25A9" w:rsidP="00BF25A9">
      <w:pPr>
        <w:ind w:left="284"/>
        <w:jc w:val="center"/>
        <w:rPr>
          <w:rFonts w:ascii="Times New Roman" w:hAnsi="Times New Roman"/>
          <w:sz w:val="24"/>
          <w:szCs w:val="24"/>
        </w:rPr>
      </w:pPr>
      <w:r w:rsidRPr="00131BC2">
        <w:rPr>
          <w:rFonts w:ascii="Times New Roman" w:hAnsi="Times New Roman"/>
          <w:sz w:val="24"/>
          <w:szCs w:val="24"/>
        </w:rPr>
        <w:t xml:space="preserve">Планируемые результаты </w:t>
      </w:r>
    </w:p>
    <w:p w:rsidR="00BF25A9" w:rsidRDefault="00BF25A9" w:rsidP="00BF25A9">
      <w:pPr>
        <w:ind w:left="284"/>
        <w:jc w:val="center"/>
        <w:rPr>
          <w:rFonts w:ascii="Times New Roman" w:hAnsi="Times New Roman"/>
          <w:sz w:val="24"/>
          <w:szCs w:val="24"/>
        </w:rPr>
      </w:pPr>
      <w:r w:rsidRPr="00131BC2">
        <w:rPr>
          <w:rFonts w:ascii="Times New Roman" w:hAnsi="Times New Roman"/>
          <w:sz w:val="24"/>
          <w:szCs w:val="24"/>
        </w:rPr>
        <w:t>освоения учебного предмета</w:t>
      </w:r>
      <w:r>
        <w:rPr>
          <w:rFonts w:ascii="Times New Roman" w:hAnsi="Times New Roman"/>
          <w:sz w:val="24"/>
          <w:szCs w:val="24"/>
        </w:rPr>
        <w:t xml:space="preserve"> через виды учебной деятельности учащихся</w:t>
      </w:r>
    </w:p>
    <w:p w:rsidR="00D87F37" w:rsidRPr="00450C27" w:rsidRDefault="00D87F37" w:rsidP="00BF25A9">
      <w:pPr>
        <w:ind w:left="284"/>
        <w:jc w:val="center"/>
        <w:rPr>
          <w:rFonts w:ascii="Times New Roman" w:hAnsi="Times New Roman"/>
          <w:sz w:val="24"/>
          <w:szCs w:val="24"/>
        </w:rPr>
      </w:pPr>
    </w:p>
    <w:tbl>
      <w:tblPr>
        <w:tblW w:w="9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0"/>
        <w:gridCol w:w="1866"/>
        <w:gridCol w:w="1639"/>
        <w:gridCol w:w="2184"/>
        <w:gridCol w:w="2100"/>
      </w:tblGrid>
      <w:tr w:rsidR="00D87F37" w:rsidRPr="00131BC2" w:rsidTr="001F25F0">
        <w:trPr>
          <w:trHeight w:val="615"/>
        </w:trPr>
        <w:tc>
          <w:tcPr>
            <w:tcW w:w="1790" w:type="dxa"/>
            <w:vMerge w:val="restart"/>
          </w:tcPr>
          <w:p w:rsidR="00D87F37" w:rsidRPr="00131BC2" w:rsidRDefault="00D87F37" w:rsidP="00ED7797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Личностный результат</w:t>
            </w:r>
          </w:p>
        </w:tc>
        <w:tc>
          <w:tcPr>
            <w:tcW w:w="1866" w:type="dxa"/>
            <w:vMerge w:val="restart"/>
          </w:tcPr>
          <w:p w:rsidR="00D87F37" w:rsidRPr="00131BC2" w:rsidRDefault="00D87F37" w:rsidP="00ED7797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31BC2">
              <w:rPr>
                <w:rFonts w:ascii="Times New Roman" w:hAnsi="Times New Roman"/>
                <w:sz w:val="24"/>
                <w:szCs w:val="24"/>
              </w:rPr>
              <w:t>Предметны</w:t>
            </w:r>
            <w:r>
              <w:rPr>
                <w:rFonts w:ascii="Times New Roman" w:hAnsi="Times New Roman"/>
                <w:sz w:val="24"/>
                <w:szCs w:val="24"/>
              </w:rPr>
              <w:t>й результат</w:t>
            </w:r>
          </w:p>
        </w:tc>
        <w:tc>
          <w:tcPr>
            <w:tcW w:w="5923" w:type="dxa"/>
            <w:gridSpan w:val="3"/>
          </w:tcPr>
          <w:p w:rsidR="00D87F37" w:rsidRDefault="00D87F37" w:rsidP="00100779">
            <w:pPr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Метапредметный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результат –</w:t>
            </w:r>
          </w:p>
          <w:p w:rsidR="00D87F37" w:rsidRPr="00131BC2" w:rsidRDefault="00D87F37" w:rsidP="00100779">
            <w:pPr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131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универсальных учебных</w:t>
            </w:r>
            <w:r w:rsidRPr="00131BC2">
              <w:rPr>
                <w:rFonts w:ascii="Times New Roman" w:hAnsi="Times New Roman"/>
                <w:sz w:val="24"/>
                <w:szCs w:val="24"/>
              </w:rPr>
              <w:t xml:space="preserve"> действи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</w:tr>
      <w:tr w:rsidR="00D87F37" w:rsidRPr="00131BC2" w:rsidTr="001F25F0">
        <w:trPr>
          <w:trHeight w:val="615"/>
        </w:trPr>
        <w:tc>
          <w:tcPr>
            <w:tcW w:w="1790" w:type="dxa"/>
            <w:vMerge/>
          </w:tcPr>
          <w:p w:rsidR="00D87F37" w:rsidRPr="00131BC2" w:rsidRDefault="00D87F37" w:rsidP="00ED7797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D87F37" w:rsidRPr="00131BC2" w:rsidRDefault="00D87F37" w:rsidP="00ED7797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D87F37" w:rsidRPr="00131BC2" w:rsidRDefault="00D87F37" w:rsidP="00D87F37">
            <w:pPr>
              <w:ind w:left="-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</w:t>
            </w:r>
          </w:p>
        </w:tc>
        <w:tc>
          <w:tcPr>
            <w:tcW w:w="2184" w:type="dxa"/>
          </w:tcPr>
          <w:p w:rsidR="00D87F37" w:rsidRPr="00131BC2" w:rsidRDefault="00D87F37" w:rsidP="00D87F37">
            <w:pPr>
              <w:ind w:left="-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2100" w:type="dxa"/>
          </w:tcPr>
          <w:p w:rsidR="00D87F37" w:rsidRPr="00131BC2" w:rsidRDefault="00D87F37" w:rsidP="00D87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</w:p>
        </w:tc>
      </w:tr>
      <w:tr w:rsidR="00D87F37" w:rsidRPr="00131BC2" w:rsidTr="001F25F0">
        <w:tc>
          <w:tcPr>
            <w:tcW w:w="9579" w:type="dxa"/>
            <w:gridSpan w:val="5"/>
          </w:tcPr>
          <w:p w:rsidR="00D87F37" w:rsidRPr="00131BC2" w:rsidRDefault="001F25F0" w:rsidP="00B6225E">
            <w:p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Предметная область </w:t>
            </w:r>
            <w:r w:rsidR="00B6225E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</w:tr>
      <w:tr w:rsidR="00D87F37" w:rsidRPr="00131BC2" w:rsidTr="001F25F0">
        <w:tc>
          <w:tcPr>
            <w:tcW w:w="1790" w:type="dxa"/>
          </w:tcPr>
          <w:p w:rsidR="00D87F37" w:rsidRDefault="00D87F37" w:rsidP="00BD1FCF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1F25F0" w:rsidRPr="00131BC2" w:rsidRDefault="001F25F0" w:rsidP="00BD1FCF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D87F37" w:rsidRPr="00131BC2" w:rsidRDefault="00D87F37" w:rsidP="00BD1FCF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D87F37" w:rsidRPr="00131BC2" w:rsidRDefault="00D87F37" w:rsidP="00100779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D87F37" w:rsidRPr="00131BC2" w:rsidRDefault="00D87F37" w:rsidP="00100779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D87F37" w:rsidRPr="00131BC2" w:rsidRDefault="00D87F37" w:rsidP="00100779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25A9" w:rsidRPr="00160BD9" w:rsidRDefault="00BF25A9" w:rsidP="00D87F37">
      <w:pPr>
        <w:jc w:val="both"/>
        <w:rPr>
          <w:rFonts w:ascii="Times New Roman" w:hAnsi="Times New Roman"/>
          <w:sz w:val="24"/>
          <w:szCs w:val="24"/>
        </w:rPr>
      </w:pPr>
    </w:p>
    <w:p w:rsidR="00450C27" w:rsidRPr="00D87F46" w:rsidRDefault="00450C27" w:rsidP="0029288E">
      <w:pPr>
        <w:shd w:val="clear" w:color="auto" w:fill="FFFFFF"/>
        <w:spacing w:before="60" w:after="6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9288E">
        <w:rPr>
          <w:rFonts w:ascii="Times New Roman" w:eastAsia="Times New Roman" w:hAnsi="Times New Roman"/>
          <w:b/>
          <w:sz w:val="24"/>
          <w:szCs w:val="24"/>
        </w:rPr>
        <w:t>3.4. Учебно-методический план</w:t>
      </w:r>
      <w:r w:rsidR="00CF1E25">
        <w:rPr>
          <w:rFonts w:ascii="Times New Roman" w:eastAsia="Times New Roman" w:hAnsi="Times New Roman"/>
          <w:b/>
          <w:sz w:val="24"/>
          <w:szCs w:val="24"/>
        </w:rPr>
        <w:t xml:space="preserve"> (</w:t>
      </w:r>
      <w:r w:rsidR="00CF1E25" w:rsidRPr="00CF1E25">
        <w:rPr>
          <w:rStyle w:val="dash0410005f0431005f0437005f0430005f0446005f0020005f0441005f043f005f0438005f0441005f043a005f0430005f005fchar1char1"/>
          <w:i/>
        </w:rPr>
        <w:t>содержание учебного предмета, курса</w:t>
      </w:r>
      <w:r w:rsidR="00CF1E25">
        <w:rPr>
          <w:rStyle w:val="dash0410005f0431005f0437005f0430005f0446005f0020005f0441005f043f005f0438005f0441005f043a005f0430005f005fchar1char1"/>
        </w:rPr>
        <w:t>)</w:t>
      </w:r>
    </w:p>
    <w:p w:rsidR="00450C27" w:rsidRPr="00D87F46" w:rsidRDefault="00450C27" w:rsidP="00450C27">
      <w:pPr>
        <w:shd w:val="clear" w:color="auto" w:fill="FFFFFF"/>
        <w:spacing w:before="60" w:after="60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D87F46">
        <w:rPr>
          <w:rFonts w:ascii="Times New Roman" w:eastAsia="Times New Roman" w:hAnsi="Times New Roman"/>
          <w:sz w:val="24"/>
          <w:szCs w:val="24"/>
        </w:rPr>
        <w:t xml:space="preserve">-Отражает последовательность изучения разделов и тем программы, показывает распределение учебных часов по разделам и темам, </w:t>
      </w:r>
      <w:r w:rsidR="00CF1E25">
        <w:rPr>
          <w:rFonts w:ascii="Times New Roman" w:eastAsia="Times New Roman" w:hAnsi="Times New Roman"/>
          <w:sz w:val="24"/>
          <w:szCs w:val="24"/>
        </w:rPr>
        <w:t>в том числе на реализацию ее практической части</w:t>
      </w:r>
      <w:r w:rsidR="007E118A">
        <w:rPr>
          <w:rFonts w:ascii="Times New Roman" w:eastAsia="Times New Roman" w:hAnsi="Times New Roman"/>
          <w:sz w:val="24"/>
          <w:szCs w:val="24"/>
        </w:rPr>
        <w:t xml:space="preserve"> и на проведение контрольных и проверочных работ</w:t>
      </w:r>
      <w:r w:rsidRPr="00D87F46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50C27" w:rsidRPr="00D87F46" w:rsidRDefault="00450C27" w:rsidP="00450C27">
      <w:pPr>
        <w:shd w:val="clear" w:color="auto" w:fill="FFFFFF"/>
        <w:spacing w:before="60" w:after="60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D87F46">
        <w:rPr>
          <w:rFonts w:ascii="Times New Roman" w:eastAsia="Times New Roman" w:hAnsi="Times New Roman"/>
          <w:sz w:val="24"/>
          <w:szCs w:val="24"/>
        </w:rPr>
        <w:t>-Составляется учебно-тематический план на весь год обучения.</w:t>
      </w:r>
    </w:p>
    <w:p w:rsidR="00450C27" w:rsidRPr="00D87F46" w:rsidRDefault="00450C27" w:rsidP="00450C27">
      <w:pPr>
        <w:shd w:val="clear" w:color="auto" w:fill="FFFFFF"/>
        <w:spacing w:before="60" w:after="60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D87F46">
        <w:rPr>
          <w:rFonts w:ascii="Times New Roman" w:eastAsia="Times New Roman" w:hAnsi="Times New Roman"/>
          <w:sz w:val="24"/>
          <w:szCs w:val="24"/>
        </w:rPr>
        <w:t xml:space="preserve">-Учебно-тематический план оформляется в виде таблицы. Педагог вправе </w:t>
      </w:r>
      <w:r w:rsidRPr="00D87F46">
        <w:rPr>
          <w:rFonts w:ascii="Times New Roman" w:eastAsia="Times New Roman" w:hAnsi="Times New Roman"/>
          <w:sz w:val="24"/>
          <w:szCs w:val="24"/>
        </w:rPr>
        <w:lastRenderedPageBreak/>
        <w:t xml:space="preserve">самостоятельно внести необходимые для него стоки и столбцы таблицы.  </w:t>
      </w:r>
    </w:p>
    <w:p w:rsidR="00450C27" w:rsidRPr="00D87F46" w:rsidRDefault="00450C27" w:rsidP="00450C27">
      <w:pPr>
        <w:shd w:val="clear" w:color="auto" w:fill="FFFFFF"/>
        <w:spacing w:before="60" w:after="60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450C27" w:rsidRPr="00D87F46" w:rsidRDefault="00450C27" w:rsidP="0029288E">
      <w:pPr>
        <w:shd w:val="clear" w:color="auto" w:fill="FFFFFF"/>
        <w:spacing w:before="60" w:after="60"/>
        <w:jc w:val="both"/>
        <w:rPr>
          <w:rFonts w:ascii="Times New Roman" w:eastAsia="Times New Roman" w:hAnsi="Times New Roman"/>
          <w:sz w:val="24"/>
          <w:szCs w:val="24"/>
        </w:rPr>
      </w:pPr>
      <w:r w:rsidRPr="0029288E">
        <w:rPr>
          <w:rFonts w:ascii="Times New Roman" w:eastAsia="Times New Roman" w:hAnsi="Times New Roman"/>
          <w:b/>
          <w:sz w:val="24"/>
          <w:szCs w:val="24"/>
        </w:rPr>
        <w:t>3.5. Календарно-тематическое планирование</w:t>
      </w:r>
      <w:r w:rsidR="007E118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E118A">
        <w:rPr>
          <w:rFonts w:ascii="Times New Roman" w:hAnsi="Times New Roman"/>
          <w:sz w:val="28"/>
          <w:szCs w:val="28"/>
        </w:rPr>
        <w:t>(</w:t>
      </w:r>
      <w:r w:rsidR="007E118A" w:rsidRPr="007E118A">
        <w:rPr>
          <w:rFonts w:ascii="Times New Roman" w:hAnsi="Times New Roman"/>
          <w:i/>
          <w:sz w:val="24"/>
          <w:szCs w:val="24"/>
        </w:rPr>
        <w:t>тематическое планирование с определением основных видов учебной деятельности обучающихся</w:t>
      </w:r>
      <w:r w:rsidR="007E118A">
        <w:rPr>
          <w:rFonts w:ascii="Times New Roman" w:hAnsi="Times New Roman"/>
          <w:i/>
          <w:sz w:val="24"/>
          <w:szCs w:val="24"/>
        </w:rPr>
        <w:t>)</w:t>
      </w:r>
      <w:r w:rsidRPr="007E118A">
        <w:rPr>
          <w:rFonts w:ascii="Times New Roman" w:eastAsia="Times New Roman" w:hAnsi="Times New Roman"/>
          <w:b/>
          <w:i/>
          <w:sz w:val="24"/>
          <w:szCs w:val="24"/>
        </w:rPr>
        <w:t>.</w:t>
      </w:r>
    </w:p>
    <w:p w:rsidR="00450C27" w:rsidRDefault="00450C27" w:rsidP="00450C27">
      <w:pPr>
        <w:shd w:val="clear" w:color="auto" w:fill="FFFFFF"/>
        <w:spacing w:before="60" w:after="60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D87F46">
        <w:rPr>
          <w:rFonts w:ascii="Times New Roman" w:eastAsia="Times New Roman" w:hAnsi="Times New Roman"/>
          <w:sz w:val="24"/>
          <w:szCs w:val="24"/>
        </w:rPr>
        <w:t>Включает реферативное описание каждого раздела согласно нумерации в учебно-тематическом плане</w:t>
      </w:r>
      <w:r w:rsidR="007F6968">
        <w:rPr>
          <w:rFonts w:ascii="Times New Roman" w:eastAsia="Times New Roman" w:hAnsi="Times New Roman"/>
          <w:sz w:val="24"/>
          <w:szCs w:val="24"/>
        </w:rPr>
        <w:t>, описание видов деятельности, осуществляемых в течение урока</w:t>
      </w:r>
      <w:r w:rsidRPr="00D87F46">
        <w:rPr>
          <w:rFonts w:ascii="Times New Roman" w:eastAsia="Times New Roman" w:hAnsi="Times New Roman"/>
          <w:sz w:val="24"/>
          <w:szCs w:val="24"/>
        </w:rPr>
        <w:t>. Изложение учебного материала в заданной последовательности предусматривает конкретизацию всех дидактических единиц содержания.</w:t>
      </w:r>
    </w:p>
    <w:p w:rsidR="00450C27" w:rsidRDefault="00450C27" w:rsidP="00450C27">
      <w:pPr>
        <w:shd w:val="clear" w:color="auto" w:fill="FFFFFF"/>
        <w:spacing w:before="60" w:after="60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D87F46">
        <w:rPr>
          <w:rFonts w:ascii="Times New Roman" w:eastAsia="Times New Roman" w:hAnsi="Times New Roman"/>
          <w:sz w:val="24"/>
          <w:szCs w:val="24"/>
        </w:rPr>
        <w:t xml:space="preserve">В зависимости от оснащенности лабораторным оборудованием в рабочую учебную программу могут включаться отличные от </w:t>
      </w:r>
      <w:proofErr w:type="gramStart"/>
      <w:r w:rsidRPr="00D87F46">
        <w:rPr>
          <w:rFonts w:ascii="Times New Roman" w:eastAsia="Times New Roman" w:hAnsi="Times New Roman"/>
          <w:sz w:val="24"/>
          <w:szCs w:val="24"/>
        </w:rPr>
        <w:t>предлагаемых</w:t>
      </w:r>
      <w:proofErr w:type="gramEnd"/>
      <w:r w:rsidRPr="00D87F46">
        <w:rPr>
          <w:rFonts w:ascii="Times New Roman" w:eastAsia="Times New Roman" w:hAnsi="Times New Roman"/>
          <w:sz w:val="24"/>
          <w:szCs w:val="24"/>
        </w:rPr>
        <w:t xml:space="preserve"> в примерной (авторской) программы демонстрации, фронтальные лабораторные работы и работы лабораторного практикума, замененные на равноценные.</w:t>
      </w:r>
    </w:p>
    <w:p w:rsidR="007F6968" w:rsidRPr="00D87F46" w:rsidRDefault="007F6968" w:rsidP="00450C27">
      <w:pPr>
        <w:shd w:val="clear" w:color="auto" w:fill="FFFFFF"/>
        <w:spacing w:before="60" w:after="60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D87F46">
        <w:rPr>
          <w:rFonts w:ascii="Times New Roman" w:eastAsia="Times New Roman" w:hAnsi="Times New Roman"/>
          <w:sz w:val="24"/>
          <w:szCs w:val="24"/>
        </w:rPr>
        <w:t>Педагог вправе самостоятельно внести необходимые для него столбцы таблицы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535680" w:rsidRPr="00535680" w:rsidRDefault="00535680" w:rsidP="00BF25A9">
      <w:pPr>
        <w:shd w:val="clear" w:color="auto" w:fill="FFFFFF"/>
        <w:tabs>
          <w:tab w:val="left" w:pos="691"/>
        </w:tabs>
        <w:spacing w:before="187" w:line="240" w:lineRule="exact"/>
        <w:ind w:right="34" w:firstLine="426"/>
        <w:jc w:val="both"/>
        <w:rPr>
          <w:rFonts w:ascii="Times New Roman" w:hAnsi="Times New Roman" w:cs="Times New Roman"/>
          <w:i/>
          <w:iCs/>
          <w:spacing w:val="-3"/>
          <w:sz w:val="24"/>
          <w:szCs w:val="24"/>
        </w:rPr>
      </w:pPr>
      <w:r w:rsidRPr="00535680">
        <w:rPr>
          <w:rFonts w:ascii="Times New Roman" w:eastAsia="Times New Roman" w:hAnsi="Times New Roman" w:cs="Times New Roman"/>
          <w:sz w:val="24"/>
          <w:szCs w:val="24"/>
        </w:rPr>
        <w:t xml:space="preserve">При заполнении учебно-тематического плана следует помнить, что </w:t>
      </w:r>
      <w:r w:rsidR="00BF25A9">
        <w:rPr>
          <w:rFonts w:ascii="Times New Roman" w:eastAsia="Times New Roman" w:hAnsi="Times New Roman" w:cs="Times New Roman"/>
          <w:sz w:val="24"/>
          <w:szCs w:val="24"/>
        </w:rPr>
        <w:t>форму</w:t>
      </w:r>
      <w:r w:rsidRPr="00535680">
        <w:rPr>
          <w:rFonts w:ascii="Times New Roman" w:eastAsia="Times New Roman" w:hAnsi="Times New Roman" w:cs="Times New Roman"/>
          <w:sz w:val="24"/>
          <w:szCs w:val="24"/>
        </w:rPr>
        <w:t>лировки тем в ра</w:t>
      </w:r>
      <w:r w:rsidR="002D5A87">
        <w:rPr>
          <w:rFonts w:ascii="Times New Roman" w:eastAsia="Times New Roman" w:hAnsi="Times New Roman" w:cs="Times New Roman"/>
          <w:sz w:val="24"/>
          <w:szCs w:val="24"/>
        </w:rPr>
        <w:t>зделах «Тема урока</w:t>
      </w:r>
      <w:r w:rsidRPr="00535680">
        <w:rPr>
          <w:rFonts w:ascii="Times New Roman" w:eastAsia="Times New Roman" w:hAnsi="Times New Roman" w:cs="Times New Roman"/>
          <w:sz w:val="24"/>
          <w:szCs w:val="24"/>
        </w:rPr>
        <w:t>» и записи в классном журнале должны обязательно совпадать.</w:t>
      </w:r>
    </w:p>
    <w:p w:rsidR="00535680" w:rsidRPr="00535680" w:rsidRDefault="00535680" w:rsidP="00BF25A9">
      <w:pPr>
        <w:shd w:val="clear" w:color="auto" w:fill="FFFFFF"/>
        <w:tabs>
          <w:tab w:val="left" w:pos="691"/>
        </w:tabs>
        <w:spacing w:line="235" w:lineRule="exact"/>
        <w:ind w:right="38" w:firstLine="426"/>
        <w:jc w:val="both"/>
        <w:rPr>
          <w:rFonts w:ascii="Times New Roman" w:hAnsi="Times New Roman" w:cs="Times New Roman"/>
          <w:i/>
          <w:iCs/>
          <w:spacing w:val="-3"/>
          <w:sz w:val="24"/>
          <w:szCs w:val="24"/>
        </w:rPr>
      </w:pPr>
      <w:r w:rsidRPr="00535680">
        <w:rPr>
          <w:rFonts w:ascii="Times New Roman" w:eastAsia="Times New Roman" w:hAnsi="Times New Roman" w:cs="Times New Roman"/>
          <w:spacing w:val="-1"/>
          <w:sz w:val="24"/>
          <w:szCs w:val="24"/>
        </w:rPr>
        <w:t>В течение учебного года возможна корректировка планирования</w:t>
      </w:r>
      <w:r w:rsidR="002D5A87">
        <w:rPr>
          <w:rFonts w:ascii="Times New Roman" w:eastAsia="Times New Roman" w:hAnsi="Times New Roman" w:cs="Times New Roman"/>
          <w:spacing w:val="-1"/>
          <w:sz w:val="24"/>
          <w:szCs w:val="24"/>
        </w:rPr>
        <w:t>, в случае изменения даты проведения уроков педагогу необходимо скорректировать программу и в примечании указать причину корректировки.</w:t>
      </w:r>
    </w:p>
    <w:p w:rsidR="00535680" w:rsidRDefault="00535680" w:rsidP="00535680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535680" w:rsidRPr="00D87F46" w:rsidRDefault="003A7A92" w:rsidP="0029288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3.6</w:t>
      </w:r>
      <w:r w:rsidR="00535680" w:rsidRPr="00D87F46">
        <w:rPr>
          <w:rFonts w:ascii="Times New Roman" w:hAnsi="Times New Roman"/>
          <w:b/>
          <w:sz w:val="24"/>
          <w:szCs w:val="24"/>
        </w:rPr>
        <w:t>. Учебно-методические средства обучения</w:t>
      </w:r>
      <w:r w:rsidR="00535680">
        <w:rPr>
          <w:rFonts w:ascii="Times New Roman" w:hAnsi="Times New Roman"/>
          <w:b/>
          <w:sz w:val="24"/>
          <w:szCs w:val="24"/>
        </w:rPr>
        <w:t xml:space="preserve"> (у</w:t>
      </w:r>
      <w:r w:rsidR="00535680" w:rsidRPr="00992FDC">
        <w:rPr>
          <w:rStyle w:val="dash0410005f0431005f0437005f0430005f0446005f0020005f0441005f043f005f0438005f0441005f043a005f0430005f005fchar1char1"/>
        </w:rPr>
        <w:t>чебно-методического и материально-технического обеспечения образовательного процесса</w:t>
      </w:r>
      <w:r w:rsidR="00535680">
        <w:rPr>
          <w:rStyle w:val="dash0410005f0431005f0437005f0430005f0446005f0020005f0441005f043f005f0438005f0441005f043a005f0430005f005fchar1char1"/>
        </w:rPr>
        <w:t>)</w:t>
      </w:r>
      <w:r w:rsidR="00535680" w:rsidRPr="00D87F46">
        <w:rPr>
          <w:rFonts w:ascii="Times New Roman" w:hAnsi="Times New Roman"/>
          <w:b/>
          <w:sz w:val="24"/>
          <w:szCs w:val="24"/>
        </w:rPr>
        <w:t>.</w:t>
      </w:r>
    </w:p>
    <w:p w:rsidR="0029288E" w:rsidRPr="00BF25A9" w:rsidRDefault="00535680" w:rsidP="002D5A87">
      <w:pPr>
        <w:ind w:left="142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7F46">
        <w:rPr>
          <w:rFonts w:ascii="Times New Roman" w:hAnsi="Times New Roman"/>
          <w:sz w:val="24"/>
          <w:szCs w:val="24"/>
        </w:rPr>
        <w:t>Включают в себя основную и дополнительную учебную литературу (учебники, сборники упражнений и задач, контрольных работ, текстов, практических работ и лабораторных практикумов, хрестоматии); справочные пособия (словари, справочники); наглядный материал (альбомы, атласы, карты, таблицы);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7F46">
        <w:rPr>
          <w:rFonts w:ascii="Times New Roman" w:hAnsi="Times New Roman"/>
          <w:sz w:val="24"/>
          <w:szCs w:val="24"/>
        </w:rPr>
        <w:t>оборудование и приборы д</w:t>
      </w:r>
      <w:r w:rsidR="0029288E">
        <w:rPr>
          <w:rFonts w:ascii="Times New Roman" w:hAnsi="Times New Roman"/>
          <w:sz w:val="24"/>
          <w:szCs w:val="24"/>
        </w:rPr>
        <w:t>ля реализации рабочей программы, п</w:t>
      </w:r>
      <w:r w:rsidR="0029288E" w:rsidRPr="00BF25A9">
        <w:rPr>
          <w:rFonts w:ascii="Times New Roman" w:eastAsia="Times New Roman" w:hAnsi="Times New Roman" w:cs="Times New Roman"/>
          <w:sz w:val="24"/>
          <w:szCs w:val="24"/>
        </w:rPr>
        <w:t xml:space="preserve">еречень обучающих справочно-информационных, </w:t>
      </w:r>
      <w:r w:rsidR="0029288E">
        <w:rPr>
          <w:rFonts w:ascii="Times New Roman" w:eastAsia="Times New Roman" w:hAnsi="Times New Roman" w:cs="Times New Roman"/>
          <w:sz w:val="24"/>
          <w:szCs w:val="24"/>
        </w:rPr>
        <w:t>контролирую</w:t>
      </w:r>
      <w:r w:rsidR="0029288E" w:rsidRPr="00BF25A9">
        <w:rPr>
          <w:rFonts w:ascii="Times New Roman" w:eastAsia="Times New Roman" w:hAnsi="Times New Roman" w:cs="Times New Roman"/>
          <w:sz w:val="24"/>
          <w:szCs w:val="24"/>
        </w:rPr>
        <w:t xml:space="preserve">щих и прочих компьютерных программ, используемых в </w:t>
      </w:r>
      <w:r w:rsidR="0029288E">
        <w:rPr>
          <w:rFonts w:ascii="Times New Roman" w:eastAsia="Times New Roman" w:hAnsi="Times New Roman" w:cs="Times New Roman"/>
          <w:sz w:val="24"/>
          <w:szCs w:val="24"/>
        </w:rPr>
        <w:t>образова</w:t>
      </w:r>
      <w:r w:rsidR="0029288E" w:rsidRPr="00BF25A9">
        <w:rPr>
          <w:rFonts w:ascii="Times New Roman" w:eastAsia="Times New Roman" w:hAnsi="Times New Roman" w:cs="Times New Roman"/>
          <w:sz w:val="24"/>
          <w:szCs w:val="24"/>
        </w:rPr>
        <w:t>тельном процессе</w:t>
      </w:r>
      <w:r w:rsidR="0029288E">
        <w:rPr>
          <w:rFonts w:ascii="Times New Roman" w:eastAsia="Times New Roman" w:hAnsi="Times New Roman" w:cs="Times New Roman"/>
          <w:sz w:val="24"/>
          <w:szCs w:val="24"/>
        </w:rPr>
        <w:t>, п</w:t>
      </w:r>
      <w:r w:rsidR="0029288E" w:rsidRPr="00BF25A9">
        <w:rPr>
          <w:rFonts w:ascii="Times New Roman" w:eastAsia="Times New Roman" w:hAnsi="Times New Roman" w:cs="Times New Roman"/>
          <w:sz w:val="24"/>
          <w:szCs w:val="24"/>
        </w:rPr>
        <w:t xml:space="preserve">еречень </w:t>
      </w:r>
      <w:r w:rsidR="002D5A87" w:rsidRPr="00BF25A9">
        <w:rPr>
          <w:rFonts w:ascii="Times New Roman" w:eastAsia="Times New Roman" w:hAnsi="Times New Roman" w:cs="Times New Roman"/>
          <w:sz w:val="24"/>
          <w:szCs w:val="24"/>
        </w:rPr>
        <w:t>Интернет-ресурсов</w:t>
      </w:r>
      <w:r w:rsidR="0029288E" w:rsidRPr="00BF25A9">
        <w:rPr>
          <w:rFonts w:ascii="Times New Roman" w:eastAsia="Times New Roman" w:hAnsi="Times New Roman" w:cs="Times New Roman"/>
          <w:sz w:val="24"/>
          <w:szCs w:val="24"/>
        </w:rPr>
        <w:t xml:space="preserve"> и других электронных </w:t>
      </w:r>
      <w:r w:rsidR="0029288E">
        <w:rPr>
          <w:rFonts w:ascii="Times New Roman" w:eastAsia="Times New Roman" w:hAnsi="Times New Roman" w:cs="Times New Roman"/>
          <w:sz w:val="24"/>
          <w:szCs w:val="24"/>
        </w:rPr>
        <w:t>информацион</w:t>
      </w:r>
      <w:r w:rsidR="0029288E" w:rsidRPr="00BF25A9">
        <w:rPr>
          <w:rFonts w:ascii="Times New Roman" w:eastAsia="Times New Roman" w:hAnsi="Times New Roman" w:cs="Times New Roman"/>
          <w:sz w:val="24"/>
          <w:szCs w:val="24"/>
        </w:rPr>
        <w:t>ных источников.</w:t>
      </w:r>
      <w:proofErr w:type="gramEnd"/>
    </w:p>
    <w:p w:rsidR="003A7A92" w:rsidRDefault="00535680" w:rsidP="002D5A87">
      <w:pPr>
        <w:ind w:left="142" w:firstLine="360"/>
        <w:jc w:val="both"/>
        <w:rPr>
          <w:rFonts w:ascii="Times New Roman" w:hAnsi="Times New Roman"/>
          <w:b/>
          <w:sz w:val="24"/>
          <w:szCs w:val="24"/>
        </w:rPr>
      </w:pPr>
      <w:r w:rsidRPr="00D87F46">
        <w:rPr>
          <w:rFonts w:ascii="Times New Roman" w:hAnsi="Times New Roman"/>
          <w:sz w:val="24"/>
          <w:szCs w:val="24"/>
        </w:rPr>
        <w:t>Используемый перечень учебно-методических средств обучения может быть классифицирован на три группы: «Литература», «Дидактический материал», «Оборудование и приборы».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7F46">
        <w:rPr>
          <w:rFonts w:ascii="Times New Roman" w:hAnsi="Times New Roman"/>
          <w:sz w:val="24"/>
          <w:szCs w:val="24"/>
        </w:rPr>
        <w:t>Данный перечень свидетельствует о методическом обеспечении рабочей учебной программы.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87F46">
        <w:rPr>
          <w:rFonts w:ascii="Times New Roman" w:hAnsi="Times New Roman"/>
          <w:sz w:val="24"/>
          <w:szCs w:val="24"/>
        </w:rPr>
        <w:t xml:space="preserve">Литература оформляется в соответствии с </w:t>
      </w:r>
      <w:proofErr w:type="spellStart"/>
      <w:r w:rsidRPr="00D87F46">
        <w:rPr>
          <w:rFonts w:ascii="Times New Roman" w:hAnsi="Times New Roman"/>
          <w:sz w:val="24"/>
          <w:szCs w:val="24"/>
        </w:rPr>
        <w:t>ГОСТом</w:t>
      </w:r>
      <w:proofErr w:type="spellEnd"/>
      <w:r w:rsidRPr="00D87F46">
        <w:rPr>
          <w:rFonts w:ascii="Times New Roman" w:hAnsi="Times New Roman"/>
          <w:sz w:val="24"/>
          <w:szCs w:val="24"/>
        </w:rPr>
        <w:t>: элементы описания каждого произведения должны приводиться в алфавитном порядке и соответствовать требованиям к библиографическому описанию.</w:t>
      </w:r>
      <w:r w:rsidR="003A7A92" w:rsidRPr="003A7A92">
        <w:rPr>
          <w:rFonts w:ascii="Times New Roman" w:hAnsi="Times New Roman"/>
          <w:b/>
          <w:sz w:val="24"/>
          <w:szCs w:val="24"/>
        </w:rPr>
        <w:t xml:space="preserve"> </w:t>
      </w:r>
    </w:p>
    <w:p w:rsidR="003A7A92" w:rsidRDefault="003A7A92" w:rsidP="003A7A92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3A7A92" w:rsidRPr="00D87F46" w:rsidRDefault="003A7A92" w:rsidP="002D5A8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3.7</w:t>
      </w:r>
      <w:r w:rsidRPr="00D87F4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Приложения</w:t>
      </w:r>
      <w:r w:rsidRPr="00D87F46">
        <w:rPr>
          <w:rFonts w:ascii="Times New Roman" w:hAnsi="Times New Roman"/>
          <w:b/>
          <w:sz w:val="24"/>
          <w:szCs w:val="24"/>
        </w:rPr>
        <w:t>.</w:t>
      </w:r>
    </w:p>
    <w:p w:rsidR="003A7A92" w:rsidRPr="00D87F46" w:rsidRDefault="003A7A92" w:rsidP="003A7A92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D87F46">
        <w:rPr>
          <w:rFonts w:ascii="Times New Roman" w:hAnsi="Times New Roman"/>
          <w:sz w:val="24"/>
          <w:szCs w:val="24"/>
        </w:rPr>
        <w:t>Включает систему контролирующих материалов (тестовых материалов, контрольных работ, вопросов для за</w:t>
      </w:r>
      <w:r>
        <w:rPr>
          <w:rFonts w:ascii="Times New Roman" w:hAnsi="Times New Roman"/>
          <w:sz w:val="24"/>
          <w:szCs w:val="24"/>
        </w:rPr>
        <w:t>чета</w:t>
      </w:r>
      <w:r w:rsidR="00BF25A9">
        <w:rPr>
          <w:rFonts w:ascii="Times New Roman" w:hAnsi="Times New Roman"/>
          <w:sz w:val="24"/>
          <w:szCs w:val="24"/>
        </w:rPr>
        <w:t>, темы проектов, творческих работ  и др.).</w:t>
      </w:r>
      <w:r w:rsidR="00BF25A9">
        <w:rPr>
          <w:rFonts w:ascii="Times New Roman" w:hAnsi="Times New Roman"/>
          <w:sz w:val="24"/>
          <w:szCs w:val="24"/>
        </w:rPr>
        <w:tab/>
      </w:r>
      <w:r w:rsidRPr="00D87F46">
        <w:rPr>
          <w:rFonts w:ascii="Times New Roman" w:hAnsi="Times New Roman"/>
          <w:sz w:val="24"/>
          <w:szCs w:val="24"/>
        </w:rPr>
        <w:t xml:space="preserve">Количество контролирующих материалов определяется учебно-тематическим планом. В </w:t>
      </w:r>
      <w:proofErr w:type="gramStart"/>
      <w:r w:rsidRPr="00D87F46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D87F46">
        <w:rPr>
          <w:rFonts w:ascii="Times New Roman" w:hAnsi="Times New Roman"/>
          <w:sz w:val="24"/>
          <w:szCs w:val="24"/>
        </w:rPr>
        <w:t xml:space="preserve"> с этим количеством к рабочей программе прикладываются пакеты контрольных работ</w:t>
      </w:r>
      <w:r>
        <w:rPr>
          <w:rFonts w:ascii="Times New Roman" w:hAnsi="Times New Roman"/>
          <w:sz w:val="24"/>
          <w:szCs w:val="24"/>
        </w:rPr>
        <w:t>.</w:t>
      </w:r>
    </w:p>
    <w:p w:rsidR="0029288E" w:rsidRDefault="003A7A92" w:rsidP="003A7A92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D87F46">
        <w:rPr>
          <w:rFonts w:ascii="Times New Roman" w:hAnsi="Times New Roman"/>
          <w:sz w:val="24"/>
          <w:szCs w:val="24"/>
        </w:rPr>
        <w:t xml:space="preserve">Письменные контролирующие материалы могут включать кодификатор (спектр проверяемых умений), варианты работ, схему анализа работы. </w:t>
      </w:r>
      <w:proofErr w:type="gramStart"/>
      <w:r w:rsidRPr="00D87F46">
        <w:rPr>
          <w:rFonts w:ascii="Times New Roman" w:hAnsi="Times New Roman"/>
          <w:sz w:val="24"/>
          <w:szCs w:val="24"/>
        </w:rPr>
        <w:t>Устные</w:t>
      </w:r>
      <w:proofErr w:type="gramEnd"/>
      <w:r w:rsidRPr="00D87F46">
        <w:rPr>
          <w:rFonts w:ascii="Times New Roman" w:hAnsi="Times New Roman"/>
          <w:sz w:val="24"/>
          <w:szCs w:val="24"/>
        </w:rPr>
        <w:t xml:space="preserve"> – перечень вопросов и заданий.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A7A92" w:rsidRPr="00D87F46" w:rsidRDefault="003A7A92" w:rsidP="003A7A92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D87F46">
        <w:rPr>
          <w:rFonts w:ascii="Times New Roman" w:hAnsi="Times New Roman"/>
          <w:sz w:val="24"/>
          <w:szCs w:val="24"/>
        </w:rPr>
        <w:t xml:space="preserve">При использовании педагогом сборника текстов контрольных работ, диктантов и </w:t>
      </w:r>
      <w:proofErr w:type="spellStart"/>
      <w:proofErr w:type="gramStart"/>
      <w:r w:rsidRPr="00D87F46">
        <w:rPr>
          <w:rFonts w:ascii="Times New Roman" w:hAnsi="Times New Roman"/>
          <w:sz w:val="24"/>
          <w:szCs w:val="24"/>
        </w:rPr>
        <w:t>др</w:t>
      </w:r>
      <w:proofErr w:type="spellEnd"/>
      <w:proofErr w:type="gramEnd"/>
      <w:r w:rsidRPr="00D87F46">
        <w:rPr>
          <w:rFonts w:ascii="Times New Roman" w:hAnsi="Times New Roman"/>
          <w:sz w:val="24"/>
          <w:szCs w:val="24"/>
        </w:rPr>
        <w:t xml:space="preserve"> используемого УМК, данные сборники включают в список «</w:t>
      </w:r>
      <w:r>
        <w:rPr>
          <w:rFonts w:ascii="Times New Roman" w:hAnsi="Times New Roman"/>
          <w:sz w:val="24"/>
          <w:szCs w:val="24"/>
        </w:rPr>
        <w:t>Дидактический материал</w:t>
      </w:r>
      <w:r w:rsidRPr="00D87F46">
        <w:rPr>
          <w:rFonts w:ascii="Times New Roman" w:hAnsi="Times New Roman"/>
          <w:sz w:val="24"/>
          <w:szCs w:val="24"/>
        </w:rPr>
        <w:t>» и данный раздел не разрабатывается.</w:t>
      </w:r>
    </w:p>
    <w:p w:rsidR="00B17960" w:rsidRDefault="00B17960" w:rsidP="00CF14E8">
      <w:pPr>
        <w:shd w:val="clear" w:color="auto" w:fill="FFFFFF"/>
        <w:tabs>
          <w:tab w:val="left" w:pos="768"/>
        </w:tabs>
        <w:spacing w:line="235" w:lineRule="exact"/>
        <w:ind w:left="284" w:right="38"/>
        <w:jc w:val="both"/>
      </w:pPr>
    </w:p>
    <w:sectPr w:rsidR="00B17960" w:rsidSect="00A27EAE">
      <w:pgSz w:w="11909" w:h="16834"/>
      <w:pgMar w:top="1440" w:right="1136" w:bottom="720" w:left="156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6B83342"/>
    <w:lvl w:ilvl="0">
      <w:numFmt w:val="bullet"/>
      <w:lvlText w:val="*"/>
      <w:lvlJc w:val="left"/>
    </w:lvl>
  </w:abstractNum>
  <w:abstractNum w:abstractNumId="1">
    <w:nsid w:val="01387E3C"/>
    <w:multiLevelType w:val="singleLevel"/>
    <w:tmpl w:val="0D025166"/>
    <w:lvl w:ilvl="0">
      <w:start w:val="1"/>
      <w:numFmt w:val="decimal"/>
      <w:lvlText w:val="4.%1."/>
      <w:legacy w:legacy="1" w:legacySpace="0" w:legacyIndent="399"/>
      <w:lvlJc w:val="left"/>
      <w:rPr>
        <w:rFonts w:ascii="Arial" w:hAnsi="Arial" w:cs="Arial" w:hint="default"/>
      </w:rPr>
    </w:lvl>
  </w:abstractNum>
  <w:abstractNum w:abstractNumId="2">
    <w:nsid w:val="14622CC9"/>
    <w:multiLevelType w:val="singleLevel"/>
    <w:tmpl w:val="B63A8152"/>
    <w:lvl w:ilvl="0">
      <w:start w:val="5"/>
      <w:numFmt w:val="decimal"/>
      <w:lvlText w:val="2.%1."/>
      <w:legacy w:legacy="1" w:legacySpace="0" w:legacyIndent="388"/>
      <w:lvlJc w:val="left"/>
      <w:rPr>
        <w:rFonts w:ascii="Arial" w:hAnsi="Arial" w:cs="Arial" w:hint="default"/>
      </w:rPr>
    </w:lvl>
  </w:abstractNum>
  <w:abstractNum w:abstractNumId="3">
    <w:nsid w:val="245D2D4D"/>
    <w:multiLevelType w:val="singleLevel"/>
    <w:tmpl w:val="5D226966"/>
    <w:lvl w:ilvl="0">
      <w:start w:val="1"/>
      <w:numFmt w:val="decimal"/>
      <w:lvlText w:val="1.%1."/>
      <w:legacy w:legacy="1" w:legacySpace="0" w:legacyIndent="364"/>
      <w:lvlJc w:val="left"/>
      <w:rPr>
        <w:rFonts w:ascii="Arial" w:hAnsi="Arial" w:cs="Arial" w:hint="default"/>
      </w:rPr>
    </w:lvl>
  </w:abstractNum>
  <w:abstractNum w:abstractNumId="4">
    <w:nsid w:val="4E567FE2"/>
    <w:multiLevelType w:val="singleLevel"/>
    <w:tmpl w:val="8516201A"/>
    <w:lvl w:ilvl="0">
      <w:start w:val="4"/>
      <w:numFmt w:val="decimal"/>
      <w:lvlText w:val="3.%1."/>
      <w:legacy w:legacy="1" w:legacySpace="0" w:legacyIndent="398"/>
      <w:lvlJc w:val="left"/>
      <w:rPr>
        <w:rFonts w:ascii="Arial" w:hAnsi="Arial" w:cs="Arial" w:hint="default"/>
      </w:rPr>
    </w:lvl>
  </w:abstractNum>
  <w:abstractNum w:abstractNumId="5">
    <w:nsid w:val="5F6C0335"/>
    <w:multiLevelType w:val="singleLevel"/>
    <w:tmpl w:val="5B4CE2DC"/>
    <w:lvl w:ilvl="0">
      <w:start w:val="3"/>
      <w:numFmt w:val="decimal"/>
      <w:lvlText w:val="1.%1."/>
      <w:legacy w:legacy="1" w:legacySpace="0" w:legacyIndent="364"/>
      <w:lvlJc w:val="left"/>
      <w:rPr>
        <w:rFonts w:ascii="Arial" w:hAnsi="Arial" w:cs="Arial" w:hint="default"/>
      </w:rPr>
    </w:lvl>
  </w:abstractNum>
  <w:abstractNum w:abstractNumId="6">
    <w:nsid w:val="66E93E43"/>
    <w:multiLevelType w:val="singleLevel"/>
    <w:tmpl w:val="8124D738"/>
    <w:lvl w:ilvl="0">
      <w:start w:val="1"/>
      <w:numFmt w:val="decimal"/>
      <w:lvlText w:val="2.%1."/>
      <w:legacy w:legacy="1" w:legacySpace="0" w:legacyIndent="388"/>
      <w:lvlJc w:val="left"/>
      <w:rPr>
        <w:rFonts w:ascii="Arial" w:hAnsi="Arial" w:cs="Arial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49"/>
        <w:lvlJc w:val="left"/>
        <w:rPr>
          <w:rFonts w:ascii="Arial" w:hAnsi="Arial" w:cs="Arial" w:hint="default"/>
        </w:rPr>
      </w:lvl>
    </w:lvlOverride>
  </w:num>
  <w:num w:numId="4">
    <w:abstractNumId w:val="5"/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Arial" w:hAnsi="Arial" w:cs="Arial" w:hint="default"/>
        </w:rPr>
      </w:lvl>
    </w:lvlOverride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244"/>
        <w:lvlJc w:val="left"/>
        <w:rPr>
          <w:rFonts w:ascii="Arial" w:hAnsi="Arial" w:cs="Arial" w:hint="default"/>
        </w:rPr>
      </w:lvl>
    </w:lvlOverride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54"/>
        <w:lvlJc w:val="left"/>
        <w:rPr>
          <w:rFonts w:ascii="Arial" w:hAnsi="Arial" w:cs="Arial" w:hint="default"/>
        </w:rPr>
      </w:lvl>
    </w:lvlOverride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17960"/>
    <w:rsid w:val="00082FC2"/>
    <w:rsid w:val="001F25F0"/>
    <w:rsid w:val="00254081"/>
    <w:rsid w:val="00254C3A"/>
    <w:rsid w:val="0029288E"/>
    <w:rsid w:val="002B3D41"/>
    <w:rsid w:val="002D5A87"/>
    <w:rsid w:val="00317BF0"/>
    <w:rsid w:val="003A6B78"/>
    <w:rsid w:val="003A7A92"/>
    <w:rsid w:val="003A7B1C"/>
    <w:rsid w:val="003D5003"/>
    <w:rsid w:val="0042756E"/>
    <w:rsid w:val="00450C27"/>
    <w:rsid w:val="004851C3"/>
    <w:rsid w:val="004A7B34"/>
    <w:rsid w:val="004D7350"/>
    <w:rsid w:val="00535680"/>
    <w:rsid w:val="00560A87"/>
    <w:rsid w:val="005C7055"/>
    <w:rsid w:val="00726F29"/>
    <w:rsid w:val="007E118A"/>
    <w:rsid w:val="007F6968"/>
    <w:rsid w:val="008C1692"/>
    <w:rsid w:val="008D7324"/>
    <w:rsid w:val="009006DE"/>
    <w:rsid w:val="00963476"/>
    <w:rsid w:val="00992FDC"/>
    <w:rsid w:val="00A27EAE"/>
    <w:rsid w:val="00A55969"/>
    <w:rsid w:val="00A6588A"/>
    <w:rsid w:val="00AE5BC3"/>
    <w:rsid w:val="00B17960"/>
    <w:rsid w:val="00B27C52"/>
    <w:rsid w:val="00B6225E"/>
    <w:rsid w:val="00BF25A9"/>
    <w:rsid w:val="00C3749F"/>
    <w:rsid w:val="00C5443D"/>
    <w:rsid w:val="00CC2617"/>
    <w:rsid w:val="00CF14E8"/>
    <w:rsid w:val="00CF1E25"/>
    <w:rsid w:val="00D02120"/>
    <w:rsid w:val="00D42D7F"/>
    <w:rsid w:val="00D57C08"/>
    <w:rsid w:val="00D87F37"/>
    <w:rsid w:val="00DD6B62"/>
    <w:rsid w:val="00F0715C"/>
    <w:rsid w:val="00F2106F"/>
    <w:rsid w:val="00FF3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5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3">
    <w:name w:val="heading 3"/>
    <w:basedOn w:val="a"/>
    <w:link w:val="30"/>
    <w:qFormat/>
    <w:rsid w:val="00992FDC"/>
    <w:pPr>
      <w:widowControl/>
      <w:autoSpaceDE/>
      <w:autoSpaceDN/>
      <w:adjustRightInd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7B1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CF14E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92FD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992FD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992FDC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992FD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992FDC"/>
    <w:pPr>
      <w:widowControl/>
      <w:autoSpaceDE/>
      <w:autoSpaceDN/>
      <w:adjustRightInd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basedOn w:val="a0"/>
    <w:rsid w:val="00992FDC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4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 </cp:lastModifiedBy>
  <cp:revision>10</cp:revision>
  <cp:lastPrinted>2015-09-17T05:59:00Z</cp:lastPrinted>
  <dcterms:created xsi:type="dcterms:W3CDTF">2015-01-16T10:43:00Z</dcterms:created>
  <dcterms:modified xsi:type="dcterms:W3CDTF">2015-09-17T06:56:00Z</dcterms:modified>
</cp:coreProperties>
</file>