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FE" w:rsidRPr="004637ED" w:rsidRDefault="004231FE" w:rsidP="004231FE">
      <w:pPr>
        <w:spacing w:line="240" w:lineRule="atLeast"/>
        <w:jc w:val="center"/>
        <w:rPr>
          <w:b/>
          <w:bCs/>
          <w:sz w:val="24"/>
          <w:szCs w:val="24"/>
        </w:rPr>
      </w:pPr>
      <w:bookmarkStart w:id="0" w:name="OLE_LINK3"/>
      <w:bookmarkStart w:id="1" w:name="OLE_LINK4"/>
      <w:r w:rsidRPr="004637ED">
        <w:rPr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4231FE" w:rsidRPr="004637ED" w:rsidRDefault="004231FE" w:rsidP="004231FE">
      <w:pPr>
        <w:spacing w:line="240" w:lineRule="atLeast"/>
        <w:jc w:val="center"/>
        <w:rPr>
          <w:b/>
          <w:bCs/>
          <w:sz w:val="24"/>
          <w:szCs w:val="24"/>
        </w:rPr>
      </w:pPr>
      <w:r w:rsidRPr="004637ED">
        <w:rPr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4231FE" w:rsidRPr="004637ED" w:rsidRDefault="004231FE" w:rsidP="004231FE">
      <w:pPr>
        <w:spacing w:line="240" w:lineRule="atLeast"/>
        <w:jc w:val="center"/>
        <w:rPr>
          <w:b/>
          <w:bCs/>
          <w:sz w:val="24"/>
          <w:szCs w:val="24"/>
        </w:rPr>
      </w:pPr>
      <w:r w:rsidRPr="004637ED">
        <w:rPr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4231FE" w:rsidRDefault="004231FE" w:rsidP="004231FE">
      <w:pPr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(МКОУ ТСШ-И)</w:t>
      </w:r>
    </w:p>
    <w:p w:rsidR="004231FE" w:rsidRPr="004637ED" w:rsidRDefault="004231FE" w:rsidP="004231FE">
      <w:pPr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</w:t>
      </w:r>
    </w:p>
    <w:p w:rsidR="004231FE" w:rsidRPr="004637ED" w:rsidRDefault="004231FE" w:rsidP="004231FE">
      <w:pPr>
        <w:jc w:val="both"/>
        <w:rPr>
          <w:b/>
          <w:bCs/>
          <w:sz w:val="24"/>
          <w:szCs w:val="24"/>
        </w:rPr>
      </w:pPr>
      <w:r w:rsidRPr="004637ED">
        <w:rPr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942"/>
        <w:gridCol w:w="4629"/>
      </w:tblGrid>
      <w:tr w:rsidR="004231FE" w:rsidRPr="004637ED" w:rsidTr="00315FDF">
        <w:tc>
          <w:tcPr>
            <w:tcW w:w="5211" w:type="dxa"/>
          </w:tcPr>
          <w:p w:rsidR="004231FE" w:rsidRPr="004637ED" w:rsidRDefault="004231FE" w:rsidP="00315FDF">
            <w:pPr>
              <w:ind w:left="142" w:firstLine="284"/>
              <w:jc w:val="both"/>
              <w:rPr>
                <w:b/>
                <w:bCs/>
                <w:sz w:val="24"/>
                <w:szCs w:val="24"/>
              </w:rPr>
            </w:pPr>
            <w:r w:rsidRPr="004637ED">
              <w:rPr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4231FE" w:rsidRPr="004637ED" w:rsidRDefault="004231FE" w:rsidP="00315FDF">
            <w:pPr>
              <w:ind w:left="142" w:firstLine="284"/>
              <w:jc w:val="both"/>
              <w:rPr>
                <w:b/>
                <w:bCs/>
                <w:sz w:val="24"/>
                <w:szCs w:val="24"/>
              </w:rPr>
            </w:pPr>
            <w:r w:rsidRPr="004637ED">
              <w:rPr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4231FE" w:rsidRPr="004637ED" w:rsidTr="00315FDF">
        <w:tc>
          <w:tcPr>
            <w:tcW w:w="5211" w:type="dxa"/>
          </w:tcPr>
          <w:p w:rsidR="004231FE" w:rsidRPr="004637ED" w:rsidRDefault="004231FE" w:rsidP="00315FDF">
            <w:pPr>
              <w:ind w:left="142"/>
              <w:jc w:val="both"/>
              <w:rPr>
                <w:bCs/>
                <w:sz w:val="24"/>
                <w:szCs w:val="24"/>
              </w:rPr>
            </w:pPr>
            <w:r w:rsidRPr="004637ED">
              <w:rPr>
                <w:bCs/>
                <w:sz w:val="24"/>
                <w:szCs w:val="24"/>
              </w:rPr>
              <w:t xml:space="preserve">на заседании педсовета </w:t>
            </w:r>
          </w:p>
          <w:p w:rsidR="004231FE" w:rsidRPr="00FC599F" w:rsidRDefault="004231FE" w:rsidP="00AD4406">
            <w:pPr>
              <w:ind w:left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30  от 30  мая 2016</w:t>
            </w:r>
            <w:r w:rsidRPr="004637ED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831" w:type="dxa"/>
          </w:tcPr>
          <w:p w:rsidR="004231FE" w:rsidRPr="004637ED" w:rsidRDefault="004231FE" w:rsidP="00315FDF">
            <w:pPr>
              <w:ind w:left="142" w:firstLine="284"/>
              <w:jc w:val="both"/>
              <w:rPr>
                <w:bCs/>
                <w:sz w:val="24"/>
                <w:szCs w:val="24"/>
              </w:rPr>
            </w:pPr>
            <w:r w:rsidRPr="004637ED">
              <w:rPr>
                <w:bCs/>
                <w:sz w:val="24"/>
                <w:szCs w:val="24"/>
              </w:rPr>
              <w:t>директор ___________ В.В. Еремина</w:t>
            </w:r>
          </w:p>
          <w:p w:rsidR="004231FE" w:rsidRPr="004637ED" w:rsidRDefault="004231FE" w:rsidP="00315FDF">
            <w:pPr>
              <w:ind w:left="142" w:firstLine="284"/>
              <w:jc w:val="both"/>
              <w:rPr>
                <w:bCs/>
                <w:sz w:val="24"/>
                <w:szCs w:val="24"/>
              </w:rPr>
            </w:pPr>
            <w:r w:rsidRPr="004637ED">
              <w:rPr>
                <w:bCs/>
                <w:sz w:val="24"/>
                <w:szCs w:val="24"/>
              </w:rPr>
              <w:t xml:space="preserve">приказ №  </w:t>
            </w:r>
            <w:r>
              <w:rPr>
                <w:bCs/>
                <w:sz w:val="24"/>
                <w:szCs w:val="24"/>
              </w:rPr>
              <w:t xml:space="preserve">74- </w:t>
            </w:r>
            <w:proofErr w:type="gramStart"/>
            <w:r>
              <w:rPr>
                <w:bCs/>
                <w:sz w:val="24"/>
                <w:szCs w:val="24"/>
              </w:rPr>
              <w:t>ПР</w:t>
            </w:r>
            <w:proofErr w:type="gramEnd"/>
            <w:r>
              <w:rPr>
                <w:bCs/>
                <w:sz w:val="24"/>
                <w:szCs w:val="24"/>
              </w:rPr>
              <w:t xml:space="preserve"> от 30 мая  2016</w:t>
            </w:r>
            <w:r w:rsidRPr="004637ED">
              <w:rPr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bookmarkEnd w:id="1"/>
    </w:tbl>
    <w:p w:rsidR="004231FE" w:rsidRPr="004231FE" w:rsidRDefault="004231FE" w:rsidP="004231FE">
      <w:pPr>
        <w:pStyle w:val="1"/>
        <w:ind w:firstLine="0"/>
        <w:jc w:val="both"/>
        <w:rPr>
          <w:b w:val="0"/>
          <w:snapToGrid w:val="0"/>
          <w:color w:val="000000"/>
          <w:sz w:val="24"/>
          <w:szCs w:val="24"/>
        </w:rPr>
      </w:pPr>
    </w:p>
    <w:p w:rsidR="004231FE" w:rsidRPr="00986BBC" w:rsidRDefault="004231FE" w:rsidP="004231FE">
      <w:pPr>
        <w:pStyle w:val="1"/>
        <w:jc w:val="center"/>
        <w:rPr>
          <w:szCs w:val="28"/>
        </w:rPr>
      </w:pPr>
      <w:r w:rsidRPr="00986BBC">
        <w:rPr>
          <w:szCs w:val="28"/>
        </w:rPr>
        <w:t>Положение</w:t>
      </w:r>
    </w:p>
    <w:p w:rsidR="004231FE" w:rsidRDefault="004231FE" w:rsidP="00986BBC">
      <w:pPr>
        <w:pStyle w:val="1"/>
        <w:jc w:val="center"/>
        <w:rPr>
          <w:sz w:val="24"/>
          <w:szCs w:val="24"/>
        </w:rPr>
      </w:pPr>
      <w:r w:rsidRPr="004231FE">
        <w:rPr>
          <w:sz w:val="24"/>
          <w:szCs w:val="24"/>
        </w:rPr>
        <w:t>о специальных (коррекционных) классах обучающихся с ОВЗ</w:t>
      </w:r>
    </w:p>
    <w:p w:rsidR="00986BBC" w:rsidRPr="00986BBC" w:rsidRDefault="00986BBC" w:rsidP="00986BBC"/>
    <w:p w:rsidR="004231FE" w:rsidRDefault="004231FE" w:rsidP="00986BBC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4231FE">
        <w:rPr>
          <w:b/>
          <w:bCs/>
        </w:rPr>
        <w:t>1. Общие положения.</w:t>
      </w:r>
    </w:p>
    <w:p w:rsidR="00986BBC" w:rsidRPr="004231FE" w:rsidRDefault="00986BBC" w:rsidP="00986BBC">
      <w:pPr>
        <w:pStyle w:val="a3"/>
        <w:spacing w:before="0" w:beforeAutospacing="0" w:after="0" w:afterAutospacing="0"/>
        <w:contextualSpacing/>
        <w:jc w:val="center"/>
      </w:pP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1.1. Настоящее Положение регулирует деятельность специа</w:t>
      </w:r>
      <w:r w:rsidR="00986BBC">
        <w:t xml:space="preserve">льных (коррекционных) классов </w:t>
      </w:r>
      <w:r w:rsidR="00986BBC" w:rsidRPr="003D79E0">
        <w:t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Школа-интернат)</w:t>
      </w:r>
      <w:r w:rsidR="000A0512">
        <w:t>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 1.2. Обучение в специальном (коррекционном) </w:t>
      </w:r>
      <w:proofErr w:type="gramStart"/>
      <w:r w:rsidRPr="004231FE">
        <w:t>классе</w:t>
      </w:r>
      <w:proofErr w:type="gramEnd"/>
      <w:r w:rsidRPr="004231FE">
        <w:t xml:space="preserve"> реализуется по адаптированным основным общеобразовательным программам основного общего образования на  основании лицензии на осуществление образовательной деятельности. </w:t>
      </w:r>
    </w:p>
    <w:p w:rsidR="004231FE" w:rsidRPr="004231FE" w:rsidRDefault="004231FE" w:rsidP="004231FE">
      <w:pPr>
        <w:pStyle w:val="a3"/>
        <w:spacing w:before="0" w:beforeAutospacing="0" w:after="0" w:afterAutospacing="0"/>
        <w:ind w:firstLine="567"/>
        <w:contextualSpacing/>
        <w:jc w:val="both"/>
        <w:rPr>
          <w:color w:val="FF0000"/>
        </w:rPr>
      </w:pPr>
      <w:r w:rsidRPr="004231FE">
        <w:t>Школа располагает специально подготовленными для данной работы кадрами, необходимым научно — методическим обеспечением, соответствующей материальной базой для</w:t>
      </w:r>
      <w:r w:rsidR="000A0512">
        <w:t xml:space="preserve"> организации учебного процесса и </w:t>
      </w:r>
      <w:r w:rsidRPr="004231FE">
        <w:t xml:space="preserve">психологической помощи категории </w:t>
      </w:r>
      <w:proofErr w:type="gramStart"/>
      <w:r w:rsidRPr="004231FE">
        <w:t>обучающихся</w:t>
      </w:r>
      <w:proofErr w:type="gramEnd"/>
      <w:r w:rsidRPr="004231FE">
        <w:t xml:space="preserve">, получивших рекомендацию Территориальной </w:t>
      </w:r>
      <w:proofErr w:type="spellStart"/>
      <w:r w:rsidRPr="004231FE">
        <w:t>психолого-медико-педагогической</w:t>
      </w:r>
      <w:proofErr w:type="spellEnd"/>
      <w:r w:rsidRPr="004231FE">
        <w:t xml:space="preserve"> комиссии на обучение  по адаптированным основным общеобразовательным программам.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1.3. Данное Положение составлено на основе: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- Федерального закона от 29.12.2012 года № 273 –ФЗ «Об образовании в Российской Федерации»;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- Федерального закона от 24.11.1995 № 181-ФЗ «О социальной защите инвалидов в Российской Федерации»;</w:t>
      </w:r>
    </w:p>
    <w:p w:rsidR="004231FE" w:rsidRPr="004231FE" w:rsidRDefault="004231FE" w:rsidP="004231FE">
      <w:pPr>
        <w:pStyle w:val="2"/>
        <w:ind w:right="2"/>
        <w:jc w:val="both"/>
        <w:textAlignment w:val="baseline"/>
        <w:rPr>
          <w:b w:val="0"/>
          <w:bCs/>
          <w:caps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- Приказа </w:t>
      </w:r>
      <w:proofErr w:type="spellStart"/>
      <w:r w:rsidRPr="004231FE">
        <w:rPr>
          <w:rStyle w:val="11"/>
          <w:rFonts w:ascii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 России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  <w:r w:rsidRPr="004231FE">
        <w:rPr>
          <w:b w:val="0"/>
          <w:caps/>
          <w:sz w:val="24"/>
          <w:szCs w:val="24"/>
        </w:rPr>
        <w:t xml:space="preserve"> 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Приказа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России от 19.12.2014 № 1599 «Об утверждении федерального государственного образовательного стандарта образования </w:t>
      </w:r>
      <w:proofErr w:type="gram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с умственной отсталостью (интеллектуальными нарушениями)»;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Приказа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России от 06.10.2009 № 373 «Об утверждении федерального государственного образовательного стандарта начального общего образования»;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Приказа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России от 17.12.2010 № 1897 «Об утверждении федерального государственного образовательного основного общего образования»;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России от 30.08.2013 № 1015;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утв. приказом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России от 09.11.2015 № 1309;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СанПиН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утв. постановлением Главного государственного санитарного врача России от 29.12.2010 № 189;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СанПиН</w:t>
      </w:r>
      <w:proofErr w:type="spellEnd"/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утв. постановлением Главного государственного санитарного врача России от 10.07.2015 № 26;</w:t>
      </w:r>
      <w:proofErr w:type="gramEnd"/>
    </w:p>
    <w:p w:rsidR="004231FE" w:rsidRPr="004231FE" w:rsidRDefault="000A0512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1"/>
          <w:rFonts w:ascii="Times New Roman" w:hAnsi="Times New Roman" w:cs="Times New Roman"/>
          <w:b w:val="0"/>
          <w:sz w:val="24"/>
          <w:szCs w:val="24"/>
        </w:rPr>
        <w:t>- Устава Школы</w:t>
      </w:r>
      <w:r w:rsidR="004231FE"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-интернат</w:t>
      </w:r>
      <w:r>
        <w:rPr>
          <w:rStyle w:val="11"/>
          <w:rFonts w:ascii="Times New Roman" w:hAnsi="Times New Roman" w:cs="Times New Roman"/>
          <w:b w:val="0"/>
          <w:sz w:val="24"/>
          <w:szCs w:val="24"/>
        </w:rPr>
        <w:t>а</w:t>
      </w:r>
      <w:r w:rsidR="004231FE"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4231FE" w:rsidRPr="004231FE" w:rsidRDefault="004231FE" w:rsidP="004231FE">
      <w:pPr>
        <w:contextualSpacing/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</w:pP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- нормативно-правовой базы федерального,</w:t>
      </w:r>
      <w:r w:rsidR="000A0512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регионального, муниципального </w:t>
      </w:r>
      <w:r w:rsidRPr="004231FE">
        <w:rPr>
          <w:rStyle w:val="11"/>
          <w:rFonts w:ascii="Times New Roman" w:hAnsi="Times New Roman" w:cs="Times New Roman"/>
          <w:b w:val="0"/>
          <w:sz w:val="24"/>
          <w:szCs w:val="24"/>
        </w:rPr>
        <w:t>уровней по вопросам образования детей с ОВЗ.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1.4. Классы специального (коррекционного) обучения </w:t>
      </w:r>
      <w:proofErr w:type="gramStart"/>
      <w:r w:rsidRPr="004231FE">
        <w:t>являются  формой дифференциации образования и создаются</w:t>
      </w:r>
      <w:proofErr w:type="gramEnd"/>
      <w:r w:rsidRPr="004231FE">
        <w:t xml:space="preserve"> для обучения и воспитания детей с умственной отсталостью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1.5. В специальных (коррекционных) </w:t>
      </w:r>
      <w:proofErr w:type="gramStart"/>
      <w:r w:rsidRPr="004231FE">
        <w:t>классах</w:t>
      </w:r>
      <w:proofErr w:type="gramEnd"/>
      <w:r w:rsidRPr="004231FE">
        <w:t xml:space="preserve"> образовательный процесс и деятельность по реабилитации обучающихся с отклонениями в развитии осуществляется в соответствии с адаптированными основными общеобразовательными программами (далее – АООП), с учетом психофизических особенностей обучающихся.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1.6. Деятельность специальных (коррекционных) классов строится в </w:t>
      </w:r>
      <w:proofErr w:type="gramStart"/>
      <w:r w:rsidRPr="004231FE">
        <w:t>соответствии</w:t>
      </w:r>
      <w:proofErr w:type="gramEnd"/>
      <w:r w:rsidRPr="004231FE">
        <w:t xml:space="preserve"> с  принципами гуманизма, свободного развития личности и обеспечивает адаптивность и вариативность системы образования.</w:t>
      </w:r>
    </w:p>
    <w:p w:rsidR="004231FE" w:rsidRPr="004231FE" w:rsidRDefault="000A0512" w:rsidP="004231FE">
      <w:pPr>
        <w:pStyle w:val="a3"/>
        <w:spacing w:before="0" w:beforeAutospacing="0" w:after="0" w:afterAutospacing="0"/>
        <w:contextualSpacing/>
        <w:jc w:val="both"/>
      </w:pPr>
      <w:proofErr w:type="gramStart"/>
      <w:r>
        <w:t>1.7. Школа-интернат</w:t>
      </w:r>
      <w:r w:rsidR="004231FE" w:rsidRPr="004231FE">
        <w:t xml:space="preserve"> несет ответственность за жизнь обучающихся, реализацию конституционного права граждан на получение бесплатного образования в пределах специального государственного образовательного стандарта, за адекватность применяемых форм, методов и средств организации обучения возрастным, психофизическим особенностям, интересам обучающихся.</w:t>
      </w:r>
      <w:proofErr w:type="gramEnd"/>
    </w:p>
    <w:p w:rsidR="004231FE" w:rsidRDefault="000A0512" w:rsidP="004231FE">
      <w:pPr>
        <w:pStyle w:val="a3"/>
        <w:spacing w:before="0" w:beforeAutospacing="0" w:after="0" w:afterAutospacing="0"/>
        <w:contextualSpacing/>
        <w:jc w:val="both"/>
      </w:pPr>
      <w:r>
        <w:t xml:space="preserve">1.8. </w:t>
      </w:r>
      <w:r w:rsidR="004231FE" w:rsidRPr="004231FE">
        <w:t xml:space="preserve"> </w:t>
      </w:r>
      <w:r>
        <w:t>Школа-интернат</w:t>
      </w:r>
      <w:r w:rsidRPr="004231FE">
        <w:t xml:space="preserve"> </w:t>
      </w:r>
      <w:r w:rsidR="004231FE" w:rsidRPr="004231FE">
        <w:t xml:space="preserve">знакомит родителей (законных представителей) обучающихся с Уставом  и другими нормативными актами, регламентирующими деятельность </w:t>
      </w:r>
      <w:r>
        <w:t>Школы-интерната</w:t>
      </w:r>
      <w:r w:rsidR="004231FE" w:rsidRPr="004231FE">
        <w:t>, настоящим Положением.</w:t>
      </w:r>
    </w:p>
    <w:p w:rsidR="000A0512" w:rsidRPr="004231FE" w:rsidRDefault="000A0512" w:rsidP="004231FE">
      <w:pPr>
        <w:pStyle w:val="a3"/>
        <w:spacing w:before="0" w:beforeAutospacing="0" w:after="0" w:afterAutospacing="0"/>
        <w:contextualSpacing/>
        <w:jc w:val="both"/>
      </w:pPr>
    </w:p>
    <w:p w:rsidR="004231FE" w:rsidRPr="004231FE" w:rsidRDefault="004231FE" w:rsidP="00986BBC">
      <w:pPr>
        <w:pStyle w:val="a3"/>
        <w:spacing w:before="0" w:beforeAutospacing="0" w:after="0" w:afterAutospacing="0"/>
        <w:contextualSpacing/>
        <w:jc w:val="center"/>
      </w:pPr>
      <w:r w:rsidRPr="004231FE">
        <w:rPr>
          <w:b/>
          <w:bCs/>
        </w:rPr>
        <w:t>2. Организация деятельности специальных (коррекционных) классов.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2.1. Специальные (коррекционные) классы открываются в </w:t>
      </w:r>
      <w:r w:rsidR="000A0512">
        <w:t>Школе-интернате</w:t>
      </w:r>
      <w:r w:rsidR="000A0512" w:rsidRPr="004231FE">
        <w:t xml:space="preserve"> </w:t>
      </w:r>
      <w:r w:rsidRPr="004231FE">
        <w:t xml:space="preserve">для </w:t>
      </w:r>
      <w:proofErr w:type="gramStart"/>
      <w:r w:rsidRPr="004231FE">
        <w:t>обучающихся</w:t>
      </w:r>
      <w:proofErr w:type="gramEnd"/>
      <w:r w:rsidRPr="004231FE">
        <w:t>, получающих основное общее образование по АООП.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  <w:rPr>
          <w:color w:val="FF0000"/>
        </w:rPr>
      </w:pPr>
      <w:r w:rsidRPr="004231FE">
        <w:t>2.2. Количество специальных (коррекционных) классов и их наполняемость определяются в зависимости от санитарных норм и условий, необходимых для осуществления образовательного процесса.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2.3. Зачисление обучающихся в специальные (коррекционные) классы осуществляется по заключению ТПМПК только с согласия родителей (законных представителей) на основании заявления.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2.4.  Наполняемость специальных (коррекционных) классов – до 12 человек. При недостаточном комплектовании коррекционных классов количеством обучающихся возможно формирование класса-комплекта по типу </w:t>
      </w:r>
      <w:proofErr w:type="gramStart"/>
      <w:r w:rsidRPr="004231FE">
        <w:t>малокомплектной</w:t>
      </w:r>
      <w:proofErr w:type="gramEnd"/>
      <w:r w:rsidRPr="004231FE">
        <w:t xml:space="preserve"> школы.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2.5.  При проведении занятий по трудовому обучению, социально-бытовой ориентировке, факультативных занятий класс делится на две подгруппы. При делении класса на подгруппы учитывается профиль трудового обучения для девочек и мальчиков.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2.6.  Распорядок дня для обучающихся специальных (коррекционных) классов устанавливается с учетом повышенной утомляемости.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2.7. Срок обучения при получении основного общего образования в специальном (коррекционном) классе – 5 лет.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lastRenderedPageBreak/>
        <w:t xml:space="preserve">2.8. </w:t>
      </w:r>
      <w:proofErr w:type="gramStart"/>
      <w:r w:rsidRPr="004231FE">
        <w:t>Обучающиеся специальных (коррекционных) классов могут по заявлению родителей (законных представителей), по заключению ТПМПК и по решению  медико-социальной экспертизы (далее – МСЭ) переводиться на обучение на дому по индивидуальным учебным планам.</w:t>
      </w:r>
      <w:proofErr w:type="gramEnd"/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2.9. Обучение АООП ООО организуется по учебникам, рекомендованным (допущенным) </w:t>
      </w:r>
      <w:proofErr w:type="spellStart"/>
      <w:r w:rsidRPr="004231FE">
        <w:t>Минобрнауки</w:t>
      </w:r>
      <w:proofErr w:type="spellEnd"/>
      <w:r w:rsidRPr="004231FE">
        <w:t xml:space="preserve"> России к использованию в образовательном </w:t>
      </w:r>
      <w:proofErr w:type="gramStart"/>
      <w:r w:rsidRPr="004231FE">
        <w:t>процессе</w:t>
      </w:r>
      <w:proofErr w:type="gramEnd"/>
      <w:r w:rsidRPr="004231FE">
        <w:t xml:space="preserve"> по АООП ООО.</w:t>
      </w:r>
    </w:p>
    <w:p w:rsidR="000A0512" w:rsidRDefault="000A0512" w:rsidP="00986BBC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4231FE" w:rsidRPr="004231FE" w:rsidRDefault="004231FE" w:rsidP="00986BBC">
      <w:pPr>
        <w:pStyle w:val="a3"/>
        <w:spacing w:before="0" w:beforeAutospacing="0" w:after="0" w:afterAutospacing="0"/>
        <w:contextualSpacing/>
        <w:jc w:val="center"/>
      </w:pPr>
      <w:r w:rsidRPr="004231FE">
        <w:rPr>
          <w:b/>
          <w:bCs/>
        </w:rPr>
        <w:t xml:space="preserve">3. Образовательный процесс в специальном (коррекционном) </w:t>
      </w:r>
      <w:proofErr w:type="gramStart"/>
      <w:r w:rsidRPr="004231FE">
        <w:rPr>
          <w:b/>
          <w:bCs/>
        </w:rPr>
        <w:t>классе</w:t>
      </w:r>
      <w:proofErr w:type="gramEnd"/>
      <w:r w:rsidRPr="004231FE">
        <w:rPr>
          <w:b/>
          <w:bCs/>
        </w:rPr>
        <w:t>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3.1. Содержание образования в специальных (коррекционных) классах определяется адаптированными образовательными программами, рекомендованными Министерством образования РФ, с учетом особенностей </w:t>
      </w:r>
      <w:proofErr w:type="gramStart"/>
      <w:r w:rsidRPr="004231FE">
        <w:t>психофизического</w:t>
      </w:r>
      <w:proofErr w:type="gramEnd"/>
      <w:r w:rsidRPr="004231FE">
        <w:t xml:space="preserve"> развития и индивидуальных возможностей обучающихся.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3.2. </w:t>
      </w:r>
      <w:proofErr w:type="gramStart"/>
      <w:r w:rsidRPr="004231FE">
        <w:t>Организация образовательного процесса в специальных (коррекционных) классах регламентируется учебным планом, Годовым календарным учебным графиком и расписанием занятий, разрабатываемыми  ОО в соответствии с действующим законодательством.</w:t>
      </w:r>
      <w:proofErr w:type="gramEnd"/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3.3. </w:t>
      </w:r>
      <w:proofErr w:type="gramStart"/>
      <w:r w:rsidRPr="004231FE">
        <w:t>Для коррекции отклонений в развитии обучающихся, ликвидации пробелов в знаниях в соответствии с утвержденным учебным планом по результатам психолого-педагогической диагностики в специальных (коррекционных) классах проводятся индивидуальные и групповые занятия.</w:t>
      </w:r>
      <w:proofErr w:type="gramEnd"/>
      <w:r w:rsidRPr="004231FE">
        <w:t xml:space="preserve"> На коррекционные индивидуальные и групповые занятия по расписанию отводятся часы в первой и во второй половине дня. Наполняемость групп – 2- 4 человека.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3.4. Содержание обучения по всем предметам имеет практическую направленность, что способствует социализации обучающихся, включению их в трудовую деятельность.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3.5. Трудовое обучение в специальных (коррекционных) классах осуществляется исходя из местных условий, ориентированных на потребность в рабочих кадрах, с учетом индивидуальных особенностей психофизического развития, здоровья, возможностей, интересов обучающихся и их родителей (законных представителей), на основе выбора профиля труда, включающего в себя подготовку обучающихся </w:t>
      </w:r>
      <w:proofErr w:type="gramStart"/>
      <w:r w:rsidRPr="004231FE">
        <w:t>для</w:t>
      </w:r>
      <w:proofErr w:type="gramEnd"/>
      <w:r w:rsidRPr="004231FE">
        <w:t xml:space="preserve"> индивидуальной трудовой деятельности.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3.6. Начало и продолжительность учебного года и каникул для специальных (коррекционных) классов устанавливаются в </w:t>
      </w:r>
      <w:proofErr w:type="gramStart"/>
      <w:r w:rsidRPr="004231FE">
        <w:t>соответствии</w:t>
      </w:r>
      <w:proofErr w:type="gramEnd"/>
      <w:r w:rsidRPr="004231FE">
        <w:t xml:space="preserve"> со сроками, действующими в</w:t>
      </w:r>
      <w:r w:rsidR="000A0512">
        <w:t xml:space="preserve"> Школе-интернате</w:t>
      </w:r>
      <w:r w:rsidRPr="004231FE">
        <w:t>. Продолжительность уроков в 5 — 9-х классах</w:t>
      </w:r>
      <w:r w:rsidR="000A0512">
        <w:t xml:space="preserve"> — 40 минут. </w:t>
      </w:r>
      <w:proofErr w:type="gramStart"/>
      <w:r w:rsidR="000A0512">
        <w:t xml:space="preserve">Домашние задания </w:t>
      </w:r>
      <w:r w:rsidRPr="004231FE">
        <w:t xml:space="preserve">обучающимся задаются с учетом их </w:t>
      </w:r>
      <w:proofErr w:type="spellStart"/>
      <w:r w:rsidR="00386D5D">
        <w:t>психо-физических</w:t>
      </w:r>
      <w:proofErr w:type="spellEnd"/>
      <w:r w:rsidR="00386D5D">
        <w:t xml:space="preserve"> особенностей и возможности </w:t>
      </w:r>
      <w:r w:rsidRPr="004231FE">
        <w:t>выполнения.</w:t>
      </w:r>
      <w:proofErr w:type="gramEnd"/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3.7. Обучение в специальных (коррекционных) </w:t>
      </w:r>
      <w:proofErr w:type="gramStart"/>
      <w:r w:rsidRPr="004231FE">
        <w:t>классах</w:t>
      </w:r>
      <w:proofErr w:type="gramEnd"/>
      <w:r w:rsidRPr="004231FE">
        <w:t xml:space="preserve"> завершается итоговой аттестацией (экзаменом) по трудовому обучению, состоящему из двух этапов: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— практической работы;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>— собеседования по вопросам материаловедения и технологии изготовления изделия.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3.8. Обучающиеся специального (коррекционного) класса могут быть освобождены от аттестации по состоянию здоровья в </w:t>
      </w:r>
      <w:proofErr w:type="gramStart"/>
      <w:r w:rsidRPr="004231FE">
        <w:t>порядке</w:t>
      </w:r>
      <w:proofErr w:type="gramEnd"/>
      <w:r w:rsidRPr="004231FE">
        <w:t>, определенном Министерством образования Российской Федерации и Министерством здравоохранения Российской Федерации.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  <w:rPr>
          <w:color w:val="FF0000"/>
        </w:rPr>
      </w:pPr>
      <w:r w:rsidRPr="004231FE">
        <w:t xml:space="preserve">3.9. Выпускникам специальных (коррекционных) классов ОО, выдается в установленном </w:t>
      </w:r>
      <w:proofErr w:type="gramStart"/>
      <w:r w:rsidRPr="004231FE">
        <w:t>порядке</w:t>
      </w:r>
      <w:proofErr w:type="gramEnd"/>
      <w:r w:rsidRPr="004231FE">
        <w:t xml:space="preserve"> свиде</w:t>
      </w:r>
      <w:r w:rsidR="00386D5D">
        <w:t>тельство государственного</w:t>
      </w:r>
      <w:r w:rsidRPr="004231FE">
        <w:t xml:space="preserve"> образца об окончании специал</w:t>
      </w:r>
      <w:r w:rsidR="000A0512">
        <w:t xml:space="preserve">ьного (коррекционного) класса </w:t>
      </w:r>
      <w:r w:rsidR="000A0512" w:rsidRPr="000A0512">
        <w:t xml:space="preserve"> </w:t>
      </w:r>
      <w:r w:rsidR="00386D5D">
        <w:t>Школы</w:t>
      </w:r>
      <w:r w:rsidR="000A0512">
        <w:t>-интернат</w:t>
      </w:r>
      <w:r w:rsidR="00386D5D">
        <w:t>а.</w:t>
      </w:r>
      <w:r w:rsidR="000A0512">
        <w:t xml:space="preserve"> Документ заверяется печатью </w:t>
      </w:r>
      <w:r w:rsidR="00386D5D">
        <w:t>Школы</w:t>
      </w:r>
      <w:r w:rsidR="000A0512">
        <w:t>-интернат</w:t>
      </w:r>
      <w:r w:rsidR="00386D5D">
        <w:t>а</w:t>
      </w:r>
      <w:r w:rsidRPr="004231FE">
        <w:t>.</w:t>
      </w:r>
    </w:p>
    <w:p w:rsidR="000A0512" w:rsidRDefault="000A0512" w:rsidP="00986BBC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4231FE" w:rsidRPr="004231FE" w:rsidRDefault="004231FE" w:rsidP="00986BBC">
      <w:pPr>
        <w:pStyle w:val="a3"/>
        <w:spacing w:before="0" w:beforeAutospacing="0" w:after="0" w:afterAutospacing="0"/>
        <w:contextualSpacing/>
        <w:jc w:val="center"/>
      </w:pPr>
      <w:r w:rsidRPr="004231FE">
        <w:rPr>
          <w:b/>
          <w:bCs/>
        </w:rPr>
        <w:t>4. Участники образовательного процесса.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4.1. Участниками образовательного процесса в специальных (коррекционных) </w:t>
      </w:r>
      <w:proofErr w:type="gramStart"/>
      <w:r w:rsidRPr="004231FE">
        <w:t>классах</w:t>
      </w:r>
      <w:proofErr w:type="gramEnd"/>
      <w:r w:rsidRPr="004231FE">
        <w:t xml:space="preserve"> являются обучающиеся и их родители (законные</w:t>
      </w:r>
      <w:r w:rsidR="00AD4406">
        <w:t xml:space="preserve"> представители), педагогические </w:t>
      </w:r>
      <w:r w:rsidRPr="004231FE">
        <w:t xml:space="preserve">работники </w:t>
      </w:r>
      <w:r w:rsidR="00386D5D">
        <w:t>Школы-интерната</w:t>
      </w:r>
      <w:r w:rsidRPr="004231FE">
        <w:t xml:space="preserve">. 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lastRenderedPageBreak/>
        <w:t xml:space="preserve">4.2. Образовательный процесс в специальных (коррекционных) </w:t>
      </w:r>
      <w:proofErr w:type="gramStart"/>
      <w:r w:rsidRPr="004231FE">
        <w:t>классах</w:t>
      </w:r>
      <w:proofErr w:type="gramEnd"/>
      <w:r w:rsidRPr="004231FE">
        <w:t xml:space="preserve"> осуществляется специалистами в области коррекционной педагогики, а также учителями, воспитателями, прошедшими соответствующую переподготовку в области коррекционной педагогики на основании АООП ООО.</w:t>
      </w:r>
    </w:p>
    <w:p w:rsidR="004231FE" w:rsidRPr="004231FE" w:rsidRDefault="00386D5D" w:rsidP="004231FE">
      <w:pPr>
        <w:pStyle w:val="a3"/>
        <w:spacing w:before="0" w:beforeAutospacing="0" w:after="0" w:afterAutospacing="0"/>
        <w:contextualSpacing/>
        <w:jc w:val="both"/>
      </w:pPr>
      <w:r>
        <w:t>4.3. Школа-интернат</w:t>
      </w:r>
      <w:r w:rsidRPr="004231FE">
        <w:t xml:space="preserve"> </w:t>
      </w:r>
      <w:r w:rsidR="004231FE" w:rsidRPr="004231FE">
        <w:t>определяет работникам специальных (коррекционных) классов виды и размеры надбавок, доплат и других выплат стимулирующего характера в пределах средств, направляемых на оплату труда.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4.4. </w:t>
      </w:r>
      <w:proofErr w:type="gramStart"/>
      <w:r w:rsidRPr="004231FE">
        <w:t>Медицинское обеспечение в специальных (коррекционных) классах осуще</w:t>
      </w:r>
      <w:r w:rsidR="00255A6F">
        <w:t xml:space="preserve">ствляют медицинские работники  (по договору с Туринской центральной </w:t>
      </w:r>
      <w:r w:rsidR="00AD4406">
        <w:t xml:space="preserve">районной </w:t>
      </w:r>
      <w:r w:rsidR="00255A6F">
        <w:t>больницей)</w:t>
      </w:r>
      <w:r w:rsidRPr="004231FE">
        <w:t xml:space="preserve">, которые совместно с администрацией </w:t>
      </w:r>
      <w:r w:rsidR="00255A6F">
        <w:t>Школы-интерната</w:t>
      </w:r>
      <w:r w:rsidR="00255A6F" w:rsidRPr="004231FE">
        <w:t xml:space="preserve"> </w:t>
      </w:r>
      <w:r w:rsidRPr="004231FE">
        <w:t>отвечают за охрану здоровья обучающихся, укрепление их психофизического состояния, проведение профилактических мероприятий, контролируют соблюдение санитарно-гигиенического и противоэпидемиологического режимов, организацию физического воспитания и питания.</w:t>
      </w:r>
      <w:proofErr w:type="gramEnd"/>
    </w:p>
    <w:p w:rsidR="004231FE" w:rsidRPr="004231FE" w:rsidRDefault="00AD4406" w:rsidP="004231FE">
      <w:pPr>
        <w:pStyle w:val="a3"/>
        <w:spacing w:before="0" w:beforeAutospacing="0" w:after="0" w:afterAutospacing="0"/>
        <w:contextualSpacing/>
        <w:jc w:val="both"/>
      </w:pPr>
      <w:r>
        <w:t>4.5</w:t>
      </w:r>
      <w:r w:rsidR="004231FE" w:rsidRPr="004231FE">
        <w:t xml:space="preserve">. Коррекционную работу с </w:t>
      </w:r>
      <w:proofErr w:type="gramStart"/>
      <w:r w:rsidR="004231FE" w:rsidRPr="004231FE">
        <w:t>обучающимися</w:t>
      </w:r>
      <w:proofErr w:type="gramEnd"/>
      <w:r w:rsidR="004231FE" w:rsidRPr="004231FE">
        <w:t xml:space="preserve"> специальных (коррекционных) классов организуют учитель-логопед-дефектолог, педагог-психолог, социальный педагог. При необходимости для работы с </w:t>
      </w:r>
      <w:proofErr w:type="gramStart"/>
      <w:r w:rsidR="004231FE" w:rsidRPr="004231FE">
        <w:t>обучающимися</w:t>
      </w:r>
      <w:proofErr w:type="gramEnd"/>
      <w:r w:rsidR="004231FE" w:rsidRPr="004231FE">
        <w:t xml:space="preserve"> коррекционных классов привлекаются специалисты, не работающие в </w:t>
      </w:r>
      <w:r w:rsidR="00386D5D">
        <w:t>Школе-интернате</w:t>
      </w:r>
      <w:r w:rsidR="00876C15">
        <w:t>, по договору.</w:t>
      </w:r>
    </w:p>
    <w:p w:rsidR="004231FE" w:rsidRPr="004231FE" w:rsidRDefault="00AD4406" w:rsidP="004231FE">
      <w:pPr>
        <w:pStyle w:val="a3"/>
        <w:spacing w:before="0" w:beforeAutospacing="0" w:after="0" w:afterAutospacing="0"/>
        <w:contextualSpacing/>
        <w:jc w:val="both"/>
      </w:pPr>
      <w:r>
        <w:t>4.6</w:t>
      </w:r>
      <w:r w:rsidR="004231FE" w:rsidRPr="004231FE">
        <w:t xml:space="preserve">. Психологическое обеспечение образовательного процесса в специальных (коррекционных) </w:t>
      </w:r>
      <w:proofErr w:type="gramStart"/>
      <w:r w:rsidR="004231FE" w:rsidRPr="004231FE">
        <w:t>классах</w:t>
      </w:r>
      <w:proofErr w:type="gramEnd"/>
      <w:r w:rsidR="004231FE" w:rsidRPr="004231FE">
        <w:t xml:space="preserve"> осуществляет педагог-психолог. Социальную работу, связь с родителями (законными представителями), органами здравоохранения, занятости населения и другими органами и организациями осуществляет социальный педагог.</w:t>
      </w:r>
    </w:p>
    <w:p w:rsidR="004231FE" w:rsidRDefault="00AD4406" w:rsidP="004231FE">
      <w:pPr>
        <w:pStyle w:val="a3"/>
        <w:spacing w:before="0" w:beforeAutospacing="0" w:after="0" w:afterAutospacing="0"/>
        <w:contextualSpacing/>
        <w:jc w:val="both"/>
      </w:pPr>
      <w:r>
        <w:t>4.7</w:t>
      </w:r>
      <w:r w:rsidR="004231FE" w:rsidRPr="004231FE">
        <w:t>. Непосредственное управление специальными (коррекционными) к</w:t>
      </w:r>
      <w:r w:rsidR="00386D5D">
        <w:t>лассами осуществляет директор Школы-интерната.</w:t>
      </w:r>
    </w:p>
    <w:p w:rsidR="00386D5D" w:rsidRPr="004231FE" w:rsidRDefault="00386D5D" w:rsidP="004231FE">
      <w:pPr>
        <w:pStyle w:val="a3"/>
        <w:spacing w:before="0" w:beforeAutospacing="0" w:after="0" w:afterAutospacing="0"/>
        <w:contextualSpacing/>
        <w:jc w:val="both"/>
      </w:pPr>
    </w:p>
    <w:p w:rsidR="004231FE" w:rsidRPr="004231FE" w:rsidRDefault="004231FE" w:rsidP="00986BBC">
      <w:pPr>
        <w:pStyle w:val="a3"/>
        <w:spacing w:before="0" w:beforeAutospacing="0" w:after="0" w:afterAutospacing="0"/>
        <w:contextualSpacing/>
        <w:jc w:val="center"/>
      </w:pPr>
      <w:r w:rsidRPr="004231FE">
        <w:rPr>
          <w:b/>
          <w:bCs/>
        </w:rPr>
        <w:t>5. Материально-техническое обеспечение обр</w:t>
      </w:r>
      <w:r w:rsidR="00876C15">
        <w:rPr>
          <w:b/>
          <w:bCs/>
        </w:rPr>
        <w:t>азовательного процесса в</w:t>
      </w:r>
      <w:r w:rsidRPr="004231FE">
        <w:rPr>
          <w:b/>
          <w:bCs/>
        </w:rPr>
        <w:t xml:space="preserve"> специальных (коррекционных) </w:t>
      </w:r>
      <w:proofErr w:type="gramStart"/>
      <w:r w:rsidRPr="004231FE">
        <w:rPr>
          <w:b/>
          <w:bCs/>
        </w:rPr>
        <w:t>классах</w:t>
      </w:r>
      <w:proofErr w:type="gramEnd"/>
      <w:r w:rsidRPr="004231FE">
        <w:rPr>
          <w:b/>
          <w:bCs/>
        </w:rPr>
        <w:t>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5.1. </w:t>
      </w:r>
      <w:proofErr w:type="gramStart"/>
      <w:r w:rsidR="00386D5D">
        <w:t>Школа-интернат</w:t>
      </w:r>
      <w:r w:rsidR="00386D5D" w:rsidRPr="004231FE">
        <w:t xml:space="preserve"> </w:t>
      </w:r>
      <w:r w:rsidRPr="004231FE">
        <w:t>для работы специальных (коррекционных) классов в соответствии с установленными норматив</w:t>
      </w:r>
      <w:r w:rsidR="00876C15">
        <w:t>ами имеет необходимые помещения</w:t>
      </w:r>
      <w:r w:rsidRPr="004231FE">
        <w:t xml:space="preserve"> для организации образовательного процесса, коррекционных занятий, трудового обучения, производительного труда, быта и отдыха обучающихся.</w:t>
      </w:r>
      <w:proofErr w:type="gramEnd"/>
    </w:p>
    <w:p w:rsid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5.2. Финансирование специальных (коррекционных) классов осуществляется Учредителем в </w:t>
      </w:r>
      <w:proofErr w:type="gramStart"/>
      <w:r w:rsidRPr="004231FE">
        <w:t>соответствии</w:t>
      </w:r>
      <w:proofErr w:type="gramEnd"/>
      <w:r w:rsidRPr="004231FE">
        <w:t xml:space="preserve"> с федеральными, региональными, муниципальными нормативными документами.</w:t>
      </w:r>
    </w:p>
    <w:p w:rsidR="00386D5D" w:rsidRPr="004231FE" w:rsidRDefault="00386D5D" w:rsidP="004231FE">
      <w:pPr>
        <w:pStyle w:val="a3"/>
        <w:spacing w:before="0" w:beforeAutospacing="0" w:after="0" w:afterAutospacing="0"/>
        <w:contextualSpacing/>
        <w:jc w:val="both"/>
      </w:pPr>
    </w:p>
    <w:p w:rsidR="004231FE" w:rsidRPr="004231FE" w:rsidRDefault="004231FE" w:rsidP="00986BBC">
      <w:pPr>
        <w:pStyle w:val="a3"/>
        <w:spacing w:before="0" w:beforeAutospacing="0" w:after="0" w:afterAutospacing="0"/>
        <w:contextualSpacing/>
        <w:jc w:val="center"/>
      </w:pPr>
      <w:r w:rsidRPr="004231FE">
        <w:rPr>
          <w:b/>
          <w:bCs/>
        </w:rPr>
        <w:t>6. Делопроизводство.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6.1. Документами, регулирующими обучение в специальных (коррекционных) </w:t>
      </w:r>
      <w:proofErr w:type="gramStart"/>
      <w:r w:rsidRPr="004231FE">
        <w:t>классах</w:t>
      </w:r>
      <w:proofErr w:type="gramEnd"/>
      <w:r w:rsidRPr="004231FE">
        <w:t>, являются:</w:t>
      </w:r>
    </w:p>
    <w:p w:rsidR="004231FE" w:rsidRPr="004231FE" w:rsidRDefault="004231FE" w:rsidP="004231F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r w:rsidRPr="004231FE">
        <w:t>учебные планы;</w:t>
      </w:r>
    </w:p>
    <w:p w:rsidR="004231FE" w:rsidRPr="004231FE" w:rsidRDefault="004231FE" w:rsidP="004231F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r w:rsidRPr="004231FE">
        <w:t>классные журналы;</w:t>
      </w:r>
    </w:p>
    <w:p w:rsidR="004231FE" w:rsidRPr="004231FE" w:rsidRDefault="004231FE" w:rsidP="004231F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r w:rsidRPr="004231FE">
        <w:t>журналы индивидуальных и групповых коррекционно-развивающих занятий;</w:t>
      </w:r>
    </w:p>
    <w:p w:rsidR="004231FE" w:rsidRPr="004231FE" w:rsidRDefault="004231FE" w:rsidP="004231F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r w:rsidRPr="004231FE">
        <w:t>расписания занятий;</w:t>
      </w:r>
    </w:p>
    <w:p w:rsidR="004231FE" w:rsidRPr="004231FE" w:rsidRDefault="004231FE" w:rsidP="004231FE">
      <w:pPr>
        <w:pStyle w:val="a3"/>
        <w:numPr>
          <w:ilvl w:val="0"/>
          <w:numId w:val="1"/>
        </w:numPr>
        <w:tabs>
          <w:tab w:val="left" w:pos="-426"/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r w:rsidRPr="004231FE">
        <w:t>адаптированные образовательные программы по предметам.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6.2. Классный журнал, журнал индивидуальных и групповых коррекционно-развивающих занятий </w:t>
      </w:r>
      <w:proofErr w:type="gramStart"/>
      <w:r w:rsidRPr="004231FE">
        <w:t>рассчитаны</w:t>
      </w:r>
      <w:proofErr w:type="gramEnd"/>
      <w:r w:rsidRPr="004231FE">
        <w:t xml:space="preserve"> на учебный год. </w:t>
      </w:r>
    </w:p>
    <w:p w:rsidR="004231FE" w:rsidRPr="004231FE" w:rsidRDefault="00255A6F" w:rsidP="004231FE">
      <w:pPr>
        <w:pStyle w:val="a3"/>
        <w:spacing w:before="0" w:beforeAutospacing="0" w:after="0" w:afterAutospacing="0"/>
        <w:contextualSpacing/>
        <w:jc w:val="both"/>
      </w:pPr>
      <w:r>
        <w:t>6.3. Администрация Школы-интерната</w:t>
      </w:r>
      <w:r w:rsidR="004231FE" w:rsidRPr="004231FE">
        <w:t xml:space="preserve"> обеспечивает хранение журналов и осуществляет систематический </w:t>
      </w:r>
      <w:proofErr w:type="gramStart"/>
      <w:r w:rsidR="004231FE" w:rsidRPr="004231FE">
        <w:t>контроль за</w:t>
      </w:r>
      <w:proofErr w:type="gramEnd"/>
      <w:r w:rsidR="004231FE" w:rsidRPr="004231FE">
        <w:t xml:space="preserve"> правильностью их ведения.</w:t>
      </w:r>
    </w:p>
    <w:p w:rsidR="004231FE" w:rsidRPr="004231FE" w:rsidRDefault="00876C15" w:rsidP="004231FE">
      <w:pPr>
        <w:pStyle w:val="a3"/>
        <w:spacing w:before="0" w:beforeAutospacing="0" w:after="0" w:afterAutospacing="0"/>
        <w:contextualSpacing/>
        <w:jc w:val="both"/>
      </w:pPr>
      <w:r>
        <w:t>6.4. Педагог</w:t>
      </w:r>
      <w:r w:rsidR="004231FE" w:rsidRPr="004231FE">
        <w:t xml:space="preserve"> систематически, чётко и аккуратно делает в </w:t>
      </w:r>
      <w:proofErr w:type="gramStart"/>
      <w:r w:rsidR="004231FE" w:rsidRPr="004231FE">
        <w:t>журнале</w:t>
      </w:r>
      <w:proofErr w:type="gramEnd"/>
      <w:r w:rsidR="004231FE" w:rsidRPr="004231FE">
        <w:t xml:space="preserve"> соответствующие записи.</w:t>
      </w:r>
    </w:p>
    <w:p w:rsidR="004231FE" w:rsidRPr="004231FE" w:rsidRDefault="004231FE" w:rsidP="004231FE">
      <w:pPr>
        <w:pStyle w:val="a3"/>
        <w:spacing w:before="0" w:beforeAutospacing="0" w:after="0" w:afterAutospacing="0"/>
        <w:contextualSpacing/>
        <w:jc w:val="both"/>
      </w:pPr>
      <w:r w:rsidRPr="004231FE">
        <w:t xml:space="preserve">6.5. Классные журналы, журналы индивидуальных и групповых коррекционно-развивающих занятий хранятся и уничтожаются в </w:t>
      </w:r>
      <w:proofErr w:type="gramStart"/>
      <w:r w:rsidRPr="004231FE">
        <w:t>порядке</w:t>
      </w:r>
      <w:proofErr w:type="gramEnd"/>
      <w:r w:rsidRPr="004231FE">
        <w:t>, установленном действующим законодательством.</w:t>
      </w:r>
    </w:p>
    <w:p w:rsidR="004231FE" w:rsidRPr="004231FE" w:rsidRDefault="004231FE" w:rsidP="004231FE">
      <w:pPr>
        <w:contextualSpacing/>
        <w:jc w:val="both"/>
        <w:rPr>
          <w:color w:val="000000"/>
          <w:sz w:val="24"/>
          <w:szCs w:val="24"/>
        </w:rPr>
      </w:pPr>
    </w:p>
    <w:p w:rsidR="004231FE" w:rsidRPr="004231FE" w:rsidRDefault="004231FE" w:rsidP="004231FE">
      <w:pPr>
        <w:jc w:val="both"/>
        <w:rPr>
          <w:sz w:val="24"/>
          <w:szCs w:val="24"/>
        </w:rPr>
      </w:pPr>
    </w:p>
    <w:sectPr w:rsidR="004231FE" w:rsidRPr="004231FE" w:rsidSect="00BA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6044"/>
    <w:multiLevelType w:val="hybridMultilevel"/>
    <w:tmpl w:val="B0A8A3F2"/>
    <w:lvl w:ilvl="0" w:tplc="41B64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31FE"/>
    <w:rsid w:val="000A0512"/>
    <w:rsid w:val="00255A6F"/>
    <w:rsid w:val="00386D5D"/>
    <w:rsid w:val="004231FE"/>
    <w:rsid w:val="00876C15"/>
    <w:rsid w:val="00986BBC"/>
    <w:rsid w:val="00AD4406"/>
    <w:rsid w:val="00BA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31FE"/>
    <w:pPr>
      <w:keepNext/>
      <w:ind w:firstLine="36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231FE"/>
    <w:pPr>
      <w:keepNext/>
      <w:jc w:val="center"/>
      <w:outlineLvl w:val="1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1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1F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231FE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№1"/>
    <w:rsid w:val="004231F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2016-12-14T03:33:00Z</dcterms:created>
  <dcterms:modified xsi:type="dcterms:W3CDTF">2016-12-14T04:36:00Z</dcterms:modified>
</cp:coreProperties>
</file>