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F2" w:rsidRDefault="00697FF2" w:rsidP="00697FF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38175" cy="695325"/>
            <wp:effectExtent l="19050" t="0" r="9525" b="0"/>
            <wp:docPr id="1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FF2" w:rsidRPr="00FD1369" w:rsidRDefault="00697FF2" w:rsidP="00697FF2">
      <w:pPr>
        <w:jc w:val="center"/>
        <w:rPr>
          <w:b/>
          <w:sz w:val="24"/>
          <w:szCs w:val="24"/>
        </w:rPr>
      </w:pPr>
      <w:r w:rsidRPr="00FD1369">
        <w:rPr>
          <w:b/>
          <w:sz w:val="24"/>
          <w:szCs w:val="24"/>
        </w:rPr>
        <w:t xml:space="preserve">Муниципальное </w:t>
      </w:r>
      <w:r>
        <w:rPr>
          <w:b/>
          <w:sz w:val="24"/>
          <w:szCs w:val="24"/>
        </w:rPr>
        <w:t xml:space="preserve">казенное </w:t>
      </w:r>
      <w:r w:rsidRPr="00FD1369">
        <w:rPr>
          <w:b/>
          <w:sz w:val="24"/>
          <w:szCs w:val="24"/>
        </w:rPr>
        <w:t xml:space="preserve">общеобразовательное учреждение </w:t>
      </w:r>
    </w:p>
    <w:p w:rsidR="00697FF2" w:rsidRPr="00FD1369" w:rsidRDefault="00697FF2" w:rsidP="00697FF2">
      <w:pPr>
        <w:jc w:val="center"/>
        <w:rPr>
          <w:b/>
          <w:sz w:val="24"/>
          <w:szCs w:val="24"/>
        </w:rPr>
      </w:pPr>
      <w:r w:rsidRPr="00FD1369">
        <w:rPr>
          <w:b/>
          <w:sz w:val="24"/>
          <w:szCs w:val="24"/>
        </w:rPr>
        <w:t>«Туринская средняя общеобразовательная школа -</w:t>
      </w:r>
      <w:r>
        <w:rPr>
          <w:b/>
          <w:sz w:val="24"/>
          <w:szCs w:val="24"/>
        </w:rPr>
        <w:t xml:space="preserve"> </w:t>
      </w:r>
      <w:r w:rsidRPr="00FD1369">
        <w:rPr>
          <w:b/>
          <w:sz w:val="24"/>
          <w:szCs w:val="24"/>
        </w:rPr>
        <w:t>интернат»</w:t>
      </w:r>
    </w:p>
    <w:p w:rsidR="00697FF2" w:rsidRDefault="00697FF2" w:rsidP="00697FF2">
      <w:pPr>
        <w:pStyle w:val="2"/>
        <w:rPr>
          <w:b/>
          <w:spacing w:val="60"/>
          <w:sz w:val="24"/>
          <w:szCs w:val="24"/>
        </w:rPr>
      </w:pPr>
      <w:r w:rsidRPr="00FD1369"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697FF2" w:rsidRPr="00FD1369" w:rsidRDefault="00697FF2" w:rsidP="00697FF2">
      <w:pPr>
        <w:pStyle w:val="2"/>
        <w:rPr>
          <w:b/>
          <w:spacing w:val="60"/>
          <w:sz w:val="24"/>
          <w:szCs w:val="24"/>
        </w:rPr>
      </w:pPr>
      <w:r w:rsidRPr="00FD1369">
        <w:rPr>
          <w:b/>
          <w:spacing w:val="60"/>
          <w:sz w:val="24"/>
          <w:szCs w:val="24"/>
        </w:rPr>
        <w:t xml:space="preserve">Красноярского края </w:t>
      </w:r>
    </w:p>
    <w:p w:rsidR="00697FF2" w:rsidRPr="00FD1369" w:rsidRDefault="00697FF2" w:rsidP="00697FF2">
      <w:pPr>
        <w:jc w:val="center"/>
        <w:rPr>
          <w:b/>
          <w:sz w:val="24"/>
          <w:szCs w:val="24"/>
        </w:rPr>
      </w:pPr>
      <w:r w:rsidRPr="00996A41">
        <w:rPr>
          <w:sz w:val="24"/>
          <w:szCs w:val="24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>
        <w:rPr>
          <w:b/>
          <w:sz w:val="24"/>
          <w:szCs w:val="24"/>
        </w:rPr>
        <w:t xml:space="preserve">п. </w:t>
      </w:r>
      <w:r w:rsidRPr="00FD1369">
        <w:rPr>
          <w:b/>
          <w:sz w:val="24"/>
          <w:szCs w:val="24"/>
        </w:rPr>
        <w:t>Тура</w:t>
      </w:r>
    </w:p>
    <w:p w:rsidR="00697FF2" w:rsidRPr="00FD1369" w:rsidRDefault="00697FF2" w:rsidP="00697FF2">
      <w:pPr>
        <w:jc w:val="center"/>
        <w:rPr>
          <w:b/>
          <w:w w:val="80"/>
          <w:position w:val="4"/>
          <w:sz w:val="24"/>
          <w:szCs w:val="24"/>
        </w:rPr>
      </w:pPr>
    </w:p>
    <w:p w:rsidR="00697FF2" w:rsidRPr="00FD1369" w:rsidRDefault="00697FF2" w:rsidP="00697FF2">
      <w:pPr>
        <w:jc w:val="center"/>
        <w:rPr>
          <w:b/>
          <w:w w:val="80"/>
          <w:position w:val="4"/>
          <w:sz w:val="24"/>
          <w:szCs w:val="24"/>
        </w:rPr>
      </w:pPr>
      <w:proofErr w:type="gramStart"/>
      <w:r w:rsidRPr="00FD1369">
        <w:rPr>
          <w:b/>
          <w:w w:val="80"/>
          <w:position w:val="4"/>
          <w:sz w:val="24"/>
          <w:szCs w:val="24"/>
        </w:rPr>
        <w:t>П</w:t>
      </w:r>
      <w:proofErr w:type="gramEnd"/>
      <w:r w:rsidRPr="00FD1369">
        <w:rPr>
          <w:b/>
          <w:w w:val="80"/>
          <w:position w:val="4"/>
          <w:sz w:val="24"/>
          <w:szCs w:val="24"/>
        </w:rPr>
        <w:t xml:space="preserve"> Р И К А З</w:t>
      </w:r>
    </w:p>
    <w:p w:rsidR="00697FF2" w:rsidRPr="00B53721" w:rsidRDefault="00697FF2" w:rsidP="00697FF2">
      <w:pPr>
        <w:jc w:val="both"/>
        <w:rPr>
          <w:sz w:val="24"/>
          <w:szCs w:val="24"/>
        </w:rPr>
      </w:pPr>
    </w:p>
    <w:p w:rsidR="00697FF2" w:rsidRPr="00B53721" w:rsidRDefault="00697FF2" w:rsidP="00697FF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от «15» октября  2014</w:t>
      </w:r>
      <w:r w:rsidRPr="00766CA3">
        <w:rPr>
          <w:sz w:val="24"/>
          <w:szCs w:val="24"/>
        </w:rPr>
        <w:t xml:space="preserve"> г </w:t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 w:rsidRPr="00766CA3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№ 163 </w:t>
      </w:r>
      <w:proofErr w:type="gramStart"/>
      <w:r>
        <w:rPr>
          <w:b/>
          <w:sz w:val="24"/>
          <w:szCs w:val="24"/>
        </w:rPr>
        <w:t>ПР</w:t>
      </w:r>
      <w:proofErr w:type="gramEnd"/>
    </w:p>
    <w:p w:rsidR="00697FF2" w:rsidRDefault="00697FF2" w:rsidP="00697FF2">
      <w:pPr>
        <w:jc w:val="both"/>
      </w:pPr>
    </w:p>
    <w:p w:rsidR="00697FF2" w:rsidRDefault="00697FF2" w:rsidP="00697FF2">
      <w:pPr>
        <w:pStyle w:val="a4"/>
        <w:shd w:val="clear" w:color="auto" w:fill="FFFFFF"/>
        <w:spacing w:before="0" w:beforeAutospacing="0" w:after="0" w:afterAutospacing="0" w:line="0" w:lineRule="atLeast"/>
        <w:rPr>
          <w:b/>
          <w:color w:val="222222"/>
        </w:rPr>
      </w:pPr>
      <w:r>
        <w:rPr>
          <w:b/>
          <w:color w:val="222222"/>
        </w:rPr>
        <w:t>О подготовке и проведении итогового сочинения (изложения)</w:t>
      </w:r>
    </w:p>
    <w:p w:rsidR="00697FF2" w:rsidRDefault="00697FF2" w:rsidP="00697FF2">
      <w:pPr>
        <w:pStyle w:val="a4"/>
        <w:shd w:val="clear" w:color="auto" w:fill="FFFFFF"/>
        <w:spacing w:before="0" w:beforeAutospacing="0" w:after="0" w:afterAutospacing="0" w:line="0" w:lineRule="atLeast"/>
        <w:rPr>
          <w:b/>
          <w:color w:val="222222"/>
        </w:rPr>
      </w:pPr>
      <w:r>
        <w:rPr>
          <w:b/>
          <w:color w:val="222222"/>
        </w:rPr>
        <w:t>__________________________________________________________</w:t>
      </w:r>
    </w:p>
    <w:p w:rsidR="00697FF2" w:rsidRDefault="00697FF2" w:rsidP="00697FF2">
      <w:pPr>
        <w:pStyle w:val="a4"/>
        <w:shd w:val="clear" w:color="auto" w:fill="FFFFFF"/>
        <w:spacing w:before="0" w:beforeAutospacing="0" w:after="0" w:afterAutospacing="0" w:line="0" w:lineRule="atLeast"/>
        <w:rPr>
          <w:b/>
          <w:color w:val="222222"/>
        </w:rPr>
      </w:pPr>
    </w:p>
    <w:p w:rsidR="00697FF2" w:rsidRDefault="00697FF2" w:rsidP="00697FF2">
      <w:pPr>
        <w:pStyle w:val="1"/>
        <w:ind w:firstLine="708"/>
        <w:jc w:val="both"/>
        <w:rPr>
          <w:rFonts w:eastAsiaTheme="minorEastAsia"/>
        </w:rPr>
      </w:pPr>
      <w:proofErr w:type="gramStart"/>
      <w:r>
        <w:rPr>
          <w:rFonts w:ascii="Times New Roman" w:eastAsiaTheme="minorEastAsia" w:hAnsi="Times New Roman" w:cs="Times New Roman"/>
          <w:b w:val="0"/>
          <w:sz w:val="24"/>
          <w:szCs w:val="24"/>
        </w:rPr>
        <w:t>В связи с и</w:t>
      </w:r>
      <w:r w:rsidRPr="00CA5AC6">
        <w:rPr>
          <w:rFonts w:ascii="Times New Roman" w:eastAsiaTheme="minorEastAsia" w:hAnsi="Times New Roman" w:cs="Times New Roman"/>
          <w:b w:val="0"/>
          <w:sz w:val="24"/>
          <w:szCs w:val="24"/>
        </w:rPr>
        <w:t>зменения</w:t>
      </w:r>
      <w:r>
        <w:rPr>
          <w:rFonts w:ascii="Times New Roman" w:eastAsiaTheme="minorEastAsia" w:hAnsi="Times New Roman" w:cs="Times New Roman"/>
          <w:b w:val="0"/>
          <w:sz w:val="24"/>
          <w:szCs w:val="24"/>
        </w:rPr>
        <w:t>ми</w:t>
      </w:r>
      <w:r w:rsidRPr="00CA5AC6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b w:val="0"/>
          <w:sz w:val="24"/>
          <w:szCs w:val="24"/>
        </w:rPr>
        <w:t>которые внесены</w:t>
      </w:r>
      <w:r w:rsidRPr="00CA5AC6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 г. N 1400 (утв. приказом Министерства образования и науки РФ от 5 августа 2014 г. N 923</w:t>
      </w:r>
      <w:r w:rsidRPr="00CA5AC6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A5AC6">
        <w:rPr>
          <w:rFonts w:ascii="Times New Roman" w:eastAsiaTheme="minorEastAsia" w:hAnsi="Times New Roman" w:cs="Times New Roman"/>
          <w:b w:val="0"/>
          <w:sz w:val="24"/>
          <w:szCs w:val="24"/>
        </w:rPr>
        <w:t xml:space="preserve">в целях </w:t>
      </w:r>
      <w:r w:rsidRPr="00CA5AC6">
        <w:rPr>
          <w:rFonts w:ascii="Times New Roman" w:hAnsi="Times New Roman" w:cs="Times New Roman"/>
          <w:b w:val="0"/>
          <w:sz w:val="24"/>
          <w:szCs w:val="24"/>
        </w:rPr>
        <w:t>организации и проведению итогового сочинения (изложения) в выпускн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ом классе </w:t>
      </w:r>
      <w:proofErr w:type="gramEnd"/>
    </w:p>
    <w:p w:rsidR="00697FF2" w:rsidRDefault="00697FF2" w:rsidP="00697FF2">
      <w:pPr>
        <w:pStyle w:val="a4"/>
        <w:shd w:val="clear" w:color="auto" w:fill="FFFFFF"/>
        <w:spacing w:before="0" w:beforeAutospacing="0" w:after="0" w:afterAutospacing="0" w:line="0" w:lineRule="atLeast"/>
        <w:rPr>
          <w:b/>
          <w:color w:val="222222"/>
        </w:rPr>
      </w:pPr>
    </w:p>
    <w:p w:rsidR="00697FF2" w:rsidRDefault="00697FF2" w:rsidP="00697FF2">
      <w:pPr>
        <w:pStyle w:val="a4"/>
        <w:shd w:val="clear" w:color="auto" w:fill="FFFFFF"/>
        <w:spacing w:before="0" w:beforeAutospacing="0" w:after="0" w:afterAutospacing="0" w:line="0" w:lineRule="atLeast"/>
        <w:rPr>
          <w:b/>
          <w:color w:val="222222"/>
        </w:rPr>
      </w:pPr>
      <w:r>
        <w:rPr>
          <w:b/>
          <w:color w:val="222222"/>
        </w:rPr>
        <w:t>приказываю:</w:t>
      </w:r>
    </w:p>
    <w:p w:rsidR="00697FF2" w:rsidRPr="00307072" w:rsidRDefault="00697FF2" w:rsidP="00697FF2">
      <w:pPr>
        <w:pStyle w:val="a3"/>
        <w:ind w:left="56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1.</w:t>
      </w:r>
      <w:r w:rsidRPr="00307072">
        <w:rPr>
          <w:sz w:val="24"/>
          <w:szCs w:val="24"/>
        </w:rPr>
        <w:t>Утвердить состав комиссии</w:t>
      </w:r>
      <w:r w:rsidRPr="00307072">
        <w:rPr>
          <w:rFonts w:eastAsia="Calibri"/>
          <w:sz w:val="24"/>
          <w:szCs w:val="24"/>
        </w:rPr>
        <w:t xml:space="preserve"> для организации проведении  итогового сочинения (изложения) в следующем составе:</w:t>
      </w:r>
    </w:p>
    <w:p w:rsidR="00697FF2" w:rsidRDefault="00697FF2" w:rsidP="00697FF2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Горбунов Роман Анатольевич, заместитель директора по УВР, председатель комиссии</w:t>
      </w:r>
    </w:p>
    <w:p w:rsidR="00697FF2" w:rsidRDefault="00697FF2" w:rsidP="00697F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комиссии: </w:t>
      </w:r>
      <w:r>
        <w:rPr>
          <w:sz w:val="24"/>
          <w:szCs w:val="24"/>
        </w:rPr>
        <w:tab/>
        <w:t>Абишева Айман Кубаевна, учитель истории</w:t>
      </w:r>
    </w:p>
    <w:p w:rsidR="00697FF2" w:rsidRDefault="00697FF2" w:rsidP="00697FF2">
      <w:pPr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>Порхулева Елена Васильевна, учитель физики</w:t>
      </w:r>
    </w:p>
    <w:p w:rsidR="00697FF2" w:rsidRPr="00307072" w:rsidRDefault="00697FF2" w:rsidP="00697FF2">
      <w:pPr>
        <w:pStyle w:val="a3"/>
        <w:widowControl w:val="0"/>
        <w:tabs>
          <w:tab w:val="left" w:pos="-284"/>
        </w:tabs>
        <w:ind w:left="567"/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Pr="00307072">
        <w:rPr>
          <w:sz w:val="24"/>
          <w:szCs w:val="24"/>
        </w:rPr>
        <w:t xml:space="preserve">Утвердить </w:t>
      </w:r>
      <w:r w:rsidRPr="00307072">
        <w:rPr>
          <w:rFonts w:eastAsia="Calibri"/>
          <w:color w:val="000000"/>
          <w:sz w:val="24"/>
          <w:szCs w:val="24"/>
        </w:rPr>
        <w:t>комиссии членов (экспертов), участвующих в проверке итогового сочинения (изложения) в</w:t>
      </w:r>
      <w:r w:rsidRPr="00307072">
        <w:rPr>
          <w:sz w:val="24"/>
          <w:szCs w:val="24"/>
        </w:rPr>
        <w:t xml:space="preserve"> состав</w:t>
      </w:r>
    </w:p>
    <w:p w:rsidR="00697FF2" w:rsidRDefault="00697FF2" w:rsidP="00697FF2">
      <w:pPr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>Румянцева Людмила Антоновна, учитель русского языка и литературы;</w:t>
      </w:r>
    </w:p>
    <w:p w:rsidR="00697FF2" w:rsidRPr="00CA5AC6" w:rsidRDefault="00697FF2" w:rsidP="00697FF2">
      <w:pPr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>Почаева Елена Юрьевна, учитель русского языка и литературы.</w:t>
      </w:r>
    </w:p>
    <w:p w:rsidR="00697FF2" w:rsidRPr="00307072" w:rsidRDefault="00697FF2" w:rsidP="00697FF2">
      <w:pPr>
        <w:ind w:left="36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3.</w:t>
      </w:r>
      <w:r w:rsidRPr="00307072">
        <w:rPr>
          <w:rFonts w:eastAsia="Calibri"/>
          <w:color w:val="000000"/>
          <w:sz w:val="24"/>
          <w:szCs w:val="24"/>
        </w:rPr>
        <w:t>Назначить техническим специалистом</w:t>
      </w:r>
      <w:r w:rsidRPr="00307072">
        <w:rPr>
          <w:rFonts w:eastAsia="Calibri"/>
          <w:sz w:val="24"/>
          <w:szCs w:val="24"/>
        </w:rPr>
        <w:t xml:space="preserve">, оказывающего информационно-технологическую помощь, в том числе по организации печати и копированию (сканированию) бланков </w:t>
      </w:r>
      <w:r w:rsidRPr="00307072">
        <w:rPr>
          <w:rFonts w:eastAsia="Calibri"/>
          <w:color w:val="000000"/>
          <w:sz w:val="24"/>
          <w:szCs w:val="24"/>
        </w:rPr>
        <w:t>итогового сочинения (изложения) Горбунова Романа Анатольевича.</w:t>
      </w:r>
    </w:p>
    <w:p w:rsidR="00697FF2" w:rsidRDefault="00697FF2" w:rsidP="00697FF2">
      <w:pPr>
        <w:ind w:left="426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4.  Назначить </w:t>
      </w:r>
      <w:r w:rsidRPr="00CA5AC6">
        <w:rPr>
          <w:rFonts w:eastAsia="Calibri"/>
          <w:color w:val="000000"/>
          <w:sz w:val="24"/>
          <w:szCs w:val="24"/>
        </w:rPr>
        <w:t>дежурных, участвующих в организации итогового сочинения (изложения) вне учебных кабинетов</w:t>
      </w:r>
      <w:r>
        <w:rPr>
          <w:rFonts w:eastAsia="Calibri"/>
          <w:color w:val="000000"/>
          <w:sz w:val="24"/>
          <w:szCs w:val="24"/>
        </w:rPr>
        <w:t>, в составе</w:t>
      </w:r>
    </w:p>
    <w:p w:rsidR="00697FF2" w:rsidRDefault="00697FF2" w:rsidP="00697FF2">
      <w:pPr>
        <w:ind w:left="212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Азимова Алена Аркадьевна, социальный педагог;</w:t>
      </w:r>
    </w:p>
    <w:p w:rsidR="00697FF2" w:rsidRDefault="00697FF2" w:rsidP="00697FF2">
      <w:pPr>
        <w:ind w:left="2127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Марьясов Владимир Иванович, преподаватель-организатор ОБЖ.</w:t>
      </w:r>
    </w:p>
    <w:p w:rsidR="00697FF2" w:rsidRPr="00307072" w:rsidRDefault="00697FF2" w:rsidP="00697FF2">
      <w:pPr>
        <w:ind w:left="36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5. </w:t>
      </w:r>
      <w:r w:rsidRPr="00307072">
        <w:rPr>
          <w:rFonts w:eastAsia="Calibri"/>
          <w:color w:val="000000"/>
          <w:sz w:val="24"/>
          <w:szCs w:val="24"/>
        </w:rPr>
        <w:t>Горбунову Роману Анатольевичу ознакомить под роспись с «</w:t>
      </w:r>
      <w:r w:rsidRPr="00307072">
        <w:rPr>
          <w:sz w:val="24"/>
          <w:szCs w:val="24"/>
        </w:rPr>
        <w:t>Инструктивные материалы по подготовке и проведению итогового сочинения (изложения) в образовательных организациях» всех участников подготовки и проведения итогового сочинения.</w:t>
      </w:r>
    </w:p>
    <w:p w:rsidR="00697FF2" w:rsidRDefault="00697FF2" w:rsidP="00697FF2">
      <w:pPr>
        <w:tabs>
          <w:tab w:val="left" w:pos="5445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697FF2" w:rsidRDefault="00697FF2" w:rsidP="00697FF2">
      <w:pPr>
        <w:jc w:val="both"/>
        <w:rPr>
          <w:rFonts w:eastAsia="Calibri"/>
          <w:color w:val="000000"/>
          <w:sz w:val="24"/>
          <w:szCs w:val="24"/>
        </w:rPr>
      </w:pPr>
    </w:p>
    <w:p w:rsidR="00697FF2" w:rsidRDefault="00697FF2" w:rsidP="00697FF2">
      <w:pPr>
        <w:ind w:left="42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 xml:space="preserve">6. Горбунову Роману Анатольевичу в целях информирования обучающихся и их родителей (законных представителей) </w:t>
      </w:r>
      <w:r w:rsidRPr="00D65B52">
        <w:rPr>
          <w:sz w:val="24"/>
          <w:szCs w:val="24"/>
        </w:rPr>
        <w:t>по вопросам организации и проведения итого</w:t>
      </w:r>
      <w:r>
        <w:rPr>
          <w:sz w:val="24"/>
          <w:szCs w:val="24"/>
        </w:rPr>
        <w:t>вого сочинения (изложения) в срок до 07 ноября 2014 года  провести родительское собрание, собрание обучающихся 11 класса, оформить информационный стенд и опубликовать необходимую информацию на сайте школы-интерната.</w:t>
      </w:r>
    </w:p>
    <w:p w:rsidR="00697FF2" w:rsidRDefault="00697FF2" w:rsidP="00697FF2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7. Румянцевой Людмиле Антоновне, руководителю МО учителей гуманитарного цикла, обеспечить методическое сопровождение работы учителей русского языка и литературы по подготовке обучающихся к итоговому сочинению (изложению).</w:t>
      </w:r>
    </w:p>
    <w:p w:rsidR="00697FF2" w:rsidRPr="00CA5AC6" w:rsidRDefault="00697FF2" w:rsidP="00697FF2">
      <w:pPr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приказа оставляю за собой.</w:t>
      </w:r>
    </w:p>
    <w:p w:rsidR="00697FF2" w:rsidRPr="00CA5AC6" w:rsidRDefault="00697FF2" w:rsidP="00697FF2">
      <w:pPr>
        <w:rPr>
          <w:b/>
          <w:sz w:val="24"/>
          <w:szCs w:val="24"/>
        </w:rPr>
      </w:pPr>
    </w:p>
    <w:p w:rsidR="00697FF2" w:rsidRDefault="00697FF2" w:rsidP="00697FF2">
      <w:pPr>
        <w:jc w:val="center"/>
        <w:rPr>
          <w:b/>
          <w:sz w:val="24"/>
          <w:szCs w:val="24"/>
        </w:rPr>
      </w:pPr>
    </w:p>
    <w:p w:rsidR="00697FF2" w:rsidRDefault="00697FF2" w:rsidP="00697FF2">
      <w:pPr>
        <w:jc w:val="center"/>
        <w:rPr>
          <w:b/>
          <w:sz w:val="24"/>
          <w:szCs w:val="24"/>
        </w:rPr>
      </w:pPr>
    </w:p>
    <w:p w:rsidR="00697FF2" w:rsidRDefault="00697FF2" w:rsidP="00697FF2">
      <w:pPr>
        <w:rPr>
          <w:sz w:val="24"/>
          <w:szCs w:val="24"/>
        </w:rPr>
      </w:pPr>
    </w:p>
    <w:p w:rsidR="00697FF2" w:rsidRPr="00C6104A" w:rsidRDefault="00697FF2" w:rsidP="00697F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6104A">
        <w:rPr>
          <w:sz w:val="24"/>
          <w:szCs w:val="24"/>
        </w:rPr>
        <w:t>директор</w:t>
      </w:r>
      <w:r w:rsidRPr="00C6104A">
        <w:rPr>
          <w:sz w:val="24"/>
          <w:szCs w:val="24"/>
        </w:rPr>
        <w:tab/>
      </w:r>
      <w:r w:rsidRPr="00C6104A">
        <w:rPr>
          <w:sz w:val="24"/>
          <w:szCs w:val="24"/>
        </w:rPr>
        <w:tab/>
      </w:r>
      <w:r w:rsidRPr="00C6104A">
        <w:rPr>
          <w:sz w:val="24"/>
          <w:szCs w:val="24"/>
        </w:rPr>
        <w:tab/>
      </w:r>
      <w:r w:rsidRPr="00C6104A">
        <w:rPr>
          <w:sz w:val="24"/>
          <w:szCs w:val="24"/>
        </w:rPr>
        <w:tab/>
      </w:r>
      <w:r w:rsidRPr="00C6104A">
        <w:rPr>
          <w:sz w:val="24"/>
          <w:szCs w:val="24"/>
        </w:rPr>
        <w:tab/>
        <w:t>В.В.Еремина</w:t>
      </w:r>
    </w:p>
    <w:p w:rsidR="00697FF2" w:rsidRDefault="00697FF2" w:rsidP="00697FF2">
      <w:pPr>
        <w:rPr>
          <w:sz w:val="24"/>
          <w:szCs w:val="24"/>
        </w:rPr>
      </w:pPr>
    </w:p>
    <w:p w:rsidR="00697FF2" w:rsidRDefault="00697FF2" w:rsidP="00697FF2">
      <w:pPr>
        <w:rPr>
          <w:sz w:val="24"/>
          <w:szCs w:val="24"/>
        </w:rPr>
      </w:pPr>
    </w:p>
    <w:p w:rsidR="00697FF2" w:rsidRDefault="00697FF2" w:rsidP="00697FF2">
      <w:pPr>
        <w:rPr>
          <w:sz w:val="24"/>
          <w:szCs w:val="24"/>
        </w:rPr>
      </w:pPr>
      <w:r>
        <w:rPr>
          <w:sz w:val="24"/>
          <w:szCs w:val="24"/>
        </w:rPr>
        <w:t>ознакомлены</w:t>
      </w:r>
    </w:p>
    <w:p w:rsidR="00F42F67" w:rsidRDefault="00F42F67"/>
    <w:sectPr w:rsidR="00F42F67" w:rsidSect="00F4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697FF2"/>
    <w:rsid w:val="00697FF2"/>
    <w:rsid w:val="00F4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7F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7FF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F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7F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97F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7FF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F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F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2014-10-16T08:59:00Z</dcterms:created>
  <dcterms:modified xsi:type="dcterms:W3CDTF">2014-10-16T09:00:00Z</dcterms:modified>
</cp:coreProperties>
</file>