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2" w:rsidRPr="00D441E9" w:rsidRDefault="00D018D2" w:rsidP="00D018D2">
      <w:pPr>
        <w:spacing w:after="0"/>
        <w:jc w:val="center"/>
        <w:rPr>
          <w:rFonts w:ascii="Times New Roman" w:hAnsi="Times New Roman"/>
          <w:b/>
        </w:rPr>
      </w:pPr>
      <w:r w:rsidRPr="00D441E9">
        <w:rPr>
          <w:rFonts w:ascii="Times New Roman" w:hAnsi="Times New Roman"/>
          <w:b/>
        </w:rPr>
        <w:t xml:space="preserve">МУНИЦИПАЛЬНОЕ ОБЩЕОБРАЗОВАТЕЛЬНОЕ УЧРЕЖДЕНИЕ </w:t>
      </w:r>
    </w:p>
    <w:p w:rsidR="00D018D2" w:rsidRPr="00D441E9" w:rsidRDefault="00D018D2" w:rsidP="00D018D2">
      <w:pPr>
        <w:spacing w:after="0"/>
        <w:jc w:val="center"/>
        <w:rPr>
          <w:b/>
        </w:rPr>
      </w:pPr>
      <w:r w:rsidRPr="00D441E9">
        <w:rPr>
          <w:rFonts w:ascii="Times New Roman" w:hAnsi="Times New Roman"/>
          <w:b/>
        </w:rPr>
        <w:t>«ТУРИНСКАЯ СРЕДНЯЯ ОБЩЕОБРАЗОВАТЕЛЬНАЯ ШКОЛА-ИНТЕРНАТ»</w:t>
      </w:r>
    </w:p>
    <w:p w:rsidR="00D018D2" w:rsidRDefault="00D018D2" w:rsidP="00D018D2">
      <w:pPr>
        <w:jc w:val="center"/>
        <w:rPr>
          <w:rFonts w:ascii="Times New Roman" w:hAnsi="Times New Roman"/>
          <w:b/>
        </w:rPr>
      </w:pPr>
      <w:r w:rsidRPr="00D441E9">
        <w:rPr>
          <w:rFonts w:ascii="Times New Roman" w:hAnsi="Times New Roman"/>
          <w:b/>
        </w:rPr>
        <w:t>ЭВЕНКИЙСКОГО МУНИЦИПАЛЬНОГО РАЙОНА КРАСНОЯРСКОГО КРАЯ</w:t>
      </w:r>
    </w:p>
    <w:tbl>
      <w:tblPr>
        <w:tblStyle w:val="a4"/>
        <w:tblpPr w:leftFromText="180" w:rightFromText="180" w:vertAnchor="page" w:horzAnchor="margin" w:tblpY="2281"/>
        <w:tblW w:w="9288" w:type="dxa"/>
        <w:tblLook w:val="01E0"/>
      </w:tblPr>
      <w:tblGrid>
        <w:gridCol w:w="4068"/>
        <w:gridCol w:w="1080"/>
        <w:gridCol w:w="4140"/>
      </w:tblGrid>
      <w:tr w:rsidR="00D018D2" w:rsidRPr="00D441E9" w:rsidTr="00C87A34">
        <w:trPr>
          <w:trHeight w:val="143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018D2" w:rsidRPr="00D441E9" w:rsidRDefault="00D018D2" w:rsidP="00C87A34">
            <w:pPr>
              <w:rPr>
                <w:b/>
              </w:rPr>
            </w:pPr>
            <w:r w:rsidRPr="00D441E9">
              <w:rPr>
                <w:b/>
              </w:rPr>
              <w:t>Принято</w:t>
            </w:r>
          </w:p>
          <w:p w:rsidR="00D018D2" w:rsidRPr="00D441E9" w:rsidRDefault="00D018D2" w:rsidP="00C87A34">
            <w:r w:rsidRPr="00D441E9">
              <w:t>педагогическим Советом ТСШ-И ЭМР протокол № 16 от 27 декабря 2010 года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18D2" w:rsidRPr="00D441E9" w:rsidRDefault="00D018D2" w:rsidP="00C87A34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018D2" w:rsidRPr="00D441E9" w:rsidRDefault="00D018D2" w:rsidP="00C87A34">
            <w:pPr>
              <w:rPr>
                <w:b/>
              </w:rPr>
            </w:pPr>
            <w:r w:rsidRPr="00D441E9">
              <w:rPr>
                <w:b/>
              </w:rPr>
              <w:t>Утверждаю</w:t>
            </w:r>
          </w:p>
          <w:p w:rsidR="00D018D2" w:rsidRPr="00D441E9" w:rsidRDefault="00D018D2" w:rsidP="00C87A34">
            <w:r w:rsidRPr="00D441E9">
              <w:t xml:space="preserve">директор </w:t>
            </w:r>
            <w:proofErr w:type="spellStart"/>
            <w:r w:rsidRPr="00D441E9">
              <w:t>_______________В.В.Еремина</w:t>
            </w:r>
            <w:proofErr w:type="spellEnd"/>
          </w:p>
          <w:p w:rsidR="00D018D2" w:rsidRPr="00D441E9" w:rsidRDefault="00D018D2" w:rsidP="00C87A34">
            <w:r w:rsidRPr="00D441E9">
              <w:t xml:space="preserve">приказ № 12 </w:t>
            </w:r>
            <w:proofErr w:type="gramStart"/>
            <w:r w:rsidRPr="00D441E9">
              <w:t>ПР</w:t>
            </w:r>
            <w:proofErr w:type="gramEnd"/>
            <w:r w:rsidRPr="00D441E9">
              <w:t xml:space="preserve"> от 14 января 2011 года</w:t>
            </w:r>
          </w:p>
        </w:tc>
      </w:tr>
    </w:tbl>
    <w:p w:rsidR="00D018D2" w:rsidRDefault="00D018D2" w:rsidP="00D018D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4615"/>
      </w:tblGrid>
      <w:tr w:rsidR="00D018D2" w:rsidTr="00C87A34">
        <w:tc>
          <w:tcPr>
            <w:tcW w:w="4956" w:type="dxa"/>
          </w:tcPr>
          <w:p w:rsidR="00D018D2" w:rsidRDefault="00D018D2" w:rsidP="00C87A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EC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81325" cy="1381125"/>
                  <wp:effectExtent l="19050" t="0" r="9525" b="0"/>
                  <wp:docPr id="3" name="Рисунок 6" descr="pobe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bedal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49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5" w:type="dxa"/>
          </w:tcPr>
          <w:p w:rsidR="00D018D2" w:rsidRPr="00143ECC" w:rsidRDefault="00D018D2" w:rsidP="00C87A34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ПОЛОЖЕНИЕ</w:t>
            </w:r>
          </w:p>
          <w:p w:rsidR="00D018D2" w:rsidRPr="00143ECC" w:rsidRDefault="00D018D2" w:rsidP="00C87A34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 ШКОЛЬНОМ МУЗЕЕ БОЕВОЙ СЛАВЫ</w:t>
            </w:r>
          </w:p>
          <w:p w:rsidR="00D018D2" w:rsidRPr="00143ECC" w:rsidRDefault="00D018D2" w:rsidP="00C87A34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«Наша память хранит имена»</w:t>
            </w:r>
          </w:p>
          <w:p w:rsidR="00D018D2" w:rsidRPr="00143ECC" w:rsidRDefault="00D018D2" w:rsidP="00C87A34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</w:t>
            </w:r>
            <w:proofErr w:type="spellStart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Таткит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н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</w:t>
            </w:r>
            <w:proofErr w:type="spellEnd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музей «</w:t>
            </w:r>
            <w:proofErr w:type="spellStart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Мут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н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</w:t>
            </w:r>
            <w:proofErr w:type="spellEnd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аёнкит</w:t>
            </w:r>
            <w:proofErr w:type="spellEnd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адёде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u w:val="single"/>
              </w:rPr>
              <w:t>н</w:t>
            </w:r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ан</w:t>
            </w:r>
            <w:proofErr w:type="spellEnd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гэрбилвэ</w:t>
            </w:r>
            <w:proofErr w:type="spellEnd"/>
            <w:r w:rsidRPr="00143EC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»)</w:t>
            </w:r>
          </w:p>
          <w:p w:rsidR="00D018D2" w:rsidRDefault="00D018D2" w:rsidP="00C87A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1.Общие положения.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3ECC">
        <w:rPr>
          <w:rFonts w:ascii="Times New Roman" w:hAnsi="Times New Roman" w:cs="Times New Roman"/>
          <w:sz w:val="24"/>
          <w:szCs w:val="24"/>
        </w:rPr>
        <w:t xml:space="preserve">Музей является структурным подразделением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43ECC">
        <w:rPr>
          <w:rFonts w:ascii="Times New Roman" w:hAnsi="Times New Roman" w:cs="Times New Roman"/>
          <w:sz w:val="24"/>
          <w:szCs w:val="24"/>
        </w:rPr>
        <w:t>ОУ «Туринская средняя  общеобразовательная школа-интернат» (далее школа-интернат» и действует на основе настоящего Положения.</w:t>
      </w:r>
      <w:proofErr w:type="gramEnd"/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</w:t>
      </w:r>
      <w:r w:rsidRPr="00143E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ECC">
        <w:rPr>
          <w:rFonts w:ascii="Times New Roman" w:hAnsi="Times New Roman" w:cs="Times New Roman"/>
          <w:sz w:val="24"/>
          <w:szCs w:val="24"/>
        </w:rPr>
        <w:t>Школьный музей является одной из форм дополнительного образования в условиях школы-интерната, развивающей активность, самодеятельность учащихся в процессе сбора, исследования, обработки, оформления и пропаганды материалов - источников по истории Великой Отечественной войны и региональных войн, с учетом национально – регионального компонента, имеющих воспитательную и научно-познавательную</w:t>
      </w:r>
      <w:proofErr w:type="gramEnd"/>
      <w:r w:rsidRPr="00143ECC">
        <w:rPr>
          <w:rFonts w:ascii="Times New Roman" w:hAnsi="Times New Roman" w:cs="Times New Roman"/>
          <w:sz w:val="24"/>
          <w:szCs w:val="24"/>
        </w:rPr>
        <w:t xml:space="preserve"> ценность.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Музей боевой славы школы-интерната   является систематизированным, тематическим собранием копий подлинных экспонатов, документов, памятников истории Великой Отечественной войны, комплектуемых, сохраняемых и экспонируемых в соответствии с действующими правилами. Кроме этого музей содержит постоянные и временные экспозиции по заявленной тематики на основе экспонатов музея, подборок материалов из истории Великой Отечественной войны и региональных войн. Допускается использование в создании экспозиций копий документов, а также копии материалов частных коллекций и других музеев (по договоренности).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В основе поисковой и собирательской деятельности музея лежит краеведческий принцип, однако при пополнении собрания экспонатов учитывается общая направленность музея, его тематика.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Общее руководство музеем осуществляет директор школы-интерната   через назначенного им руководителя музея. Руководитель музея формирует совет музея. Структура музея изложена в соответствующей главе данного положения.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>Учредительными документами музея являются: приказ по школе-интернату  о создании музея боевой славы «Наша память хранит имена» (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Таткит</w:t>
      </w:r>
      <w:r w:rsidRPr="00143ECC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43EC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 музей «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Мут</w:t>
      </w:r>
      <w:r w:rsidRPr="00143ECC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43EC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аёнкит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адёде</w:t>
      </w:r>
      <w:r w:rsidRPr="00143ECC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143ECC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гэрбилвэ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>»),  Положение о музее.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ab/>
        <w:t xml:space="preserve">Деятельность музея регламентируется данным Положением.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2.Основные понятия: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Профиль музея историко-краеведческий. Совет музея оставляет за собой право изменения профиля музея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lastRenderedPageBreak/>
        <w:t xml:space="preserve">Музейный предмет - памятник материальной или духовной культуры,  с учетом национально – регионального компонента, объект природы, поступивший в музей и зафиксированный в инвентарной с учетом   книге.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Комплектование музейных фондов - деятельность музея по выявлению, сбору, учету и описанию музейных предметов.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Книга поступлений - основной документ учета музейных предметов.                                        Экспозиция - выставленные на обозрение в определенной системе копии музейных предметов.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Направления патриотического воспитания: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историко-патриотическое;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социально-патриотическое;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культурно-патриотическое;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гражданско-патриотическое;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военно-патриотическое;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взаимодействие с ветеранами ВОВ, с Советом ветеранов, координация совместной деятельности в патриотическом воспитании учащихся.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историко-художественное,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поисковое,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экскурсионно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 - просветительское,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краеведческое,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организационно-техническое обеспечение (пополнение фонда).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4.Миссия: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развитие среды, формирующей духовно-нравственные и социальные  ценности молодёжи;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создание творческого, духовного сообщества обучающихся, педагогов, родителей, жителей Эвенкии через сохранение и преумножение лучших традиций семьи и  российского общества.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5. Цели: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воспитанию у детей и подростков школы-интерната патриотизма, гражданственности, бережного отношения к традициям, культуре и истории своего и других народов;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приобщению детей и подростков к историческому и духовному наследию Эвенкии через практическое участие в сборе и хранении документов, изучении и благоустройстве памятников.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6. Задачи: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использование культурных ценностей  Эвенкии и края для развития детей и подростков;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содействие в организации и проведении учебно-воспитательного процесса;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охрана и пропаганда памятников истории, культуры и природы родного  поселка;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активная экскурсионно-массовая работа с учащимися, с населением, тесная связь с ветеранскими и общественными объединениями;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формирование фонда музея и обеспечение его сохранности.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воспитание музейной культуры, обучение музейному языку, музейной терминологии.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формирование научных и профессиональных интересов. </w:t>
      </w:r>
    </w:p>
    <w:p w:rsidR="00D018D2" w:rsidRPr="00F11FD8" w:rsidRDefault="00D018D2" w:rsidP="00D018D2">
      <w:pPr>
        <w:pStyle w:val="a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7. Функции музея</w:t>
      </w:r>
      <w:r w:rsidRPr="00F11FD8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Основными функциями музея являются: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документирование истории и культуры родного края;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осуществление музейными средствами деятельности по воспитанию, обучению, развитию, социализации </w:t>
      </w:r>
      <w:proofErr w:type="gramStart"/>
      <w:r w:rsidRPr="00143E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3E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организация культурно-просветительской, методической, информационной и иной деятельности, разрешенной законом;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развитие детского самоуправления.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43ECC">
        <w:rPr>
          <w:rFonts w:ascii="Times New Roman" w:hAnsi="Times New Roman" w:cs="Times New Roman"/>
          <w:sz w:val="24"/>
          <w:szCs w:val="24"/>
        </w:rPr>
        <w:t xml:space="preserve">хранительная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научно-исследовательская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lastRenderedPageBreak/>
        <w:t xml:space="preserve">-  информационная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коммуникативная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интегрирующая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идеологическая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социализирующая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функция культурной ориентации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функция групповой и личностной идентификации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функция культурно-образовательного центра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этическая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эстетическая, 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3ECC">
        <w:rPr>
          <w:rFonts w:ascii="Times New Roman" w:hAnsi="Times New Roman" w:cs="Times New Roman"/>
          <w:sz w:val="24"/>
          <w:szCs w:val="24"/>
        </w:rPr>
        <w:t>досуговая</w:t>
      </w:r>
      <w:proofErr w:type="spellEnd"/>
      <w:r w:rsidRPr="00143EC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018D2" w:rsidRPr="00F11FD8" w:rsidRDefault="00D018D2" w:rsidP="00D018D2">
      <w:pPr>
        <w:pStyle w:val="a3"/>
        <w:ind w:firstLine="708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1FD8">
        <w:rPr>
          <w:rFonts w:ascii="Times New Roman" w:hAnsi="Times New Roman" w:cs="Times New Roman"/>
          <w:b/>
          <w:color w:val="C00000"/>
          <w:sz w:val="24"/>
          <w:szCs w:val="24"/>
        </w:rPr>
        <w:t>8. Организация деятельности музея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  8.1.Совет музея: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>Совет музея</w:t>
      </w:r>
      <w:r w:rsidRPr="00143ECC">
        <w:rPr>
          <w:rFonts w:ascii="Times New Roman" w:hAnsi="Times New Roman" w:cs="Times New Roman"/>
          <w:sz w:val="24"/>
          <w:szCs w:val="24"/>
        </w:rPr>
        <w:t xml:space="preserve"> - орган, осуществляющий планирование и общее руководство  деятельностью школьного музея.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Совет музея формируется из числа учащихся 5-11 классов в количестве 15-19 человек. Заседания совета музея проходят с периодичностью один раз в месяц.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На своих заседаниях  он решает вопросы включения в фонды музея поступивших в процессе комплектования копии памятников истории, культуры, рассматривает и утверждает планы работы, тематико-экспозиционные планы, обсуждает основные вопросы деятельности музея: подготовку лекторов, экскурсоводов, проведение мероприятий. 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Совет музея: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 - изучает литературно-исторические и другие источники соответствующей профилю музея, тематики;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систематически пополняет фонды и библиотеки музея путем активного поиска в туристских походах, экскурсиях;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ведет строгий учет фондов в инвентарной книге, обеспечивает сохранность музейных предметов;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создает и обновляет экспозиции, выставки;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проводит экскурсионно-лекторскую и массовую работу для учащихся и населения, а также поисковую и краеведческую работу,  исследовательскую работу в рамках заявленной тематики;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работает в контакте с музеями других образовательных учреждений  Эвенкийского района;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 - устанавливает связь с государственными музеями соответствующего профиля, участвует в выполнении их заданий;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>- устанавливает и поддерживает связь с Советом ветеранов, с общественной молодежной организацией района «Боевое братство».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8.2. Директор школы-интерната: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осуществляет непосредственный  </w:t>
      </w:r>
      <w:proofErr w:type="gramStart"/>
      <w:r w:rsidRPr="00143E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3ECC">
        <w:rPr>
          <w:rFonts w:ascii="Times New Roman" w:hAnsi="Times New Roman" w:cs="Times New Roman"/>
          <w:sz w:val="24"/>
          <w:szCs w:val="24"/>
        </w:rPr>
        <w:t xml:space="preserve"> организацией деятельности школьного    музея;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  назначает приказом по школе </w:t>
      </w:r>
      <w:proofErr w:type="gramStart"/>
      <w:r w:rsidRPr="00143ECC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143ECC">
        <w:rPr>
          <w:rFonts w:ascii="Times New Roman" w:hAnsi="Times New Roman" w:cs="Times New Roman"/>
          <w:sz w:val="24"/>
          <w:szCs w:val="24"/>
        </w:rPr>
        <w:t xml:space="preserve">нтернату  руководителя музея из числа педагогических работников; 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несёт ответственность за обеспечение условий сохранности музейного фонда;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руководит  формированием  единой  системы  использования школьного музея во всей структуре школьной жизни.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8.3. Заместитель директора по </w:t>
      </w:r>
      <w:proofErr w:type="gramStart"/>
      <w:r w:rsidRPr="00143ECC">
        <w:rPr>
          <w:rFonts w:ascii="Times New Roman" w:hAnsi="Times New Roman" w:cs="Times New Roman"/>
          <w:b/>
          <w:sz w:val="24"/>
          <w:szCs w:val="24"/>
        </w:rPr>
        <w:t>учебно-воспитательной</w:t>
      </w:r>
      <w:proofErr w:type="gramEnd"/>
      <w:r w:rsidRPr="00143ECC">
        <w:rPr>
          <w:rFonts w:ascii="Times New Roman" w:hAnsi="Times New Roman" w:cs="Times New Roman"/>
          <w:b/>
          <w:sz w:val="24"/>
          <w:szCs w:val="24"/>
        </w:rPr>
        <w:t xml:space="preserve">  работе: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обеспечивает плановое изучение педагогическим  коллективом    научного и воспитательного потенциала школьного   музея   в   образовательном   и  воспитательном процессах;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lastRenderedPageBreak/>
        <w:t xml:space="preserve">-  организует изучение, обобщение и распространение лучшего опыта работы педагогов по совершенствованию процесса обучения и воспитания средствами музея;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планирует работу краеведческих  кружков, экскурсий и  других форм деятельности школьного музея.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ECC">
        <w:rPr>
          <w:rFonts w:ascii="Times New Roman" w:hAnsi="Times New Roman" w:cs="Times New Roman"/>
          <w:b/>
          <w:sz w:val="24"/>
          <w:szCs w:val="24"/>
        </w:rPr>
        <w:t xml:space="preserve">8.4. Руководитель школьного музея: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  комплектует и организует работу Совета школьного музея, с которым  осуществляет  плановую поисково-собирательную, учётно-хранительную, экскурсионную и выставочную работы;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 ведёт в инвентарной книге учёт подлинных материалов, поступающих в школьный музей, обеспечивает их систематизацию, правильное хранение и экспонирование;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 ведёт плановую научно-исследовательскую работу в архивах, библиотеках по комплектованию музейного фонда документов;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обеспечивает связь школьного музея с Советом ветеранов, с общественным движением «Боевое братство», военным комиссариатом, районным краеведческим музеем, районным архивом и др.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- учет музейных предметов основного фонда (подлинных памятников материальной и духовной культуры) осуществляется в книге поступлений музея; </w:t>
      </w:r>
    </w:p>
    <w:p w:rsidR="00D018D2" w:rsidRPr="00143ECC" w:rsidRDefault="00D018D2" w:rsidP="00D018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 - учет научно-вспомогательных материалов (копий, макетов, диаграмм и т. п.) осуществляется в книге учета научно-вспомогательного фонда.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Ответственность за сохранность фондов музея несет директор школы-интерната. </w:t>
      </w:r>
    </w:p>
    <w:p w:rsidR="00D018D2" w:rsidRPr="00143ECC" w:rsidRDefault="00D018D2" w:rsidP="00D018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ECC">
        <w:rPr>
          <w:rFonts w:ascii="Times New Roman" w:hAnsi="Times New Roman" w:cs="Times New Roman"/>
          <w:sz w:val="24"/>
          <w:szCs w:val="24"/>
        </w:rPr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:rsidR="00A45626" w:rsidRDefault="00A45626"/>
    <w:sectPr w:rsidR="00A45626" w:rsidSect="00BF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18D2"/>
    <w:rsid w:val="00A45626"/>
    <w:rsid w:val="00D0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D2"/>
    <w:rPr>
      <w:rFonts w:ascii="Constantia" w:eastAsia="Constantia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8D2"/>
    <w:pPr>
      <w:spacing w:after="0" w:line="240" w:lineRule="auto"/>
    </w:pPr>
  </w:style>
  <w:style w:type="table" w:styleId="a4">
    <w:name w:val="Table Grid"/>
    <w:basedOn w:val="a1"/>
    <w:rsid w:val="00D01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D2"/>
    <w:rPr>
      <w:rFonts w:ascii="Tahoma" w:eastAsia="Constant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2014-03-25T00:46:00Z</dcterms:created>
  <dcterms:modified xsi:type="dcterms:W3CDTF">2014-03-25T00:46:00Z</dcterms:modified>
</cp:coreProperties>
</file>