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6C" w:rsidRDefault="00AC596C" w:rsidP="000A5318">
      <w:pPr>
        <w:pStyle w:val="ab"/>
        <w:jc w:val="both"/>
        <w:rPr>
          <w:rFonts w:ascii="Times New Roman" w:hAnsi="Times New Roman" w:cs="Times New Roman"/>
          <w:sz w:val="28"/>
          <w:szCs w:val="28"/>
        </w:rPr>
      </w:pPr>
      <w:r>
        <w:rPr>
          <w:rFonts w:ascii="Times New Roman" w:hAnsi="Times New Roman" w:cs="Times New Roman"/>
          <w:sz w:val="28"/>
          <w:szCs w:val="28"/>
        </w:rPr>
        <w:t>МКОУ «Туринская средняя общеобразовательная школа-интернат»</w:t>
      </w:r>
    </w:p>
    <w:p w:rsidR="00AC596C" w:rsidRDefault="00AC596C" w:rsidP="00AC596C">
      <w:pPr>
        <w:pStyle w:val="ab"/>
        <w:jc w:val="center"/>
        <w:rPr>
          <w:rFonts w:ascii="Times New Roman" w:hAnsi="Times New Roman" w:cs="Times New Roman"/>
          <w:sz w:val="28"/>
          <w:szCs w:val="28"/>
        </w:rPr>
      </w:pPr>
      <w:r>
        <w:rPr>
          <w:rFonts w:ascii="Times New Roman" w:hAnsi="Times New Roman" w:cs="Times New Roman"/>
          <w:sz w:val="28"/>
          <w:szCs w:val="28"/>
        </w:rPr>
        <w:t>Эвенкийского муниципального района</w:t>
      </w:r>
    </w:p>
    <w:p w:rsidR="00AC596C" w:rsidRDefault="00AC596C" w:rsidP="00AC596C">
      <w:pPr>
        <w:pStyle w:val="ab"/>
        <w:jc w:val="center"/>
        <w:rPr>
          <w:rFonts w:ascii="Times New Roman" w:hAnsi="Times New Roman" w:cs="Times New Roman"/>
          <w:sz w:val="28"/>
          <w:szCs w:val="28"/>
        </w:rPr>
      </w:pPr>
      <w:r>
        <w:rPr>
          <w:rFonts w:ascii="Times New Roman" w:hAnsi="Times New Roman" w:cs="Times New Roman"/>
          <w:sz w:val="28"/>
          <w:szCs w:val="28"/>
        </w:rPr>
        <w:t>Красноярского края</w:t>
      </w:r>
    </w:p>
    <w:p w:rsidR="00AC596C" w:rsidRDefault="00AC596C" w:rsidP="00AC596C">
      <w:pPr>
        <w:pStyle w:val="ab"/>
        <w:jc w:val="center"/>
        <w:rPr>
          <w:rFonts w:ascii="Times New Roman" w:hAnsi="Times New Roman" w:cs="Times New Roman"/>
          <w:sz w:val="28"/>
          <w:szCs w:val="28"/>
        </w:rPr>
      </w:pPr>
    </w:p>
    <w:p w:rsidR="00AC596C" w:rsidRDefault="00AC596C" w:rsidP="00AC596C">
      <w:pPr>
        <w:pStyle w:val="ab"/>
        <w:jc w:val="center"/>
        <w:rPr>
          <w:rFonts w:ascii="Times New Roman" w:hAnsi="Times New Roman" w:cs="Times New Roman"/>
          <w:sz w:val="28"/>
          <w:szCs w:val="28"/>
        </w:rPr>
      </w:pPr>
    </w:p>
    <w:p w:rsidR="00AC596C" w:rsidRDefault="00AC596C" w:rsidP="00AC596C">
      <w:pPr>
        <w:pStyle w:val="ab"/>
        <w:jc w:val="center"/>
        <w:rPr>
          <w:rFonts w:ascii="Times New Roman" w:hAnsi="Times New Roman" w:cs="Times New Roman"/>
          <w:sz w:val="28"/>
          <w:szCs w:val="28"/>
        </w:rPr>
      </w:pPr>
    </w:p>
    <w:p w:rsidR="00AC596C" w:rsidRDefault="00AC596C" w:rsidP="00AC596C">
      <w:pPr>
        <w:pStyle w:val="ab"/>
        <w:jc w:val="center"/>
        <w:rPr>
          <w:rFonts w:ascii="Times New Roman" w:hAnsi="Times New Roman" w:cs="Times New Roman"/>
          <w:sz w:val="28"/>
          <w:szCs w:val="28"/>
        </w:rPr>
      </w:pPr>
    </w:p>
    <w:p w:rsidR="00AC596C" w:rsidRDefault="00AC596C" w:rsidP="00AC596C">
      <w:pPr>
        <w:pStyle w:val="ab"/>
        <w:jc w:val="center"/>
        <w:rPr>
          <w:rFonts w:ascii="Times New Roman" w:hAnsi="Times New Roman" w:cs="Times New Roman"/>
          <w:sz w:val="28"/>
          <w:szCs w:val="28"/>
        </w:rPr>
      </w:pPr>
    </w:p>
    <w:p w:rsidR="00AC596C" w:rsidRDefault="00AC596C" w:rsidP="00AC596C">
      <w:pPr>
        <w:pStyle w:val="ab"/>
        <w:jc w:val="center"/>
        <w:rPr>
          <w:rFonts w:ascii="Times New Roman" w:hAnsi="Times New Roman" w:cs="Times New Roman"/>
          <w:sz w:val="28"/>
          <w:szCs w:val="28"/>
        </w:rPr>
      </w:pPr>
    </w:p>
    <w:p w:rsidR="00AC596C" w:rsidRDefault="00AC596C" w:rsidP="00AC596C">
      <w:pPr>
        <w:pStyle w:val="ab"/>
        <w:jc w:val="center"/>
        <w:rPr>
          <w:rFonts w:ascii="Times New Roman" w:hAnsi="Times New Roman" w:cs="Times New Roman"/>
          <w:b/>
          <w:sz w:val="40"/>
          <w:szCs w:val="40"/>
        </w:rPr>
      </w:pPr>
      <w:r w:rsidRPr="00AC596C">
        <w:rPr>
          <w:rFonts w:ascii="Times New Roman" w:hAnsi="Times New Roman" w:cs="Times New Roman"/>
          <w:b/>
          <w:sz w:val="40"/>
          <w:szCs w:val="40"/>
        </w:rPr>
        <w:t>ДЕКАБРИСТЫ В СИБИРИ.</w:t>
      </w:r>
    </w:p>
    <w:p w:rsidR="00AC596C" w:rsidRDefault="00AC596C" w:rsidP="00AC596C">
      <w:pPr>
        <w:pStyle w:val="ab"/>
        <w:jc w:val="center"/>
        <w:rPr>
          <w:rFonts w:ascii="Times New Roman" w:hAnsi="Times New Roman" w:cs="Times New Roman"/>
          <w:b/>
          <w:sz w:val="28"/>
          <w:szCs w:val="28"/>
        </w:rPr>
      </w:pPr>
      <w:r w:rsidRPr="00AC596C">
        <w:rPr>
          <w:rFonts w:ascii="Times New Roman" w:hAnsi="Times New Roman" w:cs="Times New Roman"/>
          <w:b/>
          <w:sz w:val="28"/>
          <w:szCs w:val="28"/>
        </w:rPr>
        <w:t xml:space="preserve">( </w:t>
      </w:r>
      <w:r w:rsidR="00B30C31">
        <w:rPr>
          <w:rFonts w:ascii="Times New Roman" w:hAnsi="Times New Roman" w:cs="Times New Roman"/>
          <w:b/>
          <w:sz w:val="28"/>
          <w:szCs w:val="28"/>
        </w:rPr>
        <w:t>посвящается 190-летию со дня восстания декабристов на Сенатской площади в 1825 году).</w:t>
      </w:r>
    </w:p>
    <w:p w:rsidR="00B30C31" w:rsidRPr="00AC596C" w:rsidRDefault="00B30C31" w:rsidP="00AC596C">
      <w:pPr>
        <w:pStyle w:val="ab"/>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AC596C">
      <w:pPr>
        <w:ind w:left="4956" w:firstLine="708"/>
        <w:rPr>
          <w:rFonts w:ascii="Times New Roman" w:hAnsi="Times New Roman" w:cs="Times New Roman"/>
          <w:sz w:val="28"/>
          <w:szCs w:val="28"/>
        </w:rPr>
      </w:pPr>
      <w:r>
        <w:rPr>
          <w:rFonts w:ascii="Times New Roman" w:hAnsi="Times New Roman" w:cs="Times New Roman"/>
          <w:sz w:val="28"/>
          <w:szCs w:val="28"/>
        </w:rPr>
        <w:t>работа выполнена</w:t>
      </w:r>
    </w:p>
    <w:p w:rsidR="00AC596C" w:rsidRDefault="00AC596C" w:rsidP="00AC596C">
      <w:pPr>
        <w:ind w:left="4956" w:firstLine="708"/>
        <w:rPr>
          <w:rFonts w:ascii="Times New Roman" w:hAnsi="Times New Roman" w:cs="Times New Roman"/>
          <w:sz w:val="28"/>
          <w:szCs w:val="28"/>
        </w:rPr>
      </w:pPr>
      <w:r>
        <w:rPr>
          <w:rFonts w:ascii="Times New Roman" w:hAnsi="Times New Roman" w:cs="Times New Roman"/>
          <w:sz w:val="28"/>
          <w:szCs w:val="28"/>
        </w:rPr>
        <w:t>ученицей 9-го класса</w:t>
      </w:r>
    </w:p>
    <w:p w:rsidR="00AC596C" w:rsidRDefault="00AC596C" w:rsidP="00AC596C">
      <w:pPr>
        <w:ind w:left="4956" w:firstLine="708"/>
        <w:rPr>
          <w:rFonts w:ascii="Times New Roman" w:hAnsi="Times New Roman" w:cs="Times New Roman"/>
          <w:sz w:val="28"/>
          <w:szCs w:val="28"/>
        </w:rPr>
      </w:pPr>
      <w:r>
        <w:rPr>
          <w:rFonts w:ascii="Times New Roman" w:hAnsi="Times New Roman" w:cs="Times New Roman"/>
          <w:sz w:val="28"/>
          <w:szCs w:val="28"/>
        </w:rPr>
        <w:t>Тасачи</w:t>
      </w:r>
      <w:r w:rsidR="00A3110E">
        <w:rPr>
          <w:rFonts w:ascii="Times New Roman" w:hAnsi="Times New Roman" w:cs="Times New Roman"/>
          <w:sz w:val="28"/>
          <w:szCs w:val="28"/>
        </w:rPr>
        <w:t xml:space="preserve"> </w:t>
      </w:r>
      <w:r>
        <w:rPr>
          <w:rFonts w:ascii="Times New Roman" w:hAnsi="Times New Roman" w:cs="Times New Roman"/>
          <w:sz w:val="28"/>
          <w:szCs w:val="28"/>
        </w:rPr>
        <w:t xml:space="preserve"> Ириной.</w:t>
      </w:r>
    </w:p>
    <w:p w:rsidR="00AC596C" w:rsidRPr="00AC596C" w:rsidRDefault="00AC596C" w:rsidP="00AC596C">
      <w:pPr>
        <w:ind w:left="4248" w:firstLine="708"/>
        <w:jc w:val="center"/>
        <w:rPr>
          <w:rFonts w:ascii="Times New Roman" w:hAnsi="Times New Roman" w:cs="Times New Roman"/>
          <w:sz w:val="28"/>
          <w:szCs w:val="28"/>
        </w:rPr>
      </w:pPr>
      <w:r>
        <w:rPr>
          <w:rFonts w:ascii="Times New Roman" w:hAnsi="Times New Roman" w:cs="Times New Roman"/>
          <w:sz w:val="28"/>
          <w:szCs w:val="28"/>
        </w:rPr>
        <w:t xml:space="preserve">         Руководитель: Абишева А.К.</w:t>
      </w: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B30C31">
      <w:pPr>
        <w:rPr>
          <w:rFonts w:ascii="Times New Roman" w:hAnsi="Times New Roman" w:cs="Times New Roman"/>
          <w:b/>
          <w:sz w:val="28"/>
          <w:szCs w:val="28"/>
        </w:rPr>
      </w:pPr>
    </w:p>
    <w:p w:rsidR="00AC596C" w:rsidRPr="00B30C31" w:rsidRDefault="0018114F" w:rsidP="004558B0">
      <w:pPr>
        <w:pStyle w:val="ab"/>
        <w:ind w:left="3540" w:firstLine="708"/>
        <w:rPr>
          <w:rFonts w:ascii="Times New Roman" w:hAnsi="Times New Roman" w:cs="Times New Roman"/>
          <w:sz w:val="28"/>
          <w:szCs w:val="28"/>
        </w:rPr>
      </w:pPr>
      <w:r w:rsidRPr="00B30C31">
        <w:rPr>
          <w:rFonts w:ascii="Times New Roman" w:hAnsi="Times New Roman" w:cs="Times New Roman"/>
          <w:sz w:val="28"/>
          <w:szCs w:val="28"/>
        </w:rPr>
        <w:t>пгт Тура</w:t>
      </w:r>
    </w:p>
    <w:p w:rsidR="0018114F" w:rsidRDefault="0018114F" w:rsidP="00F12D28">
      <w:pPr>
        <w:jc w:val="center"/>
        <w:rPr>
          <w:rFonts w:ascii="Times New Roman" w:hAnsi="Times New Roman" w:cs="Times New Roman"/>
          <w:b/>
          <w:sz w:val="28"/>
          <w:szCs w:val="28"/>
        </w:rPr>
      </w:pPr>
      <w:r>
        <w:rPr>
          <w:rFonts w:ascii="Times New Roman" w:hAnsi="Times New Roman" w:cs="Times New Roman"/>
          <w:b/>
          <w:sz w:val="28"/>
          <w:szCs w:val="28"/>
        </w:rPr>
        <w:t>2011 год.</w:t>
      </w:r>
    </w:p>
    <w:p w:rsidR="00B30C31" w:rsidRDefault="00B30C31" w:rsidP="00F12D28">
      <w:pPr>
        <w:jc w:val="center"/>
        <w:rPr>
          <w:rFonts w:ascii="Times New Roman" w:hAnsi="Times New Roman" w:cs="Times New Roman"/>
          <w:b/>
          <w:sz w:val="28"/>
          <w:szCs w:val="28"/>
        </w:rPr>
      </w:pPr>
    </w:p>
    <w:p w:rsidR="00B30C31" w:rsidRDefault="00B30C31" w:rsidP="00F12D28">
      <w:pPr>
        <w:jc w:val="center"/>
        <w:rPr>
          <w:rFonts w:ascii="Times New Roman" w:hAnsi="Times New Roman" w:cs="Times New Roman"/>
          <w:b/>
          <w:sz w:val="28"/>
          <w:szCs w:val="28"/>
        </w:rPr>
      </w:pPr>
    </w:p>
    <w:p w:rsidR="00B30C31" w:rsidRDefault="00B30C31" w:rsidP="00F12D28">
      <w:pPr>
        <w:jc w:val="center"/>
        <w:rPr>
          <w:rFonts w:ascii="Times New Roman" w:hAnsi="Times New Roman" w:cs="Times New Roman"/>
          <w:b/>
          <w:sz w:val="28"/>
          <w:szCs w:val="28"/>
        </w:rPr>
      </w:pPr>
    </w:p>
    <w:p w:rsidR="00B30C31" w:rsidRDefault="00B30C31" w:rsidP="00F12D28">
      <w:pPr>
        <w:jc w:val="center"/>
        <w:rPr>
          <w:rFonts w:ascii="Times New Roman" w:hAnsi="Times New Roman" w:cs="Times New Roman"/>
          <w:b/>
          <w:sz w:val="28"/>
          <w:szCs w:val="28"/>
        </w:rPr>
      </w:pPr>
    </w:p>
    <w:p w:rsidR="00B30C31" w:rsidRDefault="00B30C31" w:rsidP="00F12D28">
      <w:pPr>
        <w:jc w:val="center"/>
        <w:rPr>
          <w:rFonts w:ascii="Times New Roman" w:hAnsi="Times New Roman" w:cs="Times New Roman"/>
          <w:b/>
          <w:sz w:val="28"/>
          <w:szCs w:val="28"/>
        </w:rPr>
      </w:pPr>
    </w:p>
    <w:p w:rsidR="00BE7FD5" w:rsidRDefault="00BE7FD5" w:rsidP="00F12D28">
      <w:pPr>
        <w:jc w:val="center"/>
        <w:rPr>
          <w:rFonts w:ascii="Times New Roman" w:hAnsi="Times New Roman" w:cs="Times New Roman"/>
          <w:b/>
          <w:sz w:val="28"/>
          <w:szCs w:val="28"/>
        </w:rPr>
      </w:pPr>
      <w:r>
        <w:rPr>
          <w:rFonts w:ascii="Times New Roman" w:hAnsi="Times New Roman" w:cs="Times New Roman"/>
          <w:b/>
          <w:sz w:val="28"/>
          <w:szCs w:val="28"/>
        </w:rPr>
        <w:t xml:space="preserve">ПЛАН </w:t>
      </w:r>
    </w:p>
    <w:p w:rsidR="00BE7FD5" w:rsidRDefault="004558B0" w:rsidP="004558B0">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«Привязанность к той стороне … где живут в казнь за преступления, и имя которой, как свист бича, устрашает; привязанность к этой стороне вам непонятна … Сибирь – часть России»</w:t>
      </w:r>
      <w:r w:rsidR="00F868BD">
        <w:rPr>
          <w:rFonts w:ascii="Times New Roman" w:hAnsi="Times New Roman" w:cs="Times New Roman"/>
          <w:sz w:val="28"/>
          <w:szCs w:val="28"/>
        </w:rPr>
        <w:t>.</w:t>
      </w:r>
    </w:p>
    <w:p w:rsidR="004558B0" w:rsidRDefault="004558B0" w:rsidP="004558B0">
      <w:pPr>
        <w:pStyle w:val="a3"/>
        <w:ind w:left="5664"/>
        <w:jc w:val="both"/>
        <w:rPr>
          <w:rFonts w:ascii="Times New Roman" w:hAnsi="Times New Roman" w:cs="Times New Roman"/>
          <w:sz w:val="28"/>
          <w:szCs w:val="28"/>
        </w:rPr>
      </w:pPr>
      <w:r>
        <w:rPr>
          <w:rFonts w:ascii="Times New Roman" w:hAnsi="Times New Roman" w:cs="Times New Roman"/>
          <w:sz w:val="28"/>
          <w:szCs w:val="28"/>
        </w:rPr>
        <w:t>Г.С.Батеньков.</w:t>
      </w:r>
    </w:p>
    <w:p w:rsidR="00767118" w:rsidRDefault="00767118" w:rsidP="004558B0">
      <w:pPr>
        <w:pStyle w:val="a3"/>
        <w:ind w:left="5664"/>
        <w:jc w:val="both"/>
        <w:rPr>
          <w:rFonts w:ascii="Times New Roman" w:hAnsi="Times New Roman" w:cs="Times New Roman"/>
          <w:sz w:val="28"/>
          <w:szCs w:val="28"/>
        </w:rPr>
      </w:pPr>
    </w:p>
    <w:p w:rsidR="004558B0" w:rsidRDefault="004558B0" w:rsidP="004558B0">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«Поймут ли, оценят ли грядущие люди весь ужас, всю трагическую сторону нашего существования? Поймут ли они?»</w:t>
      </w:r>
    </w:p>
    <w:p w:rsidR="004558B0" w:rsidRDefault="004558B0" w:rsidP="004558B0">
      <w:pPr>
        <w:pStyle w:val="a3"/>
        <w:ind w:left="5664"/>
        <w:jc w:val="both"/>
        <w:rPr>
          <w:rFonts w:ascii="Times New Roman" w:hAnsi="Times New Roman" w:cs="Times New Roman"/>
          <w:sz w:val="28"/>
          <w:szCs w:val="28"/>
        </w:rPr>
      </w:pPr>
      <w:r>
        <w:rPr>
          <w:rFonts w:ascii="Times New Roman" w:hAnsi="Times New Roman" w:cs="Times New Roman"/>
          <w:sz w:val="28"/>
          <w:szCs w:val="28"/>
        </w:rPr>
        <w:t>А,Герцен.</w:t>
      </w:r>
    </w:p>
    <w:p w:rsidR="00767118" w:rsidRDefault="00767118" w:rsidP="004558B0">
      <w:pPr>
        <w:pStyle w:val="a3"/>
        <w:ind w:left="5664"/>
        <w:jc w:val="both"/>
        <w:rPr>
          <w:rFonts w:ascii="Times New Roman" w:hAnsi="Times New Roman" w:cs="Times New Roman"/>
          <w:sz w:val="28"/>
          <w:szCs w:val="28"/>
        </w:rPr>
      </w:pPr>
    </w:p>
    <w:p w:rsidR="00F868BD" w:rsidRDefault="00F868BD" w:rsidP="00F868B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«Однажды Россия, в знак искупления царских палачей, воздвигнет декабристам памятник».</w:t>
      </w:r>
    </w:p>
    <w:p w:rsidR="00F868BD" w:rsidRPr="00F868BD" w:rsidRDefault="00F868BD" w:rsidP="00F868BD">
      <w:pPr>
        <w:pStyle w:val="a3"/>
        <w:ind w:left="5664"/>
        <w:jc w:val="both"/>
        <w:rPr>
          <w:rFonts w:ascii="Times New Roman" w:hAnsi="Times New Roman" w:cs="Times New Roman"/>
          <w:sz w:val="28"/>
          <w:szCs w:val="28"/>
        </w:rPr>
      </w:pPr>
      <w:r>
        <w:rPr>
          <w:rFonts w:ascii="Times New Roman" w:hAnsi="Times New Roman" w:cs="Times New Roman"/>
          <w:sz w:val="28"/>
          <w:szCs w:val="28"/>
        </w:rPr>
        <w:t>А.Дюма.</w:t>
      </w: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F12D28">
      <w:pPr>
        <w:jc w:val="center"/>
        <w:rPr>
          <w:rFonts w:ascii="Times New Roman" w:hAnsi="Times New Roman" w:cs="Times New Roman"/>
          <w:b/>
          <w:sz w:val="28"/>
          <w:szCs w:val="28"/>
        </w:rPr>
      </w:pPr>
    </w:p>
    <w:p w:rsidR="00AC596C" w:rsidRDefault="00AC596C" w:rsidP="00AC596C">
      <w:pPr>
        <w:pStyle w:val="ab"/>
      </w:pPr>
    </w:p>
    <w:p w:rsidR="00AC596C" w:rsidRDefault="00AC596C" w:rsidP="00F12D28">
      <w:pPr>
        <w:jc w:val="center"/>
        <w:rPr>
          <w:rFonts w:ascii="Times New Roman" w:hAnsi="Times New Roman" w:cs="Times New Roman"/>
          <w:b/>
          <w:sz w:val="28"/>
          <w:szCs w:val="28"/>
        </w:rPr>
      </w:pPr>
    </w:p>
    <w:p w:rsidR="007E5956" w:rsidRDefault="007E5956" w:rsidP="00F12D28">
      <w:pPr>
        <w:rPr>
          <w:rFonts w:ascii="Times New Roman" w:hAnsi="Times New Roman" w:cs="Times New Roman"/>
          <w:sz w:val="28"/>
          <w:szCs w:val="28"/>
        </w:rPr>
      </w:pPr>
    </w:p>
    <w:p w:rsidR="00607FA9" w:rsidRDefault="00607FA9" w:rsidP="00F12D28">
      <w:pPr>
        <w:rPr>
          <w:rFonts w:ascii="Times New Roman" w:hAnsi="Times New Roman" w:cs="Times New Roman"/>
          <w:sz w:val="28"/>
          <w:szCs w:val="28"/>
        </w:rPr>
      </w:pPr>
    </w:p>
    <w:p w:rsidR="00607FA9" w:rsidRDefault="00607FA9" w:rsidP="00F12D28">
      <w:pPr>
        <w:rPr>
          <w:rFonts w:ascii="Times New Roman" w:hAnsi="Times New Roman" w:cs="Times New Roman"/>
          <w:sz w:val="28"/>
          <w:szCs w:val="28"/>
        </w:rPr>
      </w:pPr>
    </w:p>
    <w:p w:rsidR="00607FA9" w:rsidRDefault="009E4DA2" w:rsidP="000A5318">
      <w:pPr>
        <w:jc w:val="both"/>
        <w:rPr>
          <w:rFonts w:ascii="Times New Roman" w:hAnsi="Times New Roman" w:cs="Times New Roman"/>
          <w:sz w:val="28"/>
          <w:szCs w:val="28"/>
        </w:rPr>
      </w:pPr>
      <w:r>
        <w:rPr>
          <w:rFonts w:ascii="Times New Roman" w:hAnsi="Times New Roman" w:cs="Times New Roman"/>
          <w:sz w:val="28"/>
          <w:szCs w:val="28"/>
        </w:rPr>
        <w:lastRenderedPageBreak/>
        <w:tab/>
        <w:t>Тема о декабристах меня интересует давно. В дни летних каникул я отдыхала у своей бабушки в Минусинск</w:t>
      </w:r>
      <w:r w:rsidR="00DD6511">
        <w:rPr>
          <w:rFonts w:ascii="Times New Roman" w:hAnsi="Times New Roman" w:cs="Times New Roman"/>
          <w:sz w:val="28"/>
          <w:szCs w:val="28"/>
        </w:rPr>
        <w:t>е и посетила краеведческий музей.</w:t>
      </w:r>
      <w:r w:rsidR="000A5318">
        <w:rPr>
          <w:rFonts w:ascii="Times New Roman" w:hAnsi="Times New Roman" w:cs="Times New Roman"/>
          <w:sz w:val="28"/>
          <w:szCs w:val="28"/>
        </w:rPr>
        <w:t xml:space="preserve"> Мне, как и многим , были известны имена Пестеля, Бестужева, Муравьева и  других декабристов, которые вышли на Сенатскую площадь 14 декабря 1825 году. В материалах музея я встретила неизвестные мне фамилии декабристов, которые проходили ссылку в Минусинске и других городах Красноярского края.</w:t>
      </w:r>
    </w:p>
    <w:p w:rsidR="000A5318" w:rsidRDefault="000A5318" w:rsidP="000A5318">
      <w:pPr>
        <w:jc w:val="both"/>
        <w:rPr>
          <w:rFonts w:ascii="Times New Roman" w:hAnsi="Times New Roman" w:cs="Times New Roman"/>
          <w:sz w:val="28"/>
          <w:szCs w:val="28"/>
        </w:rPr>
      </w:pPr>
      <w:r>
        <w:rPr>
          <w:rFonts w:ascii="Times New Roman" w:hAnsi="Times New Roman" w:cs="Times New Roman"/>
          <w:sz w:val="28"/>
          <w:szCs w:val="28"/>
        </w:rPr>
        <w:tab/>
        <w:t>И сразу встал вопрос. А  как они жили, как их встретило население, чем они занимались, где и как они находили точки соприкосновения с властью? Ведь их называли государственными преступниками …</w:t>
      </w:r>
    </w:p>
    <w:p w:rsidR="000A5318" w:rsidRDefault="000A5318" w:rsidP="00F12D28">
      <w:pPr>
        <w:rPr>
          <w:rFonts w:ascii="Times New Roman" w:hAnsi="Times New Roman" w:cs="Times New Roman"/>
          <w:sz w:val="28"/>
          <w:szCs w:val="28"/>
        </w:rPr>
      </w:pPr>
      <w:r>
        <w:rPr>
          <w:rFonts w:ascii="Times New Roman" w:hAnsi="Times New Roman" w:cs="Times New Roman"/>
          <w:sz w:val="28"/>
          <w:szCs w:val="28"/>
        </w:rPr>
        <w:tab/>
        <w:t>В своем реферате я попыталась ответить на эти вопрос. И так …</w:t>
      </w:r>
    </w:p>
    <w:p w:rsidR="004A20D7" w:rsidRDefault="00B30C31" w:rsidP="00AA09BD">
      <w:pPr>
        <w:rPr>
          <w:rFonts w:ascii="Times New Roman" w:hAnsi="Times New Roman" w:cs="Times New Roman"/>
          <w:sz w:val="28"/>
          <w:szCs w:val="28"/>
        </w:rPr>
      </w:pPr>
      <w:r>
        <w:rPr>
          <w:rFonts w:ascii="Times New Roman" w:hAnsi="Times New Roman" w:cs="Times New Roman"/>
          <w:sz w:val="28"/>
          <w:szCs w:val="28"/>
        </w:rPr>
        <w:tab/>
        <w:t>Декабристов стали вывозить из Петропавловской крепости сразу после казни пяти. Пятнадцать человек, приговоренных к ссылке на поселение, отправили в самые отдаленные и глухие места Сибири – Якутск, Туруханск, Верхоянск,  Верхнеколымск  и другие безлюдные поселения Сибири.</w:t>
      </w:r>
    </w:p>
    <w:p w:rsidR="00AA09BD" w:rsidRPr="00AA09BD" w:rsidRDefault="00AA09BD" w:rsidP="00AA09BD">
      <w:pPr>
        <w:jc w:val="both"/>
        <w:rPr>
          <w:rFonts w:ascii="Times New Roman" w:hAnsi="Times New Roman" w:cs="Times New Roman"/>
          <w:sz w:val="28"/>
          <w:szCs w:val="28"/>
        </w:rPr>
      </w:pPr>
      <w:r>
        <w:rPr>
          <w:rFonts w:ascii="Times New Roman" w:hAnsi="Times New Roman" w:cs="Times New Roman"/>
          <w:sz w:val="28"/>
          <w:szCs w:val="28"/>
        </w:rPr>
        <w:tab/>
        <w:t>Население повсюду уже было осведомлено о событиях 14 декабря. Вс</w:t>
      </w:r>
      <w:r w:rsidR="00767118">
        <w:rPr>
          <w:rFonts w:ascii="Times New Roman" w:hAnsi="Times New Roman" w:cs="Times New Roman"/>
          <w:sz w:val="28"/>
          <w:szCs w:val="28"/>
        </w:rPr>
        <w:t xml:space="preserve">е хорошо знали, что под конвоем, </w:t>
      </w:r>
      <w:r>
        <w:rPr>
          <w:rFonts w:ascii="Times New Roman" w:hAnsi="Times New Roman" w:cs="Times New Roman"/>
          <w:sz w:val="28"/>
          <w:szCs w:val="28"/>
        </w:rPr>
        <w:t>под строгим надзором везут «государственных преступников», но всюду встречали их тепло и приветливо. Так было везде: Колывань, Томск, Красноярск …</w:t>
      </w:r>
    </w:p>
    <w:p w:rsidR="004A20D7" w:rsidRDefault="004A20D7" w:rsidP="007E5956">
      <w:pPr>
        <w:ind w:firstLine="708"/>
        <w:jc w:val="both"/>
        <w:rPr>
          <w:rFonts w:ascii="Times New Roman" w:hAnsi="Times New Roman" w:cs="Times New Roman"/>
          <w:sz w:val="28"/>
          <w:szCs w:val="28"/>
        </w:rPr>
      </w:pPr>
      <w:r w:rsidRPr="004A20D7">
        <w:rPr>
          <w:rFonts w:ascii="Times New Roman" w:hAnsi="Times New Roman" w:cs="Times New Roman"/>
          <w:sz w:val="28"/>
          <w:szCs w:val="28"/>
        </w:rPr>
        <w:t>О Крас</w:t>
      </w:r>
      <w:r>
        <w:rPr>
          <w:rFonts w:ascii="Times New Roman" w:hAnsi="Times New Roman" w:cs="Times New Roman"/>
          <w:sz w:val="28"/>
          <w:szCs w:val="28"/>
        </w:rPr>
        <w:t>ноярске и красноярцах писалось много и по-разному. Стоит упомянуть о «жалованной грамоте» царя Михаила,</w:t>
      </w:r>
      <w:r w:rsidR="00EA19EA">
        <w:rPr>
          <w:rFonts w:ascii="Times New Roman" w:hAnsi="Times New Roman" w:cs="Times New Roman"/>
          <w:sz w:val="28"/>
          <w:szCs w:val="28"/>
        </w:rPr>
        <w:t xml:space="preserve"> которой он, довольный и «скорым становлением Красного Яра», и удачным отражением нападения кочевников и вскоре налаженными добрососедскими отношениями с местными жителями. «Это была честь, которой не мог похвалиться</w:t>
      </w:r>
      <w:r w:rsidR="00FB3960">
        <w:rPr>
          <w:rFonts w:ascii="Times New Roman" w:hAnsi="Times New Roman" w:cs="Times New Roman"/>
          <w:sz w:val="28"/>
          <w:szCs w:val="28"/>
        </w:rPr>
        <w:t xml:space="preserve"> </w:t>
      </w:r>
      <w:r w:rsidR="00EA19EA">
        <w:rPr>
          <w:rFonts w:ascii="Times New Roman" w:hAnsi="Times New Roman" w:cs="Times New Roman"/>
          <w:sz w:val="28"/>
          <w:szCs w:val="28"/>
        </w:rPr>
        <w:t xml:space="preserve"> ни один город Сибири», - писал историк </w:t>
      </w:r>
      <w:r w:rsidR="00767118">
        <w:rPr>
          <w:rFonts w:ascii="Times New Roman" w:hAnsi="Times New Roman" w:cs="Times New Roman"/>
          <w:sz w:val="28"/>
          <w:szCs w:val="28"/>
        </w:rPr>
        <w:t>Г.Ф.Миллер. Н</w:t>
      </w:r>
      <w:r w:rsidR="00EA19EA">
        <w:rPr>
          <w:rFonts w:ascii="Times New Roman" w:hAnsi="Times New Roman" w:cs="Times New Roman"/>
          <w:sz w:val="28"/>
          <w:szCs w:val="28"/>
        </w:rPr>
        <w:t>е здесь ли закладывался сложный, противоречивый, удалой и вольнолюбивый красноярский характер? Недаром великий русский художник В.И.Суриков любил повторять: «Краснояры – сердцем яры».</w:t>
      </w:r>
    </w:p>
    <w:p w:rsidR="00EA19EA" w:rsidRDefault="00EA19EA" w:rsidP="00AA09BD">
      <w:pPr>
        <w:ind w:firstLine="708"/>
        <w:jc w:val="both"/>
        <w:rPr>
          <w:rFonts w:ascii="Times New Roman" w:hAnsi="Times New Roman" w:cs="Times New Roman"/>
          <w:sz w:val="28"/>
          <w:szCs w:val="28"/>
        </w:rPr>
      </w:pPr>
      <w:r>
        <w:rPr>
          <w:rFonts w:ascii="Times New Roman" w:hAnsi="Times New Roman" w:cs="Times New Roman"/>
          <w:sz w:val="28"/>
          <w:szCs w:val="28"/>
        </w:rPr>
        <w:t>Сложен и противоречив был путь развития и нравственного становления Красноярска</w:t>
      </w:r>
      <w:r w:rsidR="00D10E8D">
        <w:rPr>
          <w:rFonts w:ascii="Times New Roman" w:hAnsi="Times New Roman" w:cs="Times New Roman"/>
          <w:sz w:val="28"/>
          <w:szCs w:val="28"/>
        </w:rPr>
        <w:t>. Ему были свойственны пороки и язвы всех губернских городов, а тем более удаленных от культурных центров России на многие тысячи километров.</w:t>
      </w:r>
    </w:p>
    <w:p w:rsidR="00D10E8D" w:rsidRDefault="00D10E8D" w:rsidP="00AA09BD">
      <w:pPr>
        <w:ind w:firstLine="708"/>
        <w:jc w:val="both"/>
        <w:rPr>
          <w:rFonts w:ascii="Times New Roman" w:hAnsi="Times New Roman" w:cs="Times New Roman"/>
          <w:sz w:val="28"/>
          <w:szCs w:val="28"/>
        </w:rPr>
      </w:pPr>
      <w:r>
        <w:rPr>
          <w:rFonts w:ascii="Times New Roman" w:hAnsi="Times New Roman" w:cs="Times New Roman"/>
          <w:sz w:val="28"/>
          <w:szCs w:val="28"/>
        </w:rPr>
        <w:t xml:space="preserve">И нет никакого сомнения, что именно тесное общение с ссыльными революционерами, начиная с первых русских дворянских революционеров, </w:t>
      </w:r>
      <w:r>
        <w:rPr>
          <w:rFonts w:ascii="Times New Roman" w:hAnsi="Times New Roman" w:cs="Times New Roman"/>
          <w:sz w:val="28"/>
          <w:szCs w:val="28"/>
        </w:rPr>
        <w:lastRenderedPageBreak/>
        <w:t>оставило неизгладимый след. Наложило глубокий отпечаток на культурный облик красноярского общества.</w:t>
      </w:r>
    </w:p>
    <w:p w:rsidR="00F12D28" w:rsidRDefault="00F12D28" w:rsidP="00AA09BD">
      <w:pPr>
        <w:ind w:firstLine="708"/>
        <w:jc w:val="both"/>
        <w:rPr>
          <w:rFonts w:ascii="Times New Roman" w:hAnsi="Times New Roman" w:cs="Times New Roman"/>
          <w:sz w:val="28"/>
          <w:szCs w:val="28"/>
        </w:rPr>
      </w:pPr>
      <w:r w:rsidRPr="006E018C">
        <w:rPr>
          <w:rFonts w:ascii="Times New Roman" w:hAnsi="Times New Roman" w:cs="Times New Roman"/>
          <w:sz w:val="28"/>
          <w:szCs w:val="28"/>
        </w:rPr>
        <w:t xml:space="preserve">Влияние ссыльных декабристов </w:t>
      </w:r>
      <w:r>
        <w:rPr>
          <w:rFonts w:ascii="Times New Roman" w:hAnsi="Times New Roman" w:cs="Times New Roman"/>
          <w:sz w:val="28"/>
          <w:szCs w:val="28"/>
        </w:rPr>
        <w:t xml:space="preserve">на сибирское общество огромно,  Многим современникам декабристов казалось, что бескрайняя Сибирь поглотила их. Это заблуждение можно было объяснить так: о декабристах в Сибири было запрещено, что- либо публиковать. Сами </w:t>
      </w:r>
      <w:r w:rsidRPr="006E018C">
        <w:rPr>
          <w:rFonts w:ascii="Times New Roman" w:hAnsi="Times New Roman" w:cs="Times New Roman"/>
          <w:sz w:val="28"/>
          <w:szCs w:val="28"/>
        </w:rPr>
        <w:t>декабрист</w:t>
      </w:r>
      <w:r>
        <w:rPr>
          <w:rFonts w:ascii="Times New Roman" w:hAnsi="Times New Roman" w:cs="Times New Roman"/>
          <w:sz w:val="28"/>
          <w:szCs w:val="28"/>
        </w:rPr>
        <w:t xml:space="preserve">ы были лишены права свободной переписки, они не имели права публиковать свои труды даже под псевдонимом. </w:t>
      </w:r>
    </w:p>
    <w:p w:rsidR="00AA09BD" w:rsidRDefault="00F12D28" w:rsidP="007E5956">
      <w:pPr>
        <w:jc w:val="both"/>
        <w:rPr>
          <w:rFonts w:ascii="Times New Roman" w:hAnsi="Times New Roman" w:cs="Times New Roman"/>
          <w:sz w:val="28"/>
          <w:szCs w:val="28"/>
        </w:rPr>
      </w:pPr>
      <w:r>
        <w:rPr>
          <w:rFonts w:ascii="Times New Roman" w:hAnsi="Times New Roman" w:cs="Times New Roman"/>
          <w:sz w:val="28"/>
          <w:szCs w:val="28"/>
        </w:rPr>
        <w:t xml:space="preserve">Советскими учеными доказаны исследования: «Восстание 1825года завершает собой движение декабристов, но не декабризма как идеологии, которая продолжает развиваться и после поражения восстания». </w:t>
      </w:r>
    </w:p>
    <w:p w:rsidR="00AA09BD" w:rsidRDefault="00AA09BD" w:rsidP="007E5956">
      <w:pPr>
        <w:jc w:val="both"/>
        <w:rPr>
          <w:rFonts w:ascii="Times New Roman" w:hAnsi="Times New Roman" w:cs="Times New Roman"/>
          <w:sz w:val="28"/>
          <w:szCs w:val="28"/>
        </w:rPr>
      </w:pPr>
      <w:r>
        <w:rPr>
          <w:rFonts w:ascii="Times New Roman" w:hAnsi="Times New Roman" w:cs="Times New Roman"/>
          <w:sz w:val="28"/>
          <w:szCs w:val="28"/>
        </w:rPr>
        <w:tab/>
        <w:t>Их было сто двадцать человек. Но каких! Все они были молоды.</w:t>
      </w:r>
      <w:r w:rsidR="00286191">
        <w:rPr>
          <w:rFonts w:ascii="Times New Roman" w:hAnsi="Times New Roman" w:cs="Times New Roman"/>
          <w:sz w:val="28"/>
          <w:szCs w:val="28"/>
        </w:rPr>
        <w:t xml:space="preserve"> Это были лучшие люди тогдашней России. Именно они в трудных условиях сибирской каторги пронесли свою неугасимую ненависть к крепостничеству и самодержавию. Их подвиг вызывает у нас законную гордость и восхищение.</w:t>
      </w:r>
    </w:p>
    <w:p w:rsidR="00286191" w:rsidRDefault="00286191" w:rsidP="007E5956">
      <w:pPr>
        <w:jc w:val="both"/>
        <w:rPr>
          <w:rFonts w:ascii="Times New Roman" w:hAnsi="Times New Roman" w:cs="Times New Roman"/>
          <w:sz w:val="28"/>
          <w:szCs w:val="28"/>
        </w:rPr>
      </w:pPr>
      <w:r>
        <w:rPr>
          <w:rFonts w:ascii="Times New Roman" w:hAnsi="Times New Roman" w:cs="Times New Roman"/>
          <w:sz w:val="28"/>
          <w:szCs w:val="28"/>
        </w:rPr>
        <w:tab/>
        <w:t>С 1832 года и на четверть века жители Минусинска и его округа оказались тесно связанными с судьбой «государственных преступников» - декабристов</w:t>
      </w:r>
      <w:r w:rsidR="002D0BE0">
        <w:rPr>
          <w:rFonts w:ascii="Times New Roman" w:hAnsi="Times New Roman" w:cs="Times New Roman"/>
          <w:sz w:val="28"/>
          <w:szCs w:val="28"/>
        </w:rPr>
        <w:t>. Эта связь была не только дружественной, но и родственной: шесть декабристов нашли себе подруг жизни среди местных, а Николай Мозгалевский привез жену из Нарыма. Ничто так не характеризует отношение сибиряков к декабристам, как согласие отдать своих дочерей «чужакам». Так кто же они были?</w:t>
      </w:r>
    </w:p>
    <w:p w:rsidR="00F12D28" w:rsidRPr="006E018C" w:rsidRDefault="00F12D28" w:rsidP="00286191">
      <w:pPr>
        <w:ind w:firstLine="708"/>
        <w:jc w:val="both"/>
        <w:rPr>
          <w:rFonts w:ascii="Times New Roman" w:hAnsi="Times New Roman" w:cs="Times New Roman"/>
          <w:sz w:val="28"/>
          <w:szCs w:val="28"/>
        </w:rPr>
      </w:pPr>
      <w:r>
        <w:rPr>
          <w:rFonts w:ascii="Times New Roman" w:hAnsi="Times New Roman" w:cs="Times New Roman"/>
          <w:sz w:val="28"/>
          <w:szCs w:val="28"/>
        </w:rPr>
        <w:t xml:space="preserve">Будущие декабристы Владимир Раевский и </w:t>
      </w:r>
      <w:r w:rsidR="00E66102">
        <w:rPr>
          <w:rFonts w:ascii="Times New Roman" w:hAnsi="Times New Roman" w:cs="Times New Roman"/>
          <w:b/>
          <w:sz w:val="28"/>
          <w:szCs w:val="28"/>
        </w:rPr>
        <w:t>Гавриил Батен</w:t>
      </w:r>
      <w:r w:rsidR="00A3110E">
        <w:rPr>
          <w:rFonts w:ascii="Times New Roman" w:hAnsi="Times New Roman" w:cs="Times New Roman"/>
          <w:b/>
          <w:sz w:val="28"/>
          <w:szCs w:val="28"/>
        </w:rPr>
        <w:t>ь</w:t>
      </w:r>
      <w:r w:rsidRPr="00C32001">
        <w:rPr>
          <w:rFonts w:ascii="Times New Roman" w:hAnsi="Times New Roman" w:cs="Times New Roman"/>
          <w:b/>
          <w:sz w:val="28"/>
          <w:szCs w:val="28"/>
        </w:rPr>
        <w:t>ков</w:t>
      </w:r>
      <w:r>
        <w:rPr>
          <w:rFonts w:ascii="Times New Roman" w:hAnsi="Times New Roman" w:cs="Times New Roman"/>
          <w:sz w:val="28"/>
          <w:szCs w:val="28"/>
        </w:rPr>
        <w:t>, друзья по кадетскому корпусу были не бесплодными мечтателями, их воля закалялась в войне с Наполеоном. Они убеждались в том, что  в России не может продолжаться порядок унижения человеческого достоинства. Они были знакомы с трудами передовых ученых Запада и с книгами Александра Радищева, которого все декабристы считали духовным учителем.</w:t>
      </w:r>
    </w:p>
    <w:p w:rsidR="00F12D28" w:rsidRDefault="00F12D28" w:rsidP="00FB3960">
      <w:pPr>
        <w:ind w:firstLine="708"/>
        <w:jc w:val="both"/>
        <w:rPr>
          <w:rFonts w:ascii="Times New Roman" w:hAnsi="Times New Roman" w:cs="Times New Roman"/>
          <w:sz w:val="28"/>
          <w:szCs w:val="28"/>
        </w:rPr>
      </w:pPr>
      <w:r>
        <w:rPr>
          <w:rFonts w:ascii="Times New Roman" w:hAnsi="Times New Roman" w:cs="Times New Roman"/>
          <w:sz w:val="28"/>
          <w:szCs w:val="28"/>
        </w:rPr>
        <w:t>«Союз благоденстви</w:t>
      </w:r>
      <w:r w:rsidR="00FB3960">
        <w:rPr>
          <w:rFonts w:ascii="Times New Roman" w:hAnsi="Times New Roman" w:cs="Times New Roman"/>
          <w:sz w:val="28"/>
          <w:szCs w:val="28"/>
        </w:rPr>
        <w:t xml:space="preserve">я» был деятельной организацией. </w:t>
      </w:r>
      <w:r>
        <w:rPr>
          <w:rFonts w:ascii="Times New Roman" w:hAnsi="Times New Roman" w:cs="Times New Roman"/>
          <w:sz w:val="28"/>
          <w:szCs w:val="28"/>
        </w:rPr>
        <w:t>В голодный</w:t>
      </w:r>
      <w:r w:rsidR="00FB3960">
        <w:rPr>
          <w:rFonts w:ascii="Times New Roman" w:hAnsi="Times New Roman" w:cs="Times New Roman"/>
          <w:sz w:val="28"/>
          <w:szCs w:val="28"/>
        </w:rPr>
        <w:t>,</w:t>
      </w:r>
      <w:r>
        <w:rPr>
          <w:rFonts w:ascii="Times New Roman" w:hAnsi="Times New Roman" w:cs="Times New Roman"/>
          <w:sz w:val="28"/>
          <w:szCs w:val="28"/>
        </w:rPr>
        <w:t xml:space="preserve"> </w:t>
      </w:r>
      <w:r w:rsidR="00B8658A">
        <w:rPr>
          <w:rFonts w:ascii="Times New Roman" w:hAnsi="Times New Roman" w:cs="Times New Roman"/>
          <w:sz w:val="28"/>
          <w:szCs w:val="28"/>
        </w:rPr>
        <w:t xml:space="preserve"> 1820</w:t>
      </w:r>
      <w:r w:rsidR="00FB3960">
        <w:rPr>
          <w:rFonts w:ascii="Times New Roman" w:hAnsi="Times New Roman" w:cs="Times New Roman"/>
          <w:sz w:val="28"/>
          <w:szCs w:val="28"/>
        </w:rPr>
        <w:t xml:space="preserve"> </w:t>
      </w:r>
      <w:r w:rsidR="00B8658A">
        <w:rPr>
          <w:rFonts w:ascii="Times New Roman" w:hAnsi="Times New Roman" w:cs="Times New Roman"/>
          <w:sz w:val="28"/>
          <w:szCs w:val="28"/>
        </w:rPr>
        <w:t>год он оказал помощь</w:t>
      </w:r>
      <w:r>
        <w:rPr>
          <w:rFonts w:ascii="Times New Roman" w:hAnsi="Times New Roman" w:cs="Times New Roman"/>
          <w:sz w:val="28"/>
          <w:szCs w:val="28"/>
        </w:rPr>
        <w:t xml:space="preserve"> голодающим Смоленской губернии. От смерти были спасены тысячи людей. Член </w:t>
      </w:r>
      <w:r w:rsidR="00FB3960">
        <w:rPr>
          <w:rFonts w:ascii="Times New Roman" w:hAnsi="Times New Roman" w:cs="Times New Roman"/>
          <w:sz w:val="28"/>
          <w:szCs w:val="28"/>
        </w:rPr>
        <w:t>«</w:t>
      </w:r>
      <w:r>
        <w:rPr>
          <w:rFonts w:ascii="Times New Roman" w:hAnsi="Times New Roman" w:cs="Times New Roman"/>
          <w:sz w:val="28"/>
          <w:szCs w:val="28"/>
        </w:rPr>
        <w:t>Союза</w:t>
      </w:r>
      <w:r w:rsidR="00FB3960">
        <w:rPr>
          <w:rFonts w:ascii="Times New Roman" w:hAnsi="Times New Roman" w:cs="Times New Roman"/>
          <w:sz w:val="28"/>
          <w:szCs w:val="28"/>
        </w:rPr>
        <w:t xml:space="preserve"> благоденствия»</w:t>
      </w:r>
      <w:r w:rsidR="00E66102">
        <w:rPr>
          <w:rFonts w:ascii="Times New Roman" w:hAnsi="Times New Roman" w:cs="Times New Roman"/>
          <w:sz w:val="28"/>
          <w:szCs w:val="28"/>
        </w:rPr>
        <w:t xml:space="preserve"> Гавриил Степанович Батен</w:t>
      </w:r>
      <w:r w:rsidR="00A3110E">
        <w:rPr>
          <w:rFonts w:ascii="Times New Roman" w:hAnsi="Times New Roman" w:cs="Times New Roman"/>
          <w:sz w:val="28"/>
          <w:szCs w:val="28"/>
        </w:rPr>
        <w:t>ь</w:t>
      </w:r>
      <w:r>
        <w:rPr>
          <w:rFonts w:ascii="Times New Roman" w:hAnsi="Times New Roman" w:cs="Times New Roman"/>
          <w:sz w:val="28"/>
          <w:szCs w:val="28"/>
        </w:rPr>
        <w:t xml:space="preserve">ков занимал высокие посты у М.М.Сперанского, А.А.Аракчеева. Был секретарем  первого Сибирского комитета. Уроженец Сибири, горячий патриот, верящий в ее великое будущее. Он искренне </w:t>
      </w:r>
      <w:r>
        <w:rPr>
          <w:rFonts w:ascii="Times New Roman" w:hAnsi="Times New Roman" w:cs="Times New Roman"/>
          <w:sz w:val="28"/>
          <w:szCs w:val="28"/>
        </w:rPr>
        <w:lastRenderedPageBreak/>
        <w:t xml:space="preserve">разделял убеждения Михаила Ломоносова в том, что «Государство Российское будет прирастать Сибирью». И эту идею он старался внушить сибирским чиновникам и российским предпринимателям, робко вкладывающим </w:t>
      </w:r>
      <w:r w:rsidR="002D0BE0">
        <w:rPr>
          <w:rFonts w:ascii="Times New Roman" w:hAnsi="Times New Roman" w:cs="Times New Roman"/>
          <w:sz w:val="28"/>
          <w:szCs w:val="28"/>
        </w:rPr>
        <w:t>свои капиталы. Он подчеркивал, что «Сибирь – часть России». Гавриил Степанович призывал чиновников</w:t>
      </w:r>
      <w:r w:rsidR="00C32001">
        <w:rPr>
          <w:rFonts w:ascii="Times New Roman" w:hAnsi="Times New Roman" w:cs="Times New Roman"/>
          <w:sz w:val="28"/>
          <w:szCs w:val="28"/>
        </w:rPr>
        <w:t xml:space="preserve"> изучать природу Сибири и нравы людей, ее населяющих, спос</w:t>
      </w:r>
      <w:r w:rsidR="00B8658A">
        <w:rPr>
          <w:rFonts w:ascii="Times New Roman" w:hAnsi="Times New Roman" w:cs="Times New Roman"/>
          <w:sz w:val="28"/>
          <w:szCs w:val="28"/>
        </w:rPr>
        <w:t>о</w:t>
      </w:r>
      <w:r w:rsidR="00C32001">
        <w:rPr>
          <w:rFonts w:ascii="Times New Roman" w:hAnsi="Times New Roman" w:cs="Times New Roman"/>
          <w:sz w:val="28"/>
          <w:szCs w:val="28"/>
        </w:rPr>
        <w:t>бствовал развитию образования и культуры. И все это – как администратор Сибирского комитета. Но в груди билось горячее сердце члена «Союза  благоденствия»</w:t>
      </w:r>
    </w:p>
    <w:p w:rsidR="00F12D28" w:rsidRDefault="00F12D28" w:rsidP="00C32001">
      <w:pPr>
        <w:ind w:firstLine="708"/>
        <w:jc w:val="both"/>
        <w:rPr>
          <w:rFonts w:ascii="Times New Roman" w:hAnsi="Times New Roman" w:cs="Times New Roman"/>
          <w:sz w:val="28"/>
          <w:szCs w:val="28"/>
        </w:rPr>
      </w:pPr>
      <w:r>
        <w:rPr>
          <w:rFonts w:ascii="Times New Roman" w:hAnsi="Times New Roman" w:cs="Times New Roman"/>
          <w:sz w:val="28"/>
          <w:szCs w:val="28"/>
        </w:rPr>
        <w:t xml:space="preserve">В декабре 1822года появляется сенатский указ об образовании Енисейской губернии. Уездный город </w:t>
      </w:r>
      <w:r w:rsidR="00B8658A">
        <w:rPr>
          <w:rFonts w:ascii="Times New Roman" w:hAnsi="Times New Roman" w:cs="Times New Roman"/>
          <w:sz w:val="28"/>
          <w:szCs w:val="28"/>
        </w:rPr>
        <w:t xml:space="preserve">Красноярск </w:t>
      </w:r>
      <w:r>
        <w:rPr>
          <w:rFonts w:ascii="Times New Roman" w:hAnsi="Times New Roman" w:cs="Times New Roman"/>
          <w:sz w:val="28"/>
          <w:szCs w:val="28"/>
        </w:rPr>
        <w:t xml:space="preserve">становится центром губернии. Первым губернатором назначается Александр Петрович Степанов, участник итальянского похода А.В.Суворова. </w:t>
      </w:r>
      <w:r w:rsidR="00C32001">
        <w:rPr>
          <w:rFonts w:ascii="Times New Roman" w:hAnsi="Times New Roman" w:cs="Times New Roman"/>
          <w:sz w:val="28"/>
          <w:szCs w:val="28"/>
        </w:rPr>
        <w:t>Д</w:t>
      </w:r>
      <w:r>
        <w:rPr>
          <w:rFonts w:ascii="Times New Roman" w:hAnsi="Times New Roman" w:cs="Times New Roman"/>
          <w:sz w:val="28"/>
          <w:szCs w:val="28"/>
        </w:rPr>
        <w:t xml:space="preserve">екабристу Г.С.Батенькову удалось провести на пост гражданского губернатора </w:t>
      </w:r>
      <w:r w:rsidRPr="004B7FF4">
        <w:rPr>
          <w:rFonts w:ascii="Times New Roman" w:hAnsi="Times New Roman" w:cs="Times New Roman"/>
          <w:b/>
          <w:sz w:val="28"/>
          <w:szCs w:val="28"/>
        </w:rPr>
        <w:t>А.П.Степан</w:t>
      </w:r>
      <w:r w:rsidR="00AC5E79" w:rsidRPr="004B7FF4">
        <w:rPr>
          <w:rFonts w:ascii="Times New Roman" w:hAnsi="Times New Roman" w:cs="Times New Roman"/>
          <w:b/>
          <w:sz w:val="28"/>
          <w:szCs w:val="28"/>
        </w:rPr>
        <w:t>ова</w:t>
      </w:r>
      <w:r w:rsidR="00AC5E79">
        <w:rPr>
          <w:rFonts w:ascii="Times New Roman" w:hAnsi="Times New Roman" w:cs="Times New Roman"/>
          <w:sz w:val="28"/>
          <w:szCs w:val="28"/>
        </w:rPr>
        <w:t>. Ж</w:t>
      </w:r>
      <w:r>
        <w:rPr>
          <w:rFonts w:ascii="Times New Roman" w:hAnsi="Times New Roman" w:cs="Times New Roman"/>
          <w:sz w:val="28"/>
          <w:szCs w:val="28"/>
        </w:rPr>
        <w:t>ажда активной деятельности, желание послужить на благо Отечества, высокое гражданское чувство патриотизма двигали поступками передовых людей.</w:t>
      </w:r>
    </w:p>
    <w:p w:rsidR="00F12D28" w:rsidRDefault="00F12D28" w:rsidP="00C32001">
      <w:pPr>
        <w:ind w:firstLine="708"/>
        <w:jc w:val="both"/>
        <w:rPr>
          <w:rFonts w:ascii="Times New Roman" w:hAnsi="Times New Roman" w:cs="Times New Roman"/>
          <w:sz w:val="28"/>
          <w:szCs w:val="28"/>
        </w:rPr>
      </w:pPr>
      <w:r>
        <w:rPr>
          <w:rFonts w:ascii="Times New Roman" w:hAnsi="Times New Roman" w:cs="Times New Roman"/>
          <w:sz w:val="28"/>
          <w:szCs w:val="28"/>
        </w:rPr>
        <w:t>Полина Анненкова вспоминает, как А.П.Степанов «просил поклониться всем осужденным, особенно барону Штейнгейлю и братьям Николаю и Михаилу Бестужевым». Это свидетельствует о досибирских связях А.П.Степанова со многими декабристами. А.П.Степанов был сыном своей эпохи и передовым человеком России. Как и все ранние декабристы, он верил в «просвещенную монархию», в патриархальные отношения помещиков и крепостных крестьян.</w:t>
      </w:r>
      <w:r w:rsidR="002B2E98">
        <w:rPr>
          <w:rFonts w:ascii="Times New Roman" w:hAnsi="Times New Roman" w:cs="Times New Roman"/>
          <w:sz w:val="28"/>
          <w:szCs w:val="28"/>
        </w:rPr>
        <w:t xml:space="preserve"> </w:t>
      </w:r>
      <w:r w:rsidR="002C659F">
        <w:rPr>
          <w:rFonts w:ascii="Times New Roman" w:hAnsi="Times New Roman" w:cs="Times New Roman"/>
          <w:sz w:val="28"/>
          <w:szCs w:val="28"/>
        </w:rPr>
        <w:t>Это была многогранно одаренная личность,</w:t>
      </w:r>
      <w:r w:rsidR="002B2E98">
        <w:rPr>
          <w:rFonts w:ascii="Times New Roman" w:hAnsi="Times New Roman" w:cs="Times New Roman"/>
          <w:sz w:val="28"/>
          <w:szCs w:val="28"/>
        </w:rPr>
        <w:t xml:space="preserve"> </w:t>
      </w:r>
      <w:r w:rsidR="002C659F">
        <w:rPr>
          <w:rFonts w:ascii="Times New Roman" w:hAnsi="Times New Roman" w:cs="Times New Roman"/>
          <w:sz w:val="28"/>
          <w:szCs w:val="28"/>
        </w:rPr>
        <w:t xml:space="preserve">человек беспредельной честности. Но каковы были политические взгляды, мировоззрение Степанова? Будучи на посту губернатора, он принимает смелые, самостоятельные действия, идущие вразрез с официальной политикой царизма. </w:t>
      </w:r>
      <w:r>
        <w:rPr>
          <w:rFonts w:ascii="Times New Roman" w:hAnsi="Times New Roman" w:cs="Times New Roman"/>
          <w:sz w:val="28"/>
          <w:szCs w:val="28"/>
        </w:rPr>
        <w:t>В деятельности</w:t>
      </w:r>
      <w:r w:rsidRPr="00682182">
        <w:rPr>
          <w:rFonts w:ascii="Times New Roman" w:hAnsi="Times New Roman" w:cs="Times New Roman"/>
          <w:sz w:val="28"/>
          <w:szCs w:val="28"/>
        </w:rPr>
        <w:t xml:space="preserve"> </w:t>
      </w:r>
      <w:r>
        <w:rPr>
          <w:rFonts w:ascii="Times New Roman" w:hAnsi="Times New Roman" w:cs="Times New Roman"/>
          <w:sz w:val="28"/>
          <w:szCs w:val="28"/>
        </w:rPr>
        <w:t>А.П.Степанова видно последовательное стремление воплощение идей раннего декабризма в области образования,</w:t>
      </w:r>
      <w:r w:rsidR="002C659F">
        <w:rPr>
          <w:rFonts w:ascii="Times New Roman" w:hAnsi="Times New Roman" w:cs="Times New Roman"/>
          <w:sz w:val="28"/>
          <w:szCs w:val="28"/>
        </w:rPr>
        <w:t xml:space="preserve"> культуры</w:t>
      </w:r>
      <w:r>
        <w:rPr>
          <w:rFonts w:ascii="Times New Roman" w:hAnsi="Times New Roman" w:cs="Times New Roman"/>
          <w:sz w:val="28"/>
          <w:szCs w:val="28"/>
        </w:rPr>
        <w:t xml:space="preserve">. Во всех городах губернии и селах были открыты школы.   А.П.Степанов принимает деятельное участие в работе комитета по созданию «Устава об инородцах».  Он беспокоился об открытии школы для туземцев в Енисейске или в Туруханске. </w:t>
      </w:r>
      <w:r w:rsidR="002C659F">
        <w:rPr>
          <w:rFonts w:ascii="Times New Roman" w:hAnsi="Times New Roman" w:cs="Times New Roman"/>
          <w:sz w:val="28"/>
          <w:szCs w:val="28"/>
        </w:rPr>
        <w:t>Искренне заботясь о сохранении нравственных и физических сил северных народностей,</w:t>
      </w:r>
      <w:r w:rsidR="002B2E98">
        <w:rPr>
          <w:rFonts w:ascii="Times New Roman" w:hAnsi="Times New Roman" w:cs="Times New Roman"/>
          <w:sz w:val="28"/>
          <w:szCs w:val="28"/>
        </w:rPr>
        <w:t xml:space="preserve"> </w:t>
      </w:r>
      <w:r w:rsidR="002C659F">
        <w:rPr>
          <w:rFonts w:ascii="Times New Roman" w:hAnsi="Times New Roman" w:cs="Times New Roman"/>
          <w:sz w:val="28"/>
          <w:szCs w:val="28"/>
        </w:rPr>
        <w:t>Степанов жестко поступал с купцами – контрабандистами, тайными торговцами вином.</w:t>
      </w:r>
      <w:r>
        <w:rPr>
          <w:rFonts w:ascii="Times New Roman" w:hAnsi="Times New Roman" w:cs="Times New Roman"/>
          <w:sz w:val="28"/>
          <w:szCs w:val="28"/>
        </w:rPr>
        <w:t xml:space="preserve">  </w:t>
      </w:r>
    </w:p>
    <w:p w:rsidR="00F12D28" w:rsidRPr="002B2E98" w:rsidRDefault="00F12D28" w:rsidP="002B2E98">
      <w:pPr>
        <w:ind w:firstLine="708"/>
        <w:jc w:val="both"/>
        <w:rPr>
          <w:rFonts w:ascii="Times New Roman" w:hAnsi="Times New Roman" w:cs="Times New Roman"/>
          <w:sz w:val="28"/>
          <w:szCs w:val="28"/>
        </w:rPr>
      </w:pPr>
      <w:r>
        <w:rPr>
          <w:rFonts w:ascii="Times New Roman" w:hAnsi="Times New Roman" w:cs="Times New Roman"/>
          <w:sz w:val="28"/>
          <w:szCs w:val="28"/>
        </w:rPr>
        <w:t>Восстание декабристов на Сенатской площади разгромлено, разгромлено восстание Черниговского полка. Царским манифестом от</w:t>
      </w:r>
      <w:r w:rsidR="00A3110E">
        <w:rPr>
          <w:rFonts w:ascii="Times New Roman" w:hAnsi="Times New Roman" w:cs="Times New Roman"/>
          <w:sz w:val="28"/>
          <w:szCs w:val="28"/>
        </w:rPr>
        <w:t xml:space="preserve"> </w:t>
      </w:r>
      <w:r>
        <w:rPr>
          <w:rFonts w:ascii="Times New Roman" w:hAnsi="Times New Roman" w:cs="Times New Roman"/>
          <w:sz w:val="28"/>
          <w:szCs w:val="28"/>
        </w:rPr>
        <w:t>12 мая 1826года предписывается слежка за умонастроением народа</w:t>
      </w:r>
      <w:r w:rsidR="002B2E98">
        <w:rPr>
          <w:rFonts w:ascii="Times New Roman" w:hAnsi="Times New Roman" w:cs="Times New Roman"/>
          <w:sz w:val="28"/>
          <w:szCs w:val="28"/>
        </w:rPr>
        <w:t>,</w:t>
      </w:r>
      <w:r>
        <w:rPr>
          <w:rFonts w:ascii="Times New Roman" w:hAnsi="Times New Roman" w:cs="Times New Roman"/>
          <w:sz w:val="28"/>
          <w:szCs w:val="28"/>
        </w:rPr>
        <w:t xml:space="preserve"> и пресекать </w:t>
      </w:r>
      <w:r>
        <w:rPr>
          <w:rFonts w:ascii="Times New Roman" w:hAnsi="Times New Roman" w:cs="Times New Roman"/>
          <w:sz w:val="28"/>
          <w:szCs w:val="28"/>
        </w:rPr>
        <w:lastRenderedPageBreak/>
        <w:t>противозаконные суждения. Поэтому</w:t>
      </w:r>
      <w:r w:rsidR="00C32001">
        <w:rPr>
          <w:rFonts w:ascii="Times New Roman" w:hAnsi="Times New Roman" w:cs="Times New Roman"/>
          <w:sz w:val="28"/>
          <w:szCs w:val="28"/>
        </w:rPr>
        <w:t>,</w:t>
      </w:r>
      <w:r>
        <w:rPr>
          <w:rFonts w:ascii="Times New Roman" w:hAnsi="Times New Roman" w:cs="Times New Roman"/>
          <w:sz w:val="28"/>
          <w:szCs w:val="28"/>
        </w:rPr>
        <w:t xml:space="preserve"> красноярцы</w:t>
      </w:r>
      <w:r w:rsidR="002B2E98">
        <w:rPr>
          <w:rFonts w:ascii="Times New Roman" w:hAnsi="Times New Roman" w:cs="Times New Roman"/>
          <w:sz w:val="28"/>
          <w:szCs w:val="28"/>
        </w:rPr>
        <w:t>,</w:t>
      </w:r>
      <w:r>
        <w:rPr>
          <w:rFonts w:ascii="Times New Roman" w:hAnsi="Times New Roman" w:cs="Times New Roman"/>
          <w:sz w:val="28"/>
          <w:szCs w:val="28"/>
        </w:rPr>
        <w:t xml:space="preserve"> молча и скорбно</w:t>
      </w:r>
      <w:r w:rsidR="00860A05">
        <w:rPr>
          <w:rFonts w:ascii="Times New Roman" w:hAnsi="Times New Roman" w:cs="Times New Roman"/>
          <w:sz w:val="28"/>
          <w:szCs w:val="28"/>
        </w:rPr>
        <w:t>,</w:t>
      </w:r>
      <w:r>
        <w:rPr>
          <w:rFonts w:ascii="Times New Roman" w:hAnsi="Times New Roman" w:cs="Times New Roman"/>
          <w:sz w:val="28"/>
          <w:szCs w:val="28"/>
        </w:rPr>
        <w:t xml:space="preserve"> провожали революционеров в неизвестность. В 1831году на А.П.Степанова заведено судебное дело. Он</w:t>
      </w:r>
      <w:r w:rsidR="00C32001">
        <w:rPr>
          <w:rFonts w:ascii="Times New Roman" w:hAnsi="Times New Roman" w:cs="Times New Roman"/>
          <w:sz w:val="28"/>
          <w:szCs w:val="28"/>
        </w:rPr>
        <w:t>,</w:t>
      </w:r>
      <w:r>
        <w:rPr>
          <w:rFonts w:ascii="Times New Roman" w:hAnsi="Times New Roman" w:cs="Times New Roman"/>
          <w:sz w:val="28"/>
          <w:szCs w:val="28"/>
        </w:rPr>
        <w:t xml:space="preserve"> сочувствуя неимущим красноярцам</w:t>
      </w:r>
      <w:r w:rsidR="00C32001">
        <w:rPr>
          <w:rFonts w:ascii="Times New Roman" w:hAnsi="Times New Roman" w:cs="Times New Roman"/>
          <w:sz w:val="28"/>
          <w:szCs w:val="28"/>
        </w:rPr>
        <w:t>,</w:t>
      </w:r>
      <w:r>
        <w:rPr>
          <w:rFonts w:ascii="Times New Roman" w:hAnsi="Times New Roman" w:cs="Times New Roman"/>
          <w:sz w:val="28"/>
          <w:szCs w:val="28"/>
        </w:rPr>
        <w:t xml:space="preserve"> попросил государственную думу внести 1450рублей в счет податей неимущих. А.П.Степанов отказался окончательно обдирать неимущих. Его сняли с должности губернатора. Причиной царской немилости скорей всего было нарушение законности А.П.Степановым: он передавал приветы декабристам – каторжанам Муравьевым, Штейнгейлю.  Дело было очевидно не только в приветах. «Он навестил меня, чтобы во мне благодарить моего отца» вспоминал сын покойного А.П.Степанова о декабристе Штейнгейле. А.П.Степанов много сделал, чтобы облег</w:t>
      </w:r>
      <w:r w:rsidR="00860A05">
        <w:rPr>
          <w:rFonts w:ascii="Times New Roman" w:hAnsi="Times New Roman" w:cs="Times New Roman"/>
          <w:sz w:val="28"/>
          <w:szCs w:val="28"/>
        </w:rPr>
        <w:t>чить участь ссыльных декабристов</w:t>
      </w:r>
      <w:r>
        <w:rPr>
          <w:rFonts w:ascii="Times New Roman" w:hAnsi="Times New Roman" w:cs="Times New Roman"/>
          <w:sz w:val="28"/>
          <w:szCs w:val="28"/>
        </w:rPr>
        <w:t xml:space="preserve">. И император Николай </w:t>
      </w:r>
      <w:r>
        <w:rPr>
          <w:rFonts w:ascii="Times New Roman" w:hAnsi="Times New Roman" w:cs="Times New Roman"/>
          <w:sz w:val="28"/>
          <w:szCs w:val="28"/>
          <w:lang w:val="en-US"/>
        </w:rPr>
        <w:t>I</w:t>
      </w:r>
      <w:r>
        <w:rPr>
          <w:rFonts w:ascii="Times New Roman" w:hAnsi="Times New Roman" w:cs="Times New Roman"/>
          <w:sz w:val="28"/>
          <w:szCs w:val="28"/>
        </w:rPr>
        <w:t xml:space="preserve"> был недоволен дружескими отношениями красноярцев с «государственным</w:t>
      </w:r>
      <w:r w:rsidR="002B2E98">
        <w:rPr>
          <w:rFonts w:ascii="Times New Roman" w:hAnsi="Times New Roman" w:cs="Times New Roman"/>
          <w:sz w:val="28"/>
          <w:szCs w:val="28"/>
        </w:rPr>
        <w:t>и преступниками».</w:t>
      </w:r>
    </w:p>
    <w:p w:rsidR="00F12D28" w:rsidRDefault="00F12D28" w:rsidP="00C32001">
      <w:pPr>
        <w:ind w:firstLine="708"/>
        <w:jc w:val="both"/>
        <w:rPr>
          <w:rFonts w:ascii="Times New Roman" w:hAnsi="Times New Roman" w:cs="Times New Roman"/>
          <w:sz w:val="28"/>
          <w:szCs w:val="28"/>
        </w:rPr>
      </w:pPr>
      <w:r>
        <w:rPr>
          <w:rFonts w:ascii="Times New Roman" w:hAnsi="Times New Roman" w:cs="Times New Roman"/>
          <w:sz w:val="28"/>
          <w:szCs w:val="28"/>
        </w:rPr>
        <w:t xml:space="preserve">С созданием Енисейской губернии в Минусинский округ хлынул поток ссыльных: участников волнений в военных поселениях и в помещичьих вотчинах. </w:t>
      </w:r>
    </w:p>
    <w:p w:rsidR="00F12D28" w:rsidRDefault="004B7FF4" w:rsidP="004B7FF4">
      <w:pPr>
        <w:tabs>
          <w:tab w:val="left" w:pos="3660"/>
        </w:tabs>
        <w:ind w:left="-142"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F12D28">
        <w:rPr>
          <w:rFonts w:ascii="Times New Roman" w:hAnsi="Times New Roman" w:cs="Times New Roman"/>
          <w:sz w:val="28"/>
          <w:szCs w:val="28"/>
        </w:rPr>
        <w:t>Летом 1836</w:t>
      </w:r>
      <w:r w:rsidR="00860A05">
        <w:rPr>
          <w:rFonts w:ascii="Times New Roman" w:hAnsi="Times New Roman" w:cs="Times New Roman"/>
          <w:sz w:val="28"/>
          <w:szCs w:val="28"/>
        </w:rPr>
        <w:t xml:space="preserve"> </w:t>
      </w:r>
      <w:r w:rsidR="00F12D28">
        <w:rPr>
          <w:rFonts w:ascii="Times New Roman" w:hAnsi="Times New Roman" w:cs="Times New Roman"/>
          <w:sz w:val="28"/>
          <w:szCs w:val="28"/>
        </w:rPr>
        <w:t xml:space="preserve">года Минусинск стал свидетелем приезда целой группы «государственных преступников» Первыми появились </w:t>
      </w:r>
      <w:r w:rsidR="00F12D28" w:rsidRPr="004B7FF4">
        <w:rPr>
          <w:rFonts w:ascii="Times New Roman" w:hAnsi="Times New Roman" w:cs="Times New Roman"/>
          <w:b/>
          <w:sz w:val="28"/>
          <w:szCs w:val="28"/>
        </w:rPr>
        <w:t>братья Крюковы</w:t>
      </w:r>
      <w:r w:rsidR="00F12D28">
        <w:rPr>
          <w:rFonts w:ascii="Times New Roman" w:hAnsi="Times New Roman" w:cs="Times New Roman"/>
          <w:sz w:val="28"/>
          <w:szCs w:val="28"/>
        </w:rPr>
        <w:t xml:space="preserve"> – </w:t>
      </w:r>
      <w:r w:rsidR="00F12D28" w:rsidRPr="004B7FF4">
        <w:rPr>
          <w:rFonts w:ascii="Times New Roman" w:hAnsi="Times New Roman" w:cs="Times New Roman"/>
          <w:b/>
          <w:sz w:val="28"/>
          <w:szCs w:val="28"/>
        </w:rPr>
        <w:t>Александр и Николай</w:t>
      </w:r>
      <w:r w:rsidR="00A3110E">
        <w:rPr>
          <w:rFonts w:ascii="Times New Roman" w:hAnsi="Times New Roman" w:cs="Times New Roman"/>
          <w:sz w:val="28"/>
          <w:szCs w:val="28"/>
        </w:rPr>
        <w:t>.</w:t>
      </w:r>
      <w:r w:rsidR="00F12D28">
        <w:rPr>
          <w:rFonts w:ascii="Times New Roman" w:hAnsi="Times New Roman" w:cs="Times New Roman"/>
          <w:sz w:val="28"/>
          <w:szCs w:val="28"/>
        </w:rPr>
        <w:t xml:space="preserve"> Детство и отрочество братьев Крюковых было дворянское: домашнее образование, благородный пансион, военная школа. Александр родился в 1792году, начал службу в коллегии инженерных дел, был храбрый воин в войне с Наполеоном. Александр </w:t>
      </w:r>
      <w:r w:rsidR="00A3110E">
        <w:rPr>
          <w:rFonts w:ascii="Times New Roman" w:hAnsi="Times New Roman" w:cs="Times New Roman"/>
          <w:sz w:val="28"/>
          <w:szCs w:val="28"/>
        </w:rPr>
        <w:t>Крюков, добряк и хлебосол, был  на</w:t>
      </w:r>
      <w:r w:rsidR="00F12D28">
        <w:rPr>
          <w:rFonts w:ascii="Times New Roman" w:hAnsi="Times New Roman" w:cs="Times New Roman"/>
          <w:sz w:val="28"/>
          <w:szCs w:val="28"/>
        </w:rPr>
        <w:t xml:space="preserve"> стороне передовых людей, вошел в «Союз благоденствия», а затем был принят в члены Южного общество, но не проявлял особой активности. Младший брат Крюкова, Николай был борцом, философом, пропагандистом. По окончании школы для колонновожатых, ставшей впоследствии академией Генерального штаба, Николай Крюков получил чин прапорщика и был направлен в Тульчин под начальство П.И.Пестеля. Молодой офицер не сразу был посвящен  в тайные </w:t>
      </w:r>
      <w:r w:rsidR="00A3110E">
        <w:rPr>
          <w:rFonts w:ascii="Times New Roman" w:hAnsi="Times New Roman" w:cs="Times New Roman"/>
          <w:sz w:val="28"/>
          <w:szCs w:val="28"/>
        </w:rPr>
        <w:t xml:space="preserve">замыслы «Союза благоденствия». В </w:t>
      </w:r>
      <w:r w:rsidR="00F12D28">
        <w:rPr>
          <w:rFonts w:ascii="Times New Roman" w:hAnsi="Times New Roman" w:cs="Times New Roman"/>
          <w:sz w:val="28"/>
          <w:szCs w:val="28"/>
        </w:rPr>
        <w:t xml:space="preserve"> последствии</w:t>
      </w:r>
      <w:r w:rsidR="00C32001">
        <w:rPr>
          <w:rFonts w:ascii="Times New Roman" w:hAnsi="Times New Roman" w:cs="Times New Roman"/>
          <w:sz w:val="28"/>
          <w:szCs w:val="28"/>
        </w:rPr>
        <w:t>,</w:t>
      </w:r>
      <w:r w:rsidR="00F12D28">
        <w:rPr>
          <w:rFonts w:ascii="Times New Roman" w:hAnsi="Times New Roman" w:cs="Times New Roman"/>
          <w:sz w:val="28"/>
          <w:szCs w:val="28"/>
        </w:rPr>
        <w:t xml:space="preserve"> на вопрос следственной комиссии, задаваемый всем декабристам: «С какого времени и откуда заимствовали первые вол</w:t>
      </w:r>
      <w:r w:rsidR="00A3110E">
        <w:rPr>
          <w:rFonts w:ascii="Times New Roman" w:hAnsi="Times New Roman" w:cs="Times New Roman"/>
          <w:sz w:val="28"/>
          <w:szCs w:val="28"/>
        </w:rPr>
        <w:t>ь</w:t>
      </w:r>
      <w:r w:rsidR="00F12D28">
        <w:rPr>
          <w:rFonts w:ascii="Times New Roman" w:hAnsi="Times New Roman" w:cs="Times New Roman"/>
          <w:sz w:val="28"/>
          <w:szCs w:val="28"/>
        </w:rPr>
        <w:t>нодумческие мысли?», Николай Крюков отвечал: «Тихий огонь любви моей к человечеству возжег во мне страсть к просвещению, которая не может быть озарена светом христианской религии, превратилась, наконец, в адский пламень вольнодумства». Он на собрании Южного общества, сразу же безоговорочно одобрил и наступательную тактику и целесообразность цареубийства. Он настаивал сразу же, после революционного переворота, обнародовать «Русскую Правду» и</w:t>
      </w:r>
      <w:r w:rsidR="00C32001">
        <w:rPr>
          <w:rFonts w:ascii="Times New Roman" w:hAnsi="Times New Roman" w:cs="Times New Roman"/>
          <w:sz w:val="28"/>
          <w:szCs w:val="28"/>
        </w:rPr>
        <w:t>,</w:t>
      </w:r>
      <w:r w:rsidR="00F12D28">
        <w:rPr>
          <w:rFonts w:ascii="Times New Roman" w:hAnsi="Times New Roman" w:cs="Times New Roman"/>
          <w:sz w:val="28"/>
          <w:szCs w:val="28"/>
        </w:rPr>
        <w:t xml:space="preserve"> предчувствуя арест</w:t>
      </w:r>
      <w:r w:rsidR="00C32001">
        <w:rPr>
          <w:rFonts w:ascii="Times New Roman" w:hAnsi="Times New Roman" w:cs="Times New Roman"/>
          <w:sz w:val="28"/>
          <w:szCs w:val="28"/>
        </w:rPr>
        <w:t>,</w:t>
      </w:r>
      <w:r w:rsidR="00866732">
        <w:rPr>
          <w:rFonts w:ascii="Times New Roman" w:hAnsi="Times New Roman" w:cs="Times New Roman"/>
          <w:sz w:val="28"/>
          <w:szCs w:val="28"/>
        </w:rPr>
        <w:t xml:space="preserve"> именно ему, поручил П.И.Пестель</w:t>
      </w:r>
      <w:r w:rsidR="00F12D28">
        <w:rPr>
          <w:rFonts w:ascii="Times New Roman" w:hAnsi="Times New Roman" w:cs="Times New Roman"/>
          <w:sz w:val="28"/>
          <w:szCs w:val="28"/>
        </w:rPr>
        <w:t xml:space="preserve"> спрятать ее. Именно </w:t>
      </w:r>
      <w:r w:rsidR="00F12D28">
        <w:rPr>
          <w:rFonts w:ascii="Times New Roman" w:hAnsi="Times New Roman" w:cs="Times New Roman"/>
          <w:sz w:val="28"/>
          <w:szCs w:val="28"/>
        </w:rPr>
        <w:lastRenderedPageBreak/>
        <w:t xml:space="preserve">Николай Крюков является сильным теоретиком декабризма. </w:t>
      </w:r>
      <w:r w:rsidR="002F1353">
        <w:rPr>
          <w:rFonts w:ascii="Times New Roman" w:hAnsi="Times New Roman" w:cs="Times New Roman"/>
          <w:sz w:val="28"/>
          <w:szCs w:val="28"/>
        </w:rPr>
        <w:t>Он сразу приобрел земельный участок рядом с фермой Беляевых, закупил скот и с головой окунулся в хозяйство. Александр же был из всей минусинской колонии барин по поведению и образу жизни. Но его любили за хлебосольство, гостеприимство, за добрый, ровный характер, за отсутствие чванства.</w:t>
      </w:r>
      <w:r w:rsidR="00E83C6F">
        <w:rPr>
          <w:rFonts w:ascii="Times New Roman" w:hAnsi="Times New Roman" w:cs="Times New Roman"/>
          <w:sz w:val="28"/>
          <w:szCs w:val="28"/>
        </w:rPr>
        <w:t xml:space="preserve"> Беляевы активно помогали им по вопросам ведения хозяйства . Именно они, совместными усилиями с Николаем Крюковым, вырастили прославленный ячмень, который впоследствии, узнав о его особых качествах, стали скупать немецкие и чешские пивовары. Организовали маслобойню. Именно отсюда начали распространятся, после отмены крепостного права, первые кооперативы.</w:t>
      </w:r>
      <w:r w:rsidR="00DD735A">
        <w:rPr>
          <w:rFonts w:ascii="Times New Roman" w:hAnsi="Times New Roman" w:cs="Times New Roman"/>
          <w:sz w:val="28"/>
          <w:szCs w:val="28"/>
        </w:rPr>
        <w:t xml:space="preserve">  «Сколько человеколюбия, душевности было в нем», - отмечает Иван Киреев, говоря о Николае Крюкове. Снабжение крестьян семенами он считал не помощью, а своей «святой обязанностью».</w:t>
      </w:r>
      <w:r w:rsidR="00866732">
        <w:rPr>
          <w:rFonts w:ascii="Times New Roman" w:hAnsi="Times New Roman" w:cs="Times New Roman"/>
          <w:sz w:val="28"/>
          <w:szCs w:val="28"/>
        </w:rPr>
        <w:t xml:space="preserve"> </w:t>
      </w:r>
      <w:r w:rsidR="00DD735A">
        <w:rPr>
          <w:rFonts w:ascii="Times New Roman" w:hAnsi="Times New Roman" w:cs="Times New Roman"/>
          <w:sz w:val="28"/>
          <w:szCs w:val="28"/>
        </w:rPr>
        <w:t>Его называли «святым». И святость его заключалась в беспредельной любви к людям, в верности идеалам юности, в железной воле. Сам строил дома, сельхозинвентарь, делал все столярные работы. И еще, был отличным скрипачом.</w:t>
      </w:r>
    </w:p>
    <w:p w:rsidR="00F12D28" w:rsidRDefault="00F12D28" w:rsidP="003C0741">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Прибыл в Минусинске первый «государственный преступник», седоголовый, хромающий господин </w:t>
      </w:r>
      <w:r w:rsidRPr="004B7FF4">
        <w:rPr>
          <w:rFonts w:ascii="Times New Roman" w:hAnsi="Times New Roman" w:cs="Times New Roman"/>
          <w:b/>
          <w:sz w:val="28"/>
          <w:szCs w:val="28"/>
        </w:rPr>
        <w:t>Семен Григорьевич Краснокутский</w:t>
      </w:r>
      <w:r>
        <w:rPr>
          <w:rFonts w:ascii="Times New Roman" w:hAnsi="Times New Roman" w:cs="Times New Roman"/>
          <w:sz w:val="28"/>
          <w:szCs w:val="28"/>
        </w:rPr>
        <w:t xml:space="preserve">, бывший обер-прокурор Сената, уличенный в умысле цареубийства. Краснокутский родился в богатой помещичьей семье отставного генерала в 1778году. Потомственный дворянин, с </w:t>
      </w:r>
      <w:r w:rsidR="00866732">
        <w:rPr>
          <w:rFonts w:ascii="Times New Roman" w:hAnsi="Times New Roman" w:cs="Times New Roman"/>
          <w:sz w:val="28"/>
          <w:szCs w:val="28"/>
        </w:rPr>
        <w:t xml:space="preserve">юных лет избрал военную карьеру </w:t>
      </w:r>
      <w:r>
        <w:rPr>
          <w:rFonts w:ascii="Times New Roman" w:hAnsi="Times New Roman" w:cs="Times New Roman"/>
          <w:sz w:val="28"/>
          <w:szCs w:val="28"/>
        </w:rPr>
        <w:t xml:space="preserve">и первое крещение получил в неудачном для России Аустерлицком сражении. Он лишен всех прав и состояния, был осужден на вечное поселение в Сибирь, сначала в Вилюйск, затем Якутск.    </w:t>
      </w:r>
    </w:p>
    <w:p w:rsidR="00E4257E" w:rsidRDefault="00E4257E" w:rsidP="00C51CE3">
      <w:pPr>
        <w:jc w:val="both"/>
        <w:rPr>
          <w:rFonts w:ascii="Times New Roman" w:hAnsi="Times New Roman" w:cs="Times New Roman"/>
          <w:sz w:val="28"/>
          <w:szCs w:val="28"/>
        </w:rPr>
      </w:pPr>
      <w:r w:rsidRPr="00DE1690">
        <w:rPr>
          <w:rFonts w:ascii="Times New Roman" w:hAnsi="Times New Roman" w:cs="Times New Roman"/>
          <w:sz w:val="28"/>
          <w:szCs w:val="28"/>
        </w:rPr>
        <w:t>На следствии</w:t>
      </w:r>
      <w:r w:rsidR="004B7FF4">
        <w:rPr>
          <w:rFonts w:ascii="Times New Roman" w:hAnsi="Times New Roman" w:cs="Times New Roman"/>
          <w:sz w:val="28"/>
          <w:szCs w:val="28"/>
        </w:rPr>
        <w:t xml:space="preserve">, в 1824 году </w:t>
      </w:r>
      <w:r>
        <w:rPr>
          <w:rFonts w:ascii="Times New Roman" w:hAnsi="Times New Roman" w:cs="Times New Roman"/>
          <w:sz w:val="28"/>
          <w:szCs w:val="28"/>
        </w:rPr>
        <w:t>выясни</w:t>
      </w:r>
      <w:r w:rsidR="004B7FF4">
        <w:rPr>
          <w:rFonts w:ascii="Times New Roman" w:hAnsi="Times New Roman" w:cs="Times New Roman"/>
          <w:sz w:val="28"/>
          <w:szCs w:val="28"/>
        </w:rPr>
        <w:t xml:space="preserve">лось, </w:t>
      </w:r>
      <w:r>
        <w:rPr>
          <w:rFonts w:ascii="Times New Roman" w:hAnsi="Times New Roman" w:cs="Times New Roman"/>
          <w:sz w:val="28"/>
          <w:szCs w:val="28"/>
        </w:rPr>
        <w:t>что в свой последний приезд в Петербург Павел Иванович Пестель почти ежедневно встречался с Краснокутском и они обсуждали юридические стороны «Русской правды», рассуждали о республиканском правлении и пришли к общему мнению, форма правления должна быть провозглашена через Сенат.</w:t>
      </w:r>
    </w:p>
    <w:p w:rsidR="00E4257E" w:rsidRDefault="00E4257E" w:rsidP="00C51CE3">
      <w:pPr>
        <w:jc w:val="both"/>
        <w:rPr>
          <w:rFonts w:ascii="Times New Roman" w:hAnsi="Times New Roman" w:cs="Times New Roman"/>
          <w:sz w:val="28"/>
          <w:szCs w:val="28"/>
        </w:rPr>
      </w:pPr>
      <w:r>
        <w:rPr>
          <w:rFonts w:ascii="Times New Roman" w:hAnsi="Times New Roman" w:cs="Times New Roman"/>
          <w:sz w:val="28"/>
          <w:szCs w:val="28"/>
        </w:rPr>
        <w:t>Обер – прокурор Сената Краснокутский</w:t>
      </w:r>
      <w:r w:rsidR="009E4DA2">
        <w:rPr>
          <w:rFonts w:ascii="Times New Roman" w:hAnsi="Times New Roman" w:cs="Times New Roman"/>
          <w:sz w:val="28"/>
          <w:szCs w:val="28"/>
        </w:rPr>
        <w:t xml:space="preserve"> </w:t>
      </w:r>
      <w:r>
        <w:rPr>
          <w:rFonts w:ascii="Times New Roman" w:hAnsi="Times New Roman" w:cs="Times New Roman"/>
          <w:sz w:val="28"/>
          <w:szCs w:val="28"/>
        </w:rPr>
        <w:t xml:space="preserve"> знал о доносах, арестах и понимал важность своего пребывания в Сенате и поэтому создавал видимость и будто отошел от «заговорщиков» после «греха молодости» - «Союза благоденствия»</w:t>
      </w:r>
      <w:r w:rsidR="004B7FF4">
        <w:rPr>
          <w:rFonts w:ascii="Times New Roman" w:hAnsi="Times New Roman" w:cs="Times New Roman"/>
          <w:sz w:val="28"/>
          <w:szCs w:val="28"/>
        </w:rPr>
        <w:t>.</w:t>
      </w:r>
      <w:r w:rsidR="00860A05">
        <w:rPr>
          <w:rFonts w:ascii="Times New Roman" w:hAnsi="Times New Roman" w:cs="Times New Roman"/>
          <w:sz w:val="28"/>
          <w:szCs w:val="28"/>
        </w:rPr>
        <w:t xml:space="preserve"> Семен Григорьевич не был случайным человеком в движении декабристов. Никто не знал, что он не только союзник Павла Пестеля, но и его консультант по многим вопросам, особенно юридическим</w:t>
      </w:r>
      <w:r w:rsidR="00AB4406">
        <w:rPr>
          <w:rFonts w:ascii="Times New Roman" w:hAnsi="Times New Roman" w:cs="Times New Roman"/>
          <w:sz w:val="28"/>
          <w:szCs w:val="28"/>
        </w:rPr>
        <w:t xml:space="preserve">, при создании «Русской правды», «Конституции», - которую разрабатывает </w:t>
      </w:r>
      <w:r w:rsidR="00AB4406">
        <w:rPr>
          <w:rFonts w:ascii="Times New Roman" w:hAnsi="Times New Roman" w:cs="Times New Roman"/>
          <w:sz w:val="28"/>
          <w:szCs w:val="28"/>
        </w:rPr>
        <w:lastRenderedPageBreak/>
        <w:t>Южное общество под руководством Павла Пестеля, и один из главных соавторов  Манифеста! Краснокутский, не в пример Сергею Трубецкому, до конца выполнил свой долг. Потому он и в Сибири, в вечной ссылке. И здесь ему суждено найти вечный покой. Минусинцы</w:t>
      </w:r>
      <w:r w:rsidR="00E218D2">
        <w:rPr>
          <w:rFonts w:ascii="Times New Roman" w:hAnsi="Times New Roman" w:cs="Times New Roman"/>
          <w:sz w:val="28"/>
          <w:szCs w:val="28"/>
        </w:rPr>
        <w:t xml:space="preserve"> относились к нему с искренним уважением, готовы были помочь во всем. Но, «сенатор», что было удивительно для простолюдинов, сам копал грядки, строил двухэтажный дом, садил </w:t>
      </w:r>
      <w:r w:rsidR="00866732">
        <w:rPr>
          <w:rFonts w:ascii="Times New Roman" w:hAnsi="Times New Roman" w:cs="Times New Roman"/>
          <w:sz w:val="28"/>
          <w:szCs w:val="28"/>
        </w:rPr>
        <w:t xml:space="preserve"> </w:t>
      </w:r>
      <w:r w:rsidR="00E218D2">
        <w:rPr>
          <w:rFonts w:ascii="Times New Roman" w:hAnsi="Times New Roman" w:cs="Times New Roman"/>
          <w:sz w:val="28"/>
          <w:szCs w:val="28"/>
        </w:rPr>
        <w:t>незнакомые деревья – вишни, начал разводить новый сорт табака, сам клал печь, какой – то особой конструкции: для минусинцев неизвестен был камин – принадлежность каждого дворянского дома.</w:t>
      </w:r>
      <w:r w:rsidR="00970153">
        <w:rPr>
          <w:rFonts w:ascii="Times New Roman" w:hAnsi="Times New Roman" w:cs="Times New Roman"/>
          <w:sz w:val="28"/>
          <w:szCs w:val="28"/>
        </w:rPr>
        <w:t xml:space="preserve"> У него была прекрасная библиотека, ставшая первой городской,</w:t>
      </w:r>
      <w:r w:rsidR="00866732">
        <w:rPr>
          <w:rFonts w:ascii="Times New Roman" w:hAnsi="Times New Roman" w:cs="Times New Roman"/>
          <w:sz w:val="28"/>
          <w:szCs w:val="28"/>
        </w:rPr>
        <w:t xml:space="preserve"> </w:t>
      </w:r>
      <w:r w:rsidR="00970153">
        <w:rPr>
          <w:rFonts w:ascii="Times New Roman" w:hAnsi="Times New Roman" w:cs="Times New Roman"/>
          <w:sz w:val="28"/>
          <w:szCs w:val="28"/>
        </w:rPr>
        <w:t>он</w:t>
      </w:r>
      <w:r w:rsidR="00866732">
        <w:rPr>
          <w:rFonts w:ascii="Times New Roman" w:hAnsi="Times New Roman" w:cs="Times New Roman"/>
          <w:sz w:val="28"/>
          <w:szCs w:val="28"/>
        </w:rPr>
        <w:t xml:space="preserve"> </w:t>
      </w:r>
      <w:r w:rsidR="00970153">
        <w:rPr>
          <w:rFonts w:ascii="Times New Roman" w:hAnsi="Times New Roman" w:cs="Times New Roman"/>
          <w:sz w:val="28"/>
          <w:szCs w:val="28"/>
        </w:rPr>
        <w:t>дав</w:t>
      </w:r>
      <w:r w:rsidR="00866732">
        <w:rPr>
          <w:rFonts w:ascii="Times New Roman" w:hAnsi="Times New Roman" w:cs="Times New Roman"/>
          <w:sz w:val="28"/>
          <w:szCs w:val="28"/>
        </w:rPr>
        <w:t>а</w:t>
      </w:r>
      <w:r w:rsidR="00970153">
        <w:rPr>
          <w:rFonts w:ascii="Times New Roman" w:hAnsi="Times New Roman" w:cs="Times New Roman"/>
          <w:sz w:val="28"/>
          <w:szCs w:val="28"/>
        </w:rPr>
        <w:t>л книги всем, невзирая на сословия. Он выписывал газеты,</w:t>
      </w:r>
      <w:r w:rsidR="00866732">
        <w:rPr>
          <w:rFonts w:ascii="Times New Roman" w:hAnsi="Times New Roman" w:cs="Times New Roman"/>
          <w:sz w:val="28"/>
          <w:szCs w:val="28"/>
        </w:rPr>
        <w:t xml:space="preserve"> </w:t>
      </w:r>
      <w:r w:rsidR="00970153">
        <w:rPr>
          <w:rFonts w:ascii="Times New Roman" w:hAnsi="Times New Roman" w:cs="Times New Roman"/>
          <w:sz w:val="28"/>
          <w:szCs w:val="28"/>
        </w:rPr>
        <w:t>журналы чуть ли не на всех европейских языках. Именно в его доме увидел свет первый  «Енисейский альманах за 1828 год».</w:t>
      </w:r>
      <w:r w:rsidR="00E218D2">
        <w:rPr>
          <w:rFonts w:ascii="Times New Roman" w:hAnsi="Times New Roman" w:cs="Times New Roman"/>
          <w:sz w:val="28"/>
          <w:szCs w:val="28"/>
        </w:rPr>
        <w:t xml:space="preserve"> Это и вызывало искреннюю любовь сибиряков. К нему часто обращались за советом, а то и с просьбой разобрать тяжбу, жалобу. И все это делалось бесплатно, охотно. Все это было странно для простолюдинов. И еще более странно – всегда был на стороне обиженных.</w:t>
      </w:r>
      <w:r w:rsidR="00530730">
        <w:rPr>
          <w:rFonts w:ascii="Times New Roman" w:hAnsi="Times New Roman" w:cs="Times New Roman"/>
          <w:sz w:val="28"/>
          <w:szCs w:val="28"/>
        </w:rPr>
        <w:t xml:space="preserve"> Честный прокурор был и кристально честным человеком, правдивым, умным, простым. Но, ко всему этому – и это главное! – нужно добавить декабристские убеждения. И, видя такого человека, еще больше убеждаешься, что сослав на каторгу, в ссылку «лучшие умы России» - по выражению Пушкина, - объявив «политически мертвыми» гордость России, император надеялся отогнуть их от общества, предать полному забвению. Но он жестоко просчитался. Семена проросли на благодатной почве. Пребывание таких людей в Сибири, будоражило умы,</w:t>
      </w:r>
      <w:r w:rsidR="00970153">
        <w:rPr>
          <w:rFonts w:ascii="Times New Roman" w:hAnsi="Times New Roman" w:cs="Times New Roman"/>
          <w:sz w:val="28"/>
          <w:szCs w:val="28"/>
        </w:rPr>
        <w:t xml:space="preserve"> вызывало ост</w:t>
      </w:r>
      <w:r w:rsidR="00866732">
        <w:rPr>
          <w:rFonts w:ascii="Times New Roman" w:hAnsi="Times New Roman" w:cs="Times New Roman"/>
          <w:sz w:val="28"/>
          <w:szCs w:val="28"/>
        </w:rPr>
        <w:t>р</w:t>
      </w:r>
      <w:r w:rsidR="00970153">
        <w:rPr>
          <w:rFonts w:ascii="Times New Roman" w:hAnsi="Times New Roman" w:cs="Times New Roman"/>
          <w:sz w:val="28"/>
          <w:szCs w:val="28"/>
        </w:rPr>
        <w:t xml:space="preserve">ое любопытство, вызывало пусть еще неясный, но протест! – против объявления таких людей «злодеями», «преступниками». Из личности, отверженной императором, Семен Григорьевич Краснокутский </w:t>
      </w:r>
      <w:r w:rsidR="00866732">
        <w:rPr>
          <w:rFonts w:ascii="Times New Roman" w:hAnsi="Times New Roman" w:cs="Times New Roman"/>
          <w:sz w:val="28"/>
          <w:szCs w:val="28"/>
        </w:rPr>
        <w:t xml:space="preserve"> </w:t>
      </w:r>
      <w:r w:rsidR="00970153">
        <w:rPr>
          <w:rFonts w:ascii="Times New Roman" w:hAnsi="Times New Roman" w:cs="Times New Roman"/>
          <w:sz w:val="28"/>
          <w:szCs w:val="28"/>
        </w:rPr>
        <w:t>стал притягательной силой. Пусть не революционным, а только нравственным примером он свершил незаметный, на первый взгляд, подвиг: разбил стену недоверия к «государственным преступникам», наметил тропу к сердцу простого народа</w:t>
      </w:r>
      <w:r w:rsidR="00412A29">
        <w:rPr>
          <w:rFonts w:ascii="Times New Roman" w:hAnsi="Times New Roman" w:cs="Times New Roman"/>
          <w:sz w:val="28"/>
          <w:szCs w:val="28"/>
        </w:rPr>
        <w:t>, от которого все они были «страшно далеки».</w:t>
      </w:r>
    </w:p>
    <w:p w:rsidR="00E4257E" w:rsidRDefault="004B7FF4" w:rsidP="004B7FF4">
      <w:pPr>
        <w:jc w:val="both"/>
        <w:rPr>
          <w:rFonts w:ascii="Times New Roman" w:hAnsi="Times New Roman" w:cs="Times New Roman"/>
          <w:sz w:val="28"/>
          <w:szCs w:val="28"/>
        </w:rPr>
      </w:pPr>
      <w:r>
        <w:rPr>
          <w:rFonts w:ascii="Times New Roman" w:hAnsi="Times New Roman" w:cs="Times New Roman"/>
          <w:sz w:val="28"/>
          <w:szCs w:val="28"/>
        </w:rPr>
        <w:t xml:space="preserve">                </w:t>
      </w:r>
      <w:r w:rsidR="00E4257E" w:rsidRPr="004B7FF4">
        <w:rPr>
          <w:rFonts w:ascii="Times New Roman" w:hAnsi="Times New Roman" w:cs="Times New Roman"/>
          <w:b/>
          <w:sz w:val="28"/>
          <w:szCs w:val="28"/>
        </w:rPr>
        <w:t>Сергей Кривцов</w:t>
      </w:r>
      <w:r w:rsidR="00E4257E">
        <w:rPr>
          <w:rFonts w:ascii="Times New Roman" w:hAnsi="Times New Roman" w:cs="Times New Roman"/>
          <w:sz w:val="28"/>
          <w:szCs w:val="28"/>
        </w:rPr>
        <w:t>, бывший поручик лейб-гвардии конной артиллерии, член Северного общества, «государственный преступник», приговоренный по 7 разряду к пятилетней каторге и вечному поселению в Сибири был ошеломлен переменой. В 1829году, после двухлетней читинской каторги и годичной ссылки в Туруханске</w:t>
      </w:r>
      <w:r w:rsidR="00412A29">
        <w:rPr>
          <w:rFonts w:ascii="Times New Roman" w:hAnsi="Times New Roman" w:cs="Times New Roman"/>
          <w:sz w:val="28"/>
          <w:szCs w:val="28"/>
        </w:rPr>
        <w:t xml:space="preserve">, </w:t>
      </w:r>
      <w:r w:rsidR="00E4257E">
        <w:rPr>
          <w:rFonts w:ascii="Times New Roman" w:hAnsi="Times New Roman" w:cs="Times New Roman"/>
          <w:sz w:val="28"/>
          <w:szCs w:val="28"/>
        </w:rPr>
        <w:t xml:space="preserve">был внезапно переведен в Красноярск. В предписании было записано коротко: «Немедленно отправить при сопровождении казака государственного преступника Кривцова в </w:t>
      </w:r>
      <w:r w:rsidR="00E4257E">
        <w:rPr>
          <w:rFonts w:ascii="Times New Roman" w:hAnsi="Times New Roman" w:cs="Times New Roman"/>
          <w:sz w:val="28"/>
          <w:szCs w:val="28"/>
        </w:rPr>
        <w:lastRenderedPageBreak/>
        <w:t xml:space="preserve">Красноярск, в канцелярию гражданского губернатора и кавалера, действительного статского советника А.П.Степанова».  Степанов дает поручение ссыльному декабристу: продолжить в Минусинске научные наблюдения, сделать описание ландшафта, фауны, флоры, образцы почвы. Дружная минусинская семья пополнилась еще одним высокообразованным человеком, свободно говорящим на европейских языках и профессиональным оперным певцом. </w:t>
      </w:r>
      <w:r w:rsidR="00412A29">
        <w:rPr>
          <w:rFonts w:ascii="Times New Roman" w:hAnsi="Times New Roman" w:cs="Times New Roman"/>
          <w:sz w:val="28"/>
          <w:szCs w:val="28"/>
        </w:rPr>
        <w:t>Настойчивость  Степанова побудить Кривцова заниматься наукой объясняется просто: Кривцов закончил земледельческий университет в Швейцарии,</w:t>
      </w:r>
      <w:r w:rsidR="006E229C">
        <w:rPr>
          <w:rFonts w:ascii="Times New Roman" w:hAnsi="Times New Roman" w:cs="Times New Roman"/>
          <w:sz w:val="28"/>
          <w:szCs w:val="28"/>
        </w:rPr>
        <w:t xml:space="preserve"> </w:t>
      </w:r>
      <w:r w:rsidR="00412A29">
        <w:rPr>
          <w:rFonts w:ascii="Times New Roman" w:hAnsi="Times New Roman" w:cs="Times New Roman"/>
          <w:sz w:val="28"/>
          <w:szCs w:val="28"/>
        </w:rPr>
        <w:t xml:space="preserve">занимался у знаменитого Песталоции! А Степанов, будучи </w:t>
      </w:r>
      <w:r w:rsidR="006E229C">
        <w:rPr>
          <w:rFonts w:ascii="Times New Roman" w:hAnsi="Times New Roman" w:cs="Times New Roman"/>
          <w:sz w:val="28"/>
          <w:szCs w:val="28"/>
        </w:rPr>
        <w:t xml:space="preserve"> передовым человеком, истинным патриотом Сибири, искренне желал посвятить себя развитию Енисейского края, содействовал развитию образования, культуры. Пытался возбудить интерес сибиряков к своей родине и – более того! – мечтал привлечь на берега Енисея лучшие умы России. Вот с таким замечательным человеком встретился Сергей Кривцов. Бодрая, творческая обстановка, дружеское участие красноярского общества, сопереживание – более того! – взаимопонимание оказали благотворное влияние</w:t>
      </w:r>
      <w:r w:rsidR="00063388">
        <w:rPr>
          <w:rFonts w:ascii="Times New Roman" w:hAnsi="Times New Roman" w:cs="Times New Roman"/>
          <w:sz w:val="28"/>
          <w:szCs w:val="28"/>
        </w:rPr>
        <w:t xml:space="preserve"> на декабриста, подавленного гнетущей обстановкой туруханской ссылки. Многие декабристы, попавшие в Красноярск в «степановский период», отмечают здоровую атмосферу, смелость суждений, «особый дух сибирской вольницы». С прибытием Кривцова, в доме Краснокутского, кроме литературных и научно – естественных диспутов, стали проводить и музыкальные вечера.</w:t>
      </w:r>
      <w:r w:rsidR="009007D9">
        <w:rPr>
          <w:rFonts w:ascii="Times New Roman" w:hAnsi="Times New Roman" w:cs="Times New Roman"/>
          <w:sz w:val="28"/>
          <w:szCs w:val="28"/>
        </w:rPr>
        <w:t xml:space="preserve"> </w:t>
      </w:r>
      <w:r w:rsidR="00063388">
        <w:rPr>
          <w:rFonts w:ascii="Times New Roman" w:hAnsi="Times New Roman" w:cs="Times New Roman"/>
          <w:sz w:val="28"/>
          <w:szCs w:val="28"/>
        </w:rPr>
        <w:t>Понятно, что главной темой разговоров, диспутов и вечеров</w:t>
      </w:r>
      <w:r w:rsidR="009007D9">
        <w:rPr>
          <w:rFonts w:ascii="Times New Roman" w:hAnsi="Times New Roman" w:cs="Times New Roman"/>
          <w:sz w:val="28"/>
          <w:szCs w:val="28"/>
        </w:rPr>
        <w:t>, было и их общее дело. Собравшись вместе, декабристы пытались осмыслить опыт своей борьбы с самодержавием, феодально – крепостническим строем, понять причины, приведшие их к поражению. Именно тогда Михаил Лунин произнес: «Настоящее житейское поприще наше началось со вступлением в Сибирь, где мы обязаны словом и примером служить делу, которому себя посвятили». Декабристы пришли к выводу: приложить все силы для подъема Сибири – их новый долг. Цель их дальнейшей политической жизни за пределами  политической смерти.</w:t>
      </w:r>
    </w:p>
    <w:p w:rsidR="00E4257E" w:rsidRPr="009E4DA2" w:rsidRDefault="00E4257E" w:rsidP="009E4DA2">
      <w:pPr>
        <w:ind w:firstLine="708"/>
        <w:jc w:val="both"/>
        <w:rPr>
          <w:rFonts w:ascii="Times New Roman" w:hAnsi="Times New Roman" w:cs="Times New Roman"/>
          <w:sz w:val="28"/>
          <w:szCs w:val="28"/>
        </w:rPr>
      </w:pPr>
      <w:r>
        <w:rPr>
          <w:rFonts w:ascii="Times New Roman" w:hAnsi="Times New Roman" w:cs="Times New Roman"/>
          <w:sz w:val="28"/>
          <w:szCs w:val="28"/>
        </w:rPr>
        <w:t xml:space="preserve">  В 1856году он вынужден был доживать в новой ссылке, но уже в родовом имении. Умер Сергей Иванович Кривцов в1864году, в возрасте 62 </w:t>
      </w:r>
      <w:r w:rsidRPr="009E4DA2">
        <w:rPr>
          <w:rFonts w:ascii="Times New Roman" w:hAnsi="Times New Roman" w:cs="Times New Roman"/>
          <w:sz w:val="28"/>
          <w:szCs w:val="28"/>
        </w:rPr>
        <w:t>года.</w:t>
      </w:r>
    </w:p>
    <w:p w:rsidR="00E4257E" w:rsidRDefault="009E4DA2" w:rsidP="009E4DA2">
      <w:pPr>
        <w:pStyle w:val="ab"/>
        <w:rPr>
          <w:rFonts w:ascii="Times New Roman" w:hAnsi="Times New Roman" w:cs="Times New Roman"/>
          <w:sz w:val="28"/>
          <w:szCs w:val="28"/>
        </w:rPr>
      </w:pPr>
      <w:r w:rsidRPr="009E4DA2">
        <w:rPr>
          <w:rFonts w:ascii="Times New Roman" w:hAnsi="Times New Roman" w:cs="Times New Roman"/>
          <w:sz w:val="28"/>
          <w:szCs w:val="28"/>
        </w:rPr>
        <w:t>С</w:t>
      </w:r>
      <w:r w:rsidR="00E4257E" w:rsidRPr="009E4DA2">
        <w:rPr>
          <w:rFonts w:ascii="Times New Roman" w:hAnsi="Times New Roman" w:cs="Times New Roman"/>
          <w:sz w:val="28"/>
          <w:szCs w:val="28"/>
        </w:rPr>
        <w:t xml:space="preserve">  1832года жители Минусинска и его округа оказались тесно связанными с судьбой «государственных преступников» - декабристов. Шесть декабристов женились на местных жительницах. Николай Мозгалевский привез жену-сибирячку из Нарыма. Без всякой агитации, одним своим поведением,  </w:t>
      </w:r>
      <w:r w:rsidR="00E4257E" w:rsidRPr="009E4DA2">
        <w:rPr>
          <w:rFonts w:ascii="Times New Roman" w:hAnsi="Times New Roman" w:cs="Times New Roman"/>
          <w:sz w:val="28"/>
          <w:szCs w:val="28"/>
        </w:rPr>
        <w:lastRenderedPageBreak/>
        <w:t xml:space="preserve">отношением к простолюдинам, своим образом жизни, нравственным обликом С.Г.Краснокутский растопил лед недоверия.  С.И.Кривцов утвердил мнение минусинцев в том, что «государственные преступники» не «злодеи» и «заговорщики», а «страдальцы за народ», «несчастные». </w:t>
      </w:r>
    </w:p>
    <w:p w:rsidR="009E4DA2" w:rsidRPr="009E4DA2" w:rsidRDefault="009E4DA2" w:rsidP="009E4DA2">
      <w:pPr>
        <w:pStyle w:val="ab"/>
        <w:rPr>
          <w:rFonts w:ascii="Times New Roman" w:hAnsi="Times New Roman" w:cs="Times New Roman"/>
          <w:sz w:val="28"/>
          <w:szCs w:val="28"/>
        </w:rPr>
      </w:pPr>
    </w:p>
    <w:p w:rsidR="00E4257E" w:rsidRDefault="00E4257E" w:rsidP="008D39A4">
      <w:pPr>
        <w:ind w:firstLine="708"/>
        <w:jc w:val="both"/>
        <w:rPr>
          <w:rFonts w:ascii="Times New Roman" w:hAnsi="Times New Roman" w:cs="Times New Roman"/>
          <w:sz w:val="28"/>
          <w:szCs w:val="28"/>
        </w:rPr>
      </w:pPr>
      <w:r>
        <w:rPr>
          <w:rFonts w:ascii="Times New Roman" w:hAnsi="Times New Roman" w:cs="Times New Roman"/>
          <w:sz w:val="28"/>
          <w:szCs w:val="28"/>
        </w:rPr>
        <w:t xml:space="preserve">Первым </w:t>
      </w:r>
      <w:r w:rsidR="00BC56E9">
        <w:rPr>
          <w:rFonts w:ascii="Times New Roman" w:hAnsi="Times New Roman" w:cs="Times New Roman"/>
          <w:sz w:val="28"/>
          <w:szCs w:val="28"/>
        </w:rPr>
        <w:t xml:space="preserve">из Беляевых </w:t>
      </w:r>
      <w:r>
        <w:rPr>
          <w:rFonts w:ascii="Times New Roman" w:hAnsi="Times New Roman" w:cs="Times New Roman"/>
          <w:sz w:val="28"/>
          <w:szCs w:val="28"/>
        </w:rPr>
        <w:t xml:space="preserve">в Минусинске оказался младший брат, </w:t>
      </w:r>
      <w:r w:rsidRPr="00BC56E9">
        <w:rPr>
          <w:rFonts w:ascii="Times New Roman" w:hAnsi="Times New Roman" w:cs="Times New Roman"/>
          <w:b/>
          <w:sz w:val="28"/>
          <w:szCs w:val="28"/>
        </w:rPr>
        <w:t>Петр Беляев</w:t>
      </w:r>
      <w:r>
        <w:rPr>
          <w:rFonts w:ascii="Times New Roman" w:hAnsi="Times New Roman" w:cs="Times New Roman"/>
          <w:sz w:val="28"/>
          <w:szCs w:val="28"/>
        </w:rPr>
        <w:t>: после шестилетнего пребывания на каторге он был отправлен на вечное поселение. В 1833 году старший</w:t>
      </w:r>
      <w:r w:rsidRPr="00BC56E9">
        <w:rPr>
          <w:rFonts w:ascii="Times New Roman" w:hAnsi="Times New Roman" w:cs="Times New Roman"/>
          <w:b/>
          <w:sz w:val="28"/>
          <w:szCs w:val="28"/>
        </w:rPr>
        <w:t>, Александр</w:t>
      </w:r>
      <w:r w:rsidR="00BC56E9">
        <w:rPr>
          <w:rFonts w:ascii="Times New Roman" w:hAnsi="Times New Roman" w:cs="Times New Roman"/>
          <w:b/>
          <w:sz w:val="28"/>
          <w:szCs w:val="28"/>
        </w:rPr>
        <w:t xml:space="preserve"> </w:t>
      </w:r>
      <w:r w:rsidR="00BC56E9" w:rsidRPr="00BC56E9">
        <w:rPr>
          <w:rFonts w:ascii="Times New Roman" w:hAnsi="Times New Roman" w:cs="Times New Roman"/>
          <w:b/>
          <w:sz w:val="28"/>
          <w:szCs w:val="28"/>
        </w:rPr>
        <w:t>Беляев</w:t>
      </w:r>
      <w:r w:rsidRPr="00BC56E9">
        <w:rPr>
          <w:rFonts w:ascii="Times New Roman" w:hAnsi="Times New Roman" w:cs="Times New Roman"/>
          <w:b/>
          <w:sz w:val="28"/>
          <w:szCs w:val="28"/>
        </w:rPr>
        <w:t xml:space="preserve"> </w:t>
      </w:r>
      <w:r>
        <w:rPr>
          <w:rFonts w:ascii="Times New Roman" w:hAnsi="Times New Roman" w:cs="Times New Roman"/>
          <w:sz w:val="28"/>
          <w:szCs w:val="28"/>
        </w:rPr>
        <w:t>получил разрешение выехать в Минусинск к младшему брату. Братья Беляевы, выпускники кадетского морского корпуса, офицеры Морского гвардейского экипажа формально не были членами тайных обществ, но пользовались полным доверием руководства и штаба восстания. Петр Беляев был первым из ссыльных д</w:t>
      </w:r>
      <w:r w:rsidR="00BC56E9">
        <w:rPr>
          <w:rFonts w:ascii="Times New Roman" w:hAnsi="Times New Roman" w:cs="Times New Roman"/>
          <w:sz w:val="28"/>
          <w:szCs w:val="28"/>
        </w:rPr>
        <w:t>екабристов, кто непосредственно участвовал</w:t>
      </w:r>
      <w:r>
        <w:rPr>
          <w:rFonts w:ascii="Times New Roman" w:hAnsi="Times New Roman" w:cs="Times New Roman"/>
          <w:sz w:val="28"/>
          <w:szCs w:val="28"/>
        </w:rPr>
        <w:t xml:space="preserve"> в восстание декабристов 14 декабря 1825года.</w:t>
      </w:r>
    </w:p>
    <w:p w:rsidR="00E4257E" w:rsidRDefault="00E4257E" w:rsidP="008D39A4">
      <w:pPr>
        <w:ind w:firstLine="708"/>
        <w:jc w:val="both"/>
        <w:rPr>
          <w:rFonts w:ascii="Times New Roman" w:hAnsi="Times New Roman" w:cs="Times New Roman"/>
          <w:sz w:val="28"/>
          <w:szCs w:val="28"/>
        </w:rPr>
      </w:pPr>
      <w:r>
        <w:rPr>
          <w:rFonts w:ascii="Times New Roman" w:hAnsi="Times New Roman" w:cs="Times New Roman"/>
          <w:sz w:val="28"/>
          <w:szCs w:val="28"/>
        </w:rPr>
        <w:t xml:space="preserve">На каторге братья прошли насыщенный курс «каторжной академии», изучили самостоятельно английский язык. </w:t>
      </w:r>
      <w:r w:rsidR="00F34D90">
        <w:rPr>
          <w:rFonts w:ascii="Times New Roman" w:hAnsi="Times New Roman" w:cs="Times New Roman"/>
          <w:sz w:val="28"/>
          <w:szCs w:val="28"/>
        </w:rPr>
        <w:t xml:space="preserve"> </w:t>
      </w:r>
      <w:r>
        <w:rPr>
          <w:rFonts w:ascii="Times New Roman" w:hAnsi="Times New Roman" w:cs="Times New Roman"/>
          <w:sz w:val="28"/>
          <w:szCs w:val="28"/>
        </w:rPr>
        <w:t>«…в остроге были собраны люди высокой нравственности и тут было так много пищи для ума и сердца, -вспоминает Александр Беляев, - что можно сказать, заключение это … служило истинной школой мудрости и добра…». Они овладели «простыми ремеслами». Петр – портняжным делом. Александр – столярным.  Братья решили заняться сельск</w:t>
      </w:r>
      <w:r w:rsidR="00BC56E9">
        <w:rPr>
          <w:rFonts w:ascii="Times New Roman" w:hAnsi="Times New Roman" w:cs="Times New Roman"/>
          <w:sz w:val="28"/>
          <w:szCs w:val="28"/>
        </w:rPr>
        <w:t>им хозяйством, чтоб</w:t>
      </w:r>
      <w:r w:rsidR="008D39A4">
        <w:rPr>
          <w:rFonts w:ascii="Times New Roman" w:hAnsi="Times New Roman" w:cs="Times New Roman"/>
          <w:sz w:val="28"/>
          <w:szCs w:val="28"/>
        </w:rPr>
        <w:t>ы</w:t>
      </w:r>
      <w:r w:rsidR="00BC56E9">
        <w:rPr>
          <w:rFonts w:ascii="Times New Roman" w:hAnsi="Times New Roman" w:cs="Times New Roman"/>
          <w:sz w:val="28"/>
          <w:szCs w:val="28"/>
        </w:rPr>
        <w:t xml:space="preserve"> поставить ег</w:t>
      </w:r>
      <w:r>
        <w:rPr>
          <w:rFonts w:ascii="Times New Roman" w:hAnsi="Times New Roman" w:cs="Times New Roman"/>
          <w:sz w:val="28"/>
          <w:szCs w:val="28"/>
        </w:rPr>
        <w:t>о на широкую ногу, создать образцовое хозяйство, приемлемого для Сибири того времени. Они сумели развести высокопродуктивных овец, лошадей, коров, акклиматизировали овощи, развернули посевы гречихи и ячменя, яровую рожь.</w:t>
      </w:r>
      <w:r w:rsidR="00F34D90">
        <w:rPr>
          <w:rFonts w:ascii="Times New Roman" w:hAnsi="Times New Roman" w:cs="Times New Roman"/>
          <w:sz w:val="28"/>
          <w:szCs w:val="28"/>
        </w:rPr>
        <w:t xml:space="preserve"> </w:t>
      </w:r>
      <w:r w:rsidR="008D39A4">
        <w:rPr>
          <w:rFonts w:ascii="Times New Roman" w:hAnsi="Times New Roman" w:cs="Times New Roman"/>
          <w:sz w:val="28"/>
          <w:szCs w:val="28"/>
        </w:rPr>
        <w:t xml:space="preserve"> Отец братьев Беляевых, был человек чрезвычайно честный, твердый, мужественный и прямой. Не мог терпеть лжи, хитрости, подлости. Эти нравст</w:t>
      </w:r>
      <w:r w:rsidR="003F1CD7">
        <w:rPr>
          <w:rFonts w:ascii="Times New Roman" w:hAnsi="Times New Roman" w:cs="Times New Roman"/>
          <w:sz w:val="28"/>
          <w:szCs w:val="28"/>
        </w:rPr>
        <w:t>в</w:t>
      </w:r>
      <w:r w:rsidR="008D39A4">
        <w:rPr>
          <w:rFonts w:ascii="Times New Roman" w:hAnsi="Times New Roman" w:cs="Times New Roman"/>
          <w:sz w:val="28"/>
          <w:szCs w:val="28"/>
        </w:rPr>
        <w:t>енные качества он стремился привить своим детям, не подозревая, что его  «любовь к правде» приведет сыновей в ряды декабристов.</w:t>
      </w:r>
      <w:r w:rsidR="003F1CD7">
        <w:rPr>
          <w:rFonts w:ascii="Times New Roman" w:hAnsi="Times New Roman" w:cs="Times New Roman"/>
          <w:sz w:val="28"/>
          <w:szCs w:val="28"/>
        </w:rPr>
        <w:t xml:space="preserve"> Братья не были членами тайных обществ, но, по выражению Михаила Бестужева, стали «настоящими декабристами из бывших на Сенатской площади». В «Алфавите членов бывших злоумышленных тайных обществ», что лежал на столе у царя, записано, что Александр Беляев не был членом тайного общества, но о существовании оного знал и склонялся ко введению республики, разделял мнение об истреблении царствующей фамилии. На площади находился с экипажем».</w:t>
      </w:r>
    </w:p>
    <w:p w:rsidR="003F1CD7" w:rsidRDefault="00D4547A" w:rsidP="008D39A4">
      <w:pPr>
        <w:ind w:firstLine="708"/>
        <w:jc w:val="both"/>
        <w:rPr>
          <w:rFonts w:ascii="Times New Roman" w:hAnsi="Times New Roman" w:cs="Times New Roman"/>
          <w:sz w:val="28"/>
          <w:szCs w:val="28"/>
        </w:rPr>
      </w:pPr>
      <w:r>
        <w:rPr>
          <w:rFonts w:ascii="Times New Roman" w:hAnsi="Times New Roman" w:cs="Times New Roman"/>
          <w:sz w:val="28"/>
          <w:szCs w:val="28"/>
        </w:rPr>
        <w:t>Нелегок был путь братьев Б</w:t>
      </w:r>
      <w:r w:rsidR="003F1CD7">
        <w:rPr>
          <w:rFonts w:ascii="Times New Roman" w:hAnsi="Times New Roman" w:cs="Times New Roman"/>
          <w:sz w:val="28"/>
          <w:szCs w:val="28"/>
        </w:rPr>
        <w:t>еляевых</w:t>
      </w:r>
      <w:r>
        <w:rPr>
          <w:rFonts w:ascii="Times New Roman" w:hAnsi="Times New Roman" w:cs="Times New Roman"/>
          <w:sz w:val="28"/>
          <w:szCs w:val="28"/>
        </w:rPr>
        <w:t xml:space="preserve"> к осознанию значения событий. Сначала им казалось, что их выход на Сенатскую площадь – заблуждение. роковая ошибка, что их не поймет народ. Но , уже по пути на каторгу они </w:t>
      </w:r>
      <w:r>
        <w:rPr>
          <w:rFonts w:ascii="Times New Roman" w:hAnsi="Times New Roman" w:cs="Times New Roman"/>
          <w:sz w:val="28"/>
          <w:szCs w:val="28"/>
        </w:rPr>
        <w:lastRenderedPageBreak/>
        <w:t>заметили, что их не только не осуждают, им сочувствуют! Так появилось сознание, что их выступление, пусть даже преждевременное, продиктовано было одним: чувством справедливости и боли за униженный и обездоленный народ. Любовь к Отечеству, искреннее желание облегчить участь народа – привели их на площадь. Братья Беляевы занимались рыболовством, но вскоре поняли, что рыбу</w:t>
      </w:r>
      <w:r w:rsidR="004972AA">
        <w:rPr>
          <w:rFonts w:ascii="Times New Roman" w:hAnsi="Times New Roman" w:cs="Times New Roman"/>
          <w:sz w:val="28"/>
          <w:szCs w:val="28"/>
        </w:rPr>
        <w:t xml:space="preserve"> </w:t>
      </w:r>
      <w:r>
        <w:rPr>
          <w:rFonts w:ascii="Times New Roman" w:hAnsi="Times New Roman" w:cs="Times New Roman"/>
          <w:sz w:val="28"/>
          <w:szCs w:val="28"/>
        </w:rPr>
        <w:t>дешевле купить, чем ловить.</w:t>
      </w:r>
      <w:r w:rsidR="004972AA">
        <w:rPr>
          <w:rFonts w:ascii="Times New Roman" w:hAnsi="Times New Roman" w:cs="Times New Roman"/>
          <w:sz w:val="28"/>
          <w:szCs w:val="28"/>
        </w:rPr>
        <w:t xml:space="preserve"> Строили овчарню для мясных баранов .Это как раз соответствовало программе декабристов по развитию Сибири, но не соответствовало стремлению императора отторгнуть декабристов от всяких общественных работ. Тогда они решают самостоятельно заняться сельским хозяйством: купили за бесценок пустующие 60-70 гектаров земли, инвентарь, лошадей. На следующий год построили дом на участке, овчарню – разведение новой породы овец братья успешно осуществили у себя. Необыкновенная доброта, мягкая снисходительность к недостаткам</w:t>
      </w:r>
      <w:r w:rsidR="00856640">
        <w:rPr>
          <w:rFonts w:ascii="Times New Roman" w:hAnsi="Times New Roman" w:cs="Times New Roman"/>
          <w:sz w:val="28"/>
          <w:szCs w:val="28"/>
        </w:rPr>
        <w:t>, постоянное стремление сделать для человека доброе дело притягивали к ним людей. Они мечтали о золотом времени, когда будет «свобода, никем и ничем не ограниченная, кроме закона», где «будет полное благосостояние народа». Этой мечтой они прожили всю жизнь.  Беляевы нашли в себе нравственные силы перешагнуть через все запреты, воскреснуть из политического небытия вопреки всем существующим  указаниям.</w:t>
      </w:r>
      <w:r w:rsidR="00B24DEE">
        <w:rPr>
          <w:rFonts w:ascii="Times New Roman" w:hAnsi="Times New Roman" w:cs="Times New Roman"/>
          <w:sz w:val="28"/>
          <w:szCs w:val="28"/>
        </w:rPr>
        <w:t xml:space="preserve"> В свободное от сельскохозяйственных работ время, они преподавали в школе, раздобыв учебники. Изобрели по чертежам декабриста Константина Торсона четырехконную молотилку – веялку – сортировку, прототип будущего комбайна. Именно в такие минуты они были совершенно</w:t>
      </w:r>
      <w:r w:rsidR="007807D9">
        <w:rPr>
          <w:rFonts w:ascii="Times New Roman" w:hAnsi="Times New Roman" w:cs="Times New Roman"/>
          <w:sz w:val="28"/>
          <w:szCs w:val="28"/>
        </w:rPr>
        <w:t xml:space="preserve"> </w:t>
      </w:r>
      <w:r w:rsidR="00B24DEE">
        <w:rPr>
          <w:rFonts w:ascii="Times New Roman" w:hAnsi="Times New Roman" w:cs="Times New Roman"/>
          <w:sz w:val="28"/>
          <w:szCs w:val="28"/>
        </w:rPr>
        <w:t xml:space="preserve"> довольны своей судьбой.</w:t>
      </w:r>
    </w:p>
    <w:p w:rsidR="00354D25" w:rsidRDefault="00A96F93" w:rsidP="007807D9">
      <w:pPr>
        <w:ind w:firstLine="708"/>
        <w:jc w:val="both"/>
        <w:rPr>
          <w:rFonts w:ascii="Times New Roman" w:hAnsi="Times New Roman" w:cs="Times New Roman"/>
          <w:sz w:val="28"/>
          <w:szCs w:val="28"/>
        </w:rPr>
      </w:pPr>
      <w:r>
        <w:rPr>
          <w:rFonts w:ascii="Times New Roman" w:hAnsi="Times New Roman" w:cs="Times New Roman"/>
          <w:sz w:val="28"/>
          <w:szCs w:val="28"/>
        </w:rPr>
        <w:t>Братья</w:t>
      </w:r>
      <w:r w:rsidRPr="00A96F93">
        <w:rPr>
          <w:rFonts w:ascii="Times New Roman" w:hAnsi="Times New Roman" w:cs="Times New Roman"/>
          <w:sz w:val="28"/>
          <w:szCs w:val="28"/>
        </w:rPr>
        <w:t xml:space="preserve"> </w:t>
      </w:r>
      <w:r>
        <w:rPr>
          <w:rFonts w:ascii="Times New Roman" w:hAnsi="Times New Roman" w:cs="Times New Roman"/>
          <w:sz w:val="28"/>
          <w:szCs w:val="28"/>
        </w:rPr>
        <w:t xml:space="preserve">Беляевы в марте сорокового года навсегда покинули Минусинск. Перед отъездом они подарили свое хозяйство </w:t>
      </w:r>
      <w:r w:rsidRPr="00BC56E9">
        <w:rPr>
          <w:rFonts w:ascii="Times New Roman" w:hAnsi="Times New Roman" w:cs="Times New Roman"/>
          <w:b/>
          <w:sz w:val="28"/>
          <w:szCs w:val="28"/>
        </w:rPr>
        <w:t>Николаю Осиповичу</w:t>
      </w:r>
      <w:r>
        <w:rPr>
          <w:rFonts w:ascii="Times New Roman" w:hAnsi="Times New Roman" w:cs="Times New Roman"/>
          <w:sz w:val="28"/>
          <w:szCs w:val="28"/>
        </w:rPr>
        <w:t xml:space="preserve"> </w:t>
      </w:r>
      <w:r w:rsidRPr="00BC56E9">
        <w:rPr>
          <w:rFonts w:ascii="Times New Roman" w:hAnsi="Times New Roman" w:cs="Times New Roman"/>
          <w:b/>
          <w:sz w:val="28"/>
          <w:szCs w:val="28"/>
        </w:rPr>
        <w:t>Мозгалевскому</w:t>
      </w:r>
      <w:r>
        <w:rPr>
          <w:rFonts w:ascii="Times New Roman" w:hAnsi="Times New Roman" w:cs="Times New Roman"/>
          <w:sz w:val="28"/>
          <w:szCs w:val="28"/>
        </w:rPr>
        <w:t>. Впереди была солдатская судьба на Кавказе.</w:t>
      </w:r>
    </w:p>
    <w:p w:rsidR="00354D25" w:rsidRDefault="00354D25" w:rsidP="00354D25">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807D9">
        <w:rPr>
          <w:rFonts w:ascii="Times New Roman" w:hAnsi="Times New Roman" w:cs="Times New Roman"/>
          <w:sz w:val="28"/>
          <w:szCs w:val="28"/>
        </w:rPr>
        <w:t xml:space="preserve">В </w:t>
      </w:r>
      <w:r>
        <w:rPr>
          <w:rFonts w:ascii="Times New Roman" w:hAnsi="Times New Roman" w:cs="Times New Roman"/>
          <w:sz w:val="28"/>
          <w:szCs w:val="28"/>
        </w:rPr>
        <w:t xml:space="preserve">село Тесь, </w:t>
      </w:r>
      <w:r w:rsidRPr="004B7FF4">
        <w:rPr>
          <w:rFonts w:ascii="Times New Roman" w:hAnsi="Times New Roman" w:cs="Times New Roman"/>
          <w:b/>
          <w:sz w:val="28"/>
          <w:szCs w:val="28"/>
        </w:rPr>
        <w:t>Николай Мозгалевский</w:t>
      </w:r>
      <w:r w:rsidR="007807D9">
        <w:rPr>
          <w:rFonts w:ascii="Times New Roman" w:hAnsi="Times New Roman" w:cs="Times New Roman"/>
          <w:b/>
          <w:sz w:val="28"/>
          <w:szCs w:val="28"/>
        </w:rPr>
        <w:t xml:space="preserve"> </w:t>
      </w:r>
      <w:r w:rsidR="007807D9" w:rsidRPr="007807D9">
        <w:rPr>
          <w:rFonts w:ascii="Times New Roman" w:hAnsi="Times New Roman" w:cs="Times New Roman"/>
          <w:sz w:val="28"/>
          <w:szCs w:val="28"/>
        </w:rPr>
        <w:t>прибыл</w:t>
      </w:r>
      <w:r>
        <w:rPr>
          <w:rFonts w:ascii="Times New Roman" w:hAnsi="Times New Roman" w:cs="Times New Roman"/>
          <w:sz w:val="28"/>
          <w:szCs w:val="28"/>
        </w:rPr>
        <w:t xml:space="preserve"> с женой и детьми. Николай Осипович Мозгалевский родился в 1801году в г.Нежине Черниговской губернии, в семье отставного капитана, мелкого помещика. Десятилетним мальчиком Николая определили в 1-й кадетский корпус – привилегированное дворянское военно-учебное заведение. В 1821 году  Николай Мозгалевский получил чин прапорщика и был направлен в Саратовский полк. В 22 года он был командиром роты. Близкими друзьями были прапорщики Иван Шимко</w:t>
      </w:r>
      <w:r w:rsidR="007807D9">
        <w:rPr>
          <w:rFonts w:ascii="Times New Roman" w:hAnsi="Times New Roman" w:cs="Times New Roman"/>
          <w:sz w:val="28"/>
          <w:szCs w:val="28"/>
        </w:rPr>
        <w:t>в</w:t>
      </w:r>
      <w:r>
        <w:rPr>
          <w:rFonts w:ascii="Times New Roman" w:hAnsi="Times New Roman" w:cs="Times New Roman"/>
          <w:sz w:val="28"/>
          <w:szCs w:val="28"/>
        </w:rPr>
        <w:t xml:space="preserve"> и Яков Андреевич. Будущие деятели тайных обществ обсуждали, вели разговоры о бесчеловечных поступках командиров и помещиков. А приговор звучит так: «Государственный </w:t>
      </w:r>
      <w:r>
        <w:rPr>
          <w:rFonts w:ascii="Times New Roman" w:hAnsi="Times New Roman" w:cs="Times New Roman"/>
          <w:sz w:val="28"/>
          <w:szCs w:val="28"/>
        </w:rPr>
        <w:lastRenderedPageBreak/>
        <w:t>преступник 8-го разряда приговаривается к лишению прав состояния и сословия и к вечному поселению</w:t>
      </w:r>
      <w:r w:rsidR="007807D9">
        <w:rPr>
          <w:rFonts w:ascii="Times New Roman" w:hAnsi="Times New Roman" w:cs="Times New Roman"/>
          <w:sz w:val="28"/>
          <w:szCs w:val="28"/>
        </w:rPr>
        <w:t>».</w:t>
      </w:r>
    </w:p>
    <w:p w:rsidR="00F12D28" w:rsidRDefault="007807D9" w:rsidP="00C51CE3">
      <w:pPr>
        <w:jc w:val="both"/>
        <w:rPr>
          <w:rFonts w:ascii="Times New Roman" w:hAnsi="Times New Roman" w:cs="Times New Roman"/>
          <w:sz w:val="28"/>
          <w:szCs w:val="28"/>
        </w:rPr>
      </w:pPr>
      <w:r>
        <w:rPr>
          <w:rFonts w:ascii="Times New Roman" w:hAnsi="Times New Roman" w:cs="Times New Roman"/>
          <w:sz w:val="28"/>
          <w:szCs w:val="28"/>
        </w:rPr>
        <w:t xml:space="preserve">               Николай Осипович</w:t>
      </w:r>
      <w:r w:rsidR="0001117D">
        <w:rPr>
          <w:rFonts w:ascii="Times New Roman" w:hAnsi="Times New Roman" w:cs="Times New Roman"/>
          <w:sz w:val="28"/>
          <w:szCs w:val="28"/>
        </w:rPr>
        <w:t xml:space="preserve"> </w:t>
      </w:r>
      <w:r>
        <w:rPr>
          <w:rFonts w:ascii="Times New Roman" w:hAnsi="Times New Roman" w:cs="Times New Roman"/>
          <w:sz w:val="28"/>
          <w:szCs w:val="28"/>
        </w:rPr>
        <w:t xml:space="preserve"> в</w:t>
      </w:r>
      <w:r w:rsidR="00BC56E9">
        <w:rPr>
          <w:rFonts w:ascii="Times New Roman" w:hAnsi="Times New Roman" w:cs="Times New Roman"/>
          <w:sz w:val="28"/>
          <w:szCs w:val="28"/>
        </w:rPr>
        <w:t xml:space="preserve"> совершенстве владел французским языком, т. к. мать была француженкой</w:t>
      </w:r>
      <w:r w:rsidR="000F65A2">
        <w:rPr>
          <w:rFonts w:ascii="Times New Roman" w:hAnsi="Times New Roman" w:cs="Times New Roman"/>
          <w:sz w:val="28"/>
          <w:szCs w:val="28"/>
        </w:rPr>
        <w:t>.</w:t>
      </w:r>
      <w:r w:rsidR="00DF1A00">
        <w:rPr>
          <w:rFonts w:ascii="Times New Roman" w:hAnsi="Times New Roman" w:cs="Times New Roman"/>
          <w:sz w:val="28"/>
          <w:szCs w:val="28"/>
        </w:rPr>
        <w:t xml:space="preserve">. Его друзьями по корпусу, а далее по Морскому военному корпусу, были С. Краснокутский, братья Беляевы, М. Бестужев, К. Рылеев, А.Розен, М. Пущин и другие будущие декабристы. В Минусинском музее сохранился  «опросной лист» в котором Николай Мозгалевский отвечает своему тезке Николаю </w:t>
      </w:r>
      <w:r w:rsidR="00DF1A00">
        <w:rPr>
          <w:rFonts w:ascii="Times New Roman" w:hAnsi="Times New Roman" w:cs="Times New Roman"/>
          <w:sz w:val="28"/>
          <w:szCs w:val="28"/>
          <w:lang w:val="en-US"/>
        </w:rPr>
        <w:t>I</w:t>
      </w:r>
      <w:r w:rsidR="00DF1A00">
        <w:rPr>
          <w:rFonts w:ascii="Times New Roman" w:hAnsi="Times New Roman" w:cs="Times New Roman"/>
          <w:sz w:val="28"/>
          <w:szCs w:val="28"/>
        </w:rPr>
        <w:t>. Царь пишет: «Присылаемого</w:t>
      </w:r>
      <w:r w:rsidR="000F65A2">
        <w:rPr>
          <w:rFonts w:ascii="Times New Roman" w:hAnsi="Times New Roman" w:cs="Times New Roman"/>
          <w:sz w:val="28"/>
          <w:szCs w:val="28"/>
        </w:rPr>
        <w:t>,</w:t>
      </w:r>
      <w:r w:rsidR="00DF1A00">
        <w:rPr>
          <w:rFonts w:ascii="Times New Roman" w:hAnsi="Times New Roman" w:cs="Times New Roman"/>
          <w:sz w:val="28"/>
          <w:szCs w:val="28"/>
        </w:rPr>
        <w:t xml:space="preserve"> Мозгалевского</w:t>
      </w:r>
      <w:r w:rsidR="000F65A2">
        <w:rPr>
          <w:rFonts w:ascii="Times New Roman" w:hAnsi="Times New Roman" w:cs="Times New Roman"/>
          <w:sz w:val="28"/>
          <w:szCs w:val="28"/>
        </w:rPr>
        <w:t>,</w:t>
      </w:r>
      <w:r w:rsidR="00DF1A00">
        <w:rPr>
          <w:rFonts w:ascii="Times New Roman" w:hAnsi="Times New Roman" w:cs="Times New Roman"/>
          <w:sz w:val="28"/>
          <w:szCs w:val="28"/>
        </w:rPr>
        <w:t xml:space="preserve"> посадить по усмотрени</w:t>
      </w:r>
      <w:r w:rsidR="00B24DEE">
        <w:rPr>
          <w:rFonts w:ascii="Times New Roman" w:hAnsi="Times New Roman" w:cs="Times New Roman"/>
          <w:sz w:val="28"/>
          <w:szCs w:val="28"/>
        </w:rPr>
        <w:t>ю и содержать строго». Николай М</w:t>
      </w:r>
      <w:r w:rsidR="00DF1A00">
        <w:rPr>
          <w:rFonts w:ascii="Times New Roman" w:hAnsi="Times New Roman" w:cs="Times New Roman"/>
          <w:sz w:val="28"/>
          <w:szCs w:val="28"/>
        </w:rPr>
        <w:t>озгалевский ответил: «Предметом всего общества было восстановить в России общее для всех равное благо»</w:t>
      </w:r>
      <w:r w:rsidR="00970305">
        <w:rPr>
          <w:rFonts w:ascii="Times New Roman" w:hAnsi="Times New Roman" w:cs="Times New Roman"/>
          <w:sz w:val="28"/>
          <w:szCs w:val="28"/>
        </w:rPr>
        <w:t>. Он и далее своим поведением подтверждает, что продолжает полностью разделять идеи общества.</w:t>
      </w:r>
      <w:r w:rsidR="00B24DEE">
        <w:rPr>
          <w:rFonts w:ascii="Times New Roman" w:hAnsi="Times New Roman" w:cs="Times New Roman"/>
          <w:sz w:val="28"/>
          <w:szCs w:val="28"/>
        </w:rPr>
        <w:t xml:space="preserve"> </w:t>
      </w:r>
      <w:r w:rsidR="00970305">
        <w:rPr>
          <w:rFonts w:ascii="Times New Roman" w:hAnsi="Times New Roman" w:cs="Times New Roman"/>
          <w:sz w:val="28"/>
          <w:szCs w:val="28"/>
        </w:rPr>
        <w:t>И вот приговор: «Вечное поселение в Сибирь». Томск, Нарым … Вопреки законам, запрещавших заниматься общественной деятельностью, он обуча</w:t>
      </w:r>
      <w:r w:rsidR="00D01DC4">
        <w:rPr>
          <w:rFonts w:ascii="Times New Roman" w:hAnsi="Times New Roman" w:cs="Times New Roman"/>
          <w:sz w:val="28"/>
          <w:szCs w:val="28"/>
        </w:rPr>
        <w:t>ет детей, открыв домашнюю школу. Сам издает буквари: рисует, иллюстрирует. Привлекает к делу Киреева. Жаль, что эти буквари не сохранились. В школе преподается, исключительно с согласия родителей, французский язык. Ж</w:t>
      </w:r>
      <w:r w:rsidR="00970305">
        <w:rPr>
          <w:rFonts w:ascii="Times New Roman" w:hAnsi="Times New Roman" w:cs="Times New Roman"/>
          <w:sz w:val="28"/>
          <w:szCs w:val="28"/>
        </w:rPr>
        <w:t>енится без разрешения властей на простой сибирячке</w:t>
      </w:r>
      <w:r w:rsidR="00B24DEE">
        <w:rPr>
          <w:rFonts w:ascii="Times New Roman" w:hAnsi="Times New Roman" w:cs="Times New Roman"/>
          <w:sz w:val="28"/>
          <w:szCs w:val="28"/>
        </w:rPr>
        <w:t>,</w:t>
      </w:r>
      <w:r w:rsidR="00D01DC4">
        <w:rPr>
          <w:rFonts w:ascii="Times New Roman" w:hAnsi="Times New Roman" w:cs="Times New Roman"/>
          <w:sz w:val="28"/>
          <w:szCs w:val="28"/>
        </w:rPr>
        <w:t xml:space="preserve"> которая стала высокообразованной женщиной, свободно</w:t>
      </w:r>
      <w:r w:rsidR="000F65A2">
        <w:rPr>
          <w:rFonts w:ascii="Times New Roman" w:hAnsi="Times New Roman" w:cs="Times New Roman"/>
          <w:sz w:val="28"/>
          <w:szCs w:val="28"/>
        </w:rPr>
        <w:t xml:space="preserve"> говорящей на французском языке. П</w:t>
      </w:r>
      <w:r w:rsidR="00B24DEE">
        <w:rPr>
          <w:rFonts w:ascii="Times New Roman" w:hAnsi="Times New Roman" w:cs="Times New Roman"/>
          <w:sz w:val="28"/>
          <w:szCs w:val="28"/>
        </w:rPr>
        <w:t>ытает</w:t>
      </w:r>
      <w:r w:rsidR="0001117D">
        <w:rPr>
          <w:rFonts w:ascii="Times New Roman" w:hAnsi="Times New Roman" w:cs="Times New Roman"/>
          <w:sz w:val="28"/>
          <w:szCs w:val="28"/>
        </w:rPr>
        <w:t>ся , правда безуспешно, заняться хозяйством. Постоянно поддерживал связь с декабристом Павлом Дунцовым, Михаилом Луниным. Родители и родственники не оказывали ему материальной поддержки, но декабристы пытались всячески ему помогать.</w:t>
      </w:r>
    </w:p>
    <w:p w:rsidR="003C0741" w:rsidRPr="00126B5C" w:rsidRDefault="00354D25" w:rsidP="00C51CE3">
      <w:pPr>
        <w:jc w:val="both"/>
        <w:rPr>
          <w:rFonts w:ascii="Times New Roman" w:hAnsi="Times New Roman" w:cs="Times New Roman"/>
          <w:sz w:val="28"/>
          <w:szCs w:val="28"/>
        </w:rPr>
      </w:pPr>
      <w:r>
        <w:rPr>
          <w:rFonts w:ascii="Times New Roman" w:hAnsi="Times New Roman" w:cs="Times New Roman"/>
          <w:sz w:val="28"/>
          <w:szCs w:val="28"/>
        </w:rPr>
        <w:tab/>
        <w:t>Ни здоровый климат Минусинска, ни здоровый образ жизни – ничего уже не могло спасти Николая Мозгалевского: его здоровье катастрофически ухудшалось. 14 июля 1844 года его не стало. Из  сорока трех  лет своей жизни Николай Мозгалевский  восемнадцать лет провел в ссылке.</w:t>
      </w:r>
    </w:p>
    <w:p w:rsidR="00D51C38" w:rsidRDefault="0001117D" w:rsidP="00C51CE3">
      <w:pPr>
        <w:jc w:val="both"/>
        <w:rPr>
          <w:rFonts w:ascii="Times New Roman" w:hAnsi="Times New Roman" w:cs="Times New Roman"/>
          <w:sz w:val="28"/>
          <w:szCs w:val="28"/>
        </w:rPr>
      </w:pPr>
      <w:r>
        <w:rPr>
          <w:rFonts w:ascii="Times New Roman" w:hAnsi="Times New Roman" w:cs="Times New Roman"/>
          <w:sz w:val="28"/>
          <w:szCs w:val="28"/>
        </w:rPr>
        <w:t xml:space="preserve">             </w:t>
      </w:r>
      <w:r w:rsidR="00C51CE3" w:rsidRPr="00C51CE3">
        <w:rPr>
          <w:rFonts w:ascii="Times New Roman" w:hAnsi="Times New Roman" w:cs="Times New Roman"/>
          <w:sz w:val="28"/>
          <w:szCs w:val="28"/>
        </w:rPr>
        <w:t>Был длительный</w:t>
      </w:r>
      <w:r w:rsidR="00931D2D">
        <w:rPr>
          <w:rFonts w:ascii="Times New Roman" w:hAnsi="Times New Roman" w:cs="Times New Roman"/>
          <w:sz w:val="28"/>
          <w:szCs w:val="28"/>
        </w:rPr>
        <w:t xml:space="preserve"> тридцатилетний период в истории России, когда правительство под контролем Николая </w:t>
      </w:r>
      <w:r w:rsidR="00931D2D">
        <w:rPr>
          <w:rFonts w:ascii="Times New Roman" w:hAnsi="Times New Roman" w:cs="Times New Roman"/>
          <w:sz w:val="28"/>
          <w:szCs w:val="28"/>
          <w:lang w:val="en-US"/>
        </w:rPr>
        <w:t>I</w:t>
      </w:r>
      <w:r w:rsidR="00931D2D">
        <w:rPr>
          <w:rFonts w:ascii="Times New Roman" w:hAnsi="Times New Roman" w:cs="Times New Roman"/>
          <w:sz w:val="28"/>
          <w:szCs w:val="28"/>
        </w:rPr>
        <w:t xml:space="preserve"> делало все, чтобы общественность России забыла имена декабристов.</w:t>
      </w:r>
      <w:r w:rsidR="003D2837">
        <w:rPr>
          <w:rFonts w:ascii="Times New Roman" w:hAnsi="Times New Roman" w:cs="Times New Roman"/>
          <w:sz w:val="28"/>
          <w:szCs w:val="28"/>
        </w:rPr>
        <w:t xml:space="preserve"> Тщетными </w:t>
      </w:r>
      <w:r w:rsidR="000E7A1A">
        <w:rPr>
          <w:rFonts w:ascii="Times New Roman" w:hAnsi="Times New Roman" w:cs="Times New Roman"/>
          <w:sz w:val="28"/>
          <w:szCs w:val="28"/>
        </w:rPr>
        <w:t>оказались потуги их царственного палача: глубочайшее уважение сибиряков к «государственным преступникам» стало всеобщим достоянием.</w:t>
      </w:r>
    </w:p>
    <w:p w:rsidR="000E7A1A" w:rsidRDefault="0001117D" w:rsidP="00C51CE3">
      <w:pPr>
        <w:jc w:val="both"/>
        <w:rPr>
          <w:rFonts w:ascii="Times New Roman" w:hAnsi="Times New Roman" w:cs="Times New Roman"/>
          <w:sz w:val="28"/>
          <w:szCs w:val="28"/>
        </w:rPr>
      </w:pPr>
      <w:r>
        <w:rPr>
          <w:rFonts w:ascii="Times New Roman" w:hAnsi="Times New Roman" w:cs="Times New Roman"/>
          <w:sz w:val="28"/>
          <w:szCs w:val="28"/>
        </w:rPr>
        <w:t xml:space="preserve">            </w:t>
      </w:r>
      <w:r w:rsidR="000E7A1A">
        <w:rPr>
          <w:rFonts w:ascii="Times New Roman" w:hAnsi="Times New Roman" w:cs="Times New Roman"/>
          <w:sz w:val="28"/>
          <w:szCs w:val="28"/>
        </w:rPr>
        <w:t>Сам император Николай 1 отлично понимал, каких людей он гонит в Сибирь! Иначе зачем он предлагал многим декабристам «отступную» : за честное слово, что они будут верой и правдой</w:t>
      </w:r>
      <w:r w:rsidR="001C389C">
        <w:rPr>
          <w:rFonts w:ascii="Times New Roman" w:hAnsi="Times New Roman" w:cs="Times New Roman"/>
          <w:sz w:val="28"/>
          <w:szCs w:val="28"/>
        </w:rPr>
        <w:t xml:space="preserve"> служить трону, обещал им свободу и чины? Зачем нужно было неустанно на протяжении тридцати лет </w:t>
      </w:r>
      <w:r w:rsidR="001C389C">
        <w:rPr>
          <w:rFonts w:ascii="Times New Roman" w:hAnsi="Times New Roman" w:cs="Times New Roman"/>
          <w:sz w:val="28"/>
          <w:szCs w:val="28"/>
        </w:rPr>
        <w:lastRenderedPageBreak/>
        <w:t>следить буквально за каждым шагом каждого декабриста, если их идеи были «случайными заблуждениями, принесенными с Запада»?</w:t>
      </w:r>
    </w:p>
    <w:p w:rsidR="001C389C" w:rsidRDefault="0001117D" w:rsidP="00C51CE3">
      <w:pPr>
        <w:jc w:val="both"/>
        <w:rPr>
          <w:rFonts w:ascii="Times New Roman" w:hAnsi="Times New Roman" w:cs="Times New Roman"/>
          <w:sz w:val="28"/>
          <w:szCs w:val="28"/>
        </w:rPr>
      </w:pPr>
      <w:r>
        <w:rPr>
          <w:rFonts w:ascii="Times New Roman" w:hAnsi="Times New Roman" w:cs="Times New Roman"/>
          <w:sz w:val="28"/>
          <w:szCs w:val="28"/>
        </w:rPr>
        <w:t xml:space="preserve">             </w:t>
      </w:r>
      <w:r w:rsidR="001C389C">
        <w:rPr>
          <w:rFonts w:ascii="Times New Roman" w:hAnsi="Times New Roman" w:cs="Times New Roman"/>
          <w:sz w:val="28"/>
          <w:szCs w:val="28"/>
        </w:rPr>
        <w:t>И именно оттого, что знал силу их влияния, объявил их «политически мертвыми», запретил преподавать в школах, выступать в печати даже под псевдонимом.</w:t>
      </w:r>
    </w:p>
    <w:p w:rsidR="001C389C" w:rsidRDefault="001C389C" w:rsidP="009E4DA2">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Полное молчание о декабристах! – вот первый этап </w:t>
      </w:r>
      <w:r w:rsidR="00B51531">
        <w:rPr>
          <w:rFonts w:ascii="Times New Roman" w:hAnsi="Times New Roman" w:cs="Times New Roman"/>
          <w:sz w:val="28"/>
          <w:szCs w:val="28"/>
        </w:rPr>
        <w:t>официального отношения. Но это официальное.</w:t>
      </w:r>
    </w:p>
    <w:p w:rsidR="00B51531" w:rsidRDefault="0001117D" w:rsidP="00C51CE3">
      <w:pPr>
        <w:jc w:val="both"/>
        <w:rPr>
          <w:rFonts w:ascii="Times New Roman" w:hAnsi="Times New Roman" w:cs="Times New Roman"/>
          <w:sz w:val="28"/>
          <w:szCs w:val="28"/>
        </w:rPr>
      </w:pPr>
      <w:r>
        <w:rPr>
          <w:rFonts w:ascii="Times New Roman" w:hAnsi="Times New Roman" w:cs="Times New Roman"/>
          <w:sz w:val="28"/>
          <w:szCs w:val="28"/>
        </w:rPr>
        <w:t xml:space="preserve">             </w:t>
      </w:r>
      <w:r w:rsidR="00B51531">
        <w:rPr>
          <w:rFonts w:ascii="Times New Roman" w:hAnsi="Times New Roman" w:cs="Times New Roman"/>
          <w:sz w:val="28"/>
          <w:szCs w:val="28"/>
        </w:rPr>
        <w:t xml:space="preserve">Объявив «политически мертвыми» честь и совесть России, император Николай 1 надеялся убить и благодарную память народа, лишить великороссов великого наследия. Не получилось! </w:t>
      </w:r>
    </w:p>
    <w:p w:rsidR="0001117D" w:rsidRDefault="0001117D" w:rsidP="00C51CE3">
      <w:pPr>
        <w:jc w:val="both"/>
        <w:rPr>
          <w:rFonts w:ascii="Times New Roman" w:hAnsi="Times New Roman" w:cs="Times New Roman"/>
          <w:sz w:val="28"/>
          <w:szCs w:val="28"/>
        </w:rPr>
      </w:pPr>
      <w:r>
        <w:rPr>
          <w:rFonts w:ascii="Times New Roman" w:hAnsi="Times New Roman" w:cs="Times New Roman"/>
          <w:sz w:val="28"/>
          <w:szCs w:val="28"/>
        </w:rPr>
        <w:t xml:space="preserve">              А на деле у декабристов крепнут самые дружеские отношения с окружающими их людьми – представителями всех слоев общества -  от крестьян до высокопоставленных чиновников.</w:t>
      </w:r>
    </w:p>
    <w:p w:rsidR="0001117D" w:rsidRDefault="0001117D" w:rsidP="00C51CE3">
      <w:pPr>
        <w:jc w:val="both"/>
        <w:rPr>
          <w:rFonts w:ascii="Times New Roman" w:hAnsi="Times New Roman" w:cs="Times New Roman"/>
          <w:sz w:val="28"/>
          <w:szCs w:val="28"/>
        </w:rPr>
      </w:pPr>
      <w:r>
        <w:rPr>
          <w:rFonts w:ascii="Times New Roman" w:hAnsi="Times New Roman" w:cs="Times New Roman"/>
          <w:sz w:val="28"/>
          <w:szCs w:val="28"/>
        </w:rPr>
        <w:t xml:space="preserve">               «</w:t>
      </w:r>
      <w:r w:rsidR="0002087D">
        <w:rPr>
          <w:rFonts w:ascii="Times New Roman" w:hAnsi="Times New Roman" w:cs="Times New Roman"/>
          <w:sz w:val="28"/>
          <w:szCs w:val="28"/>
        </w:rPr>
        <w:t>И самая смерть наша будет полезна отечеству …» - писал Александр Бестужев. Жаль, что только пройдя Сибирь, декабристы поняли, что только вместе можно было сломить ненавистный царизм, вместе</w:t>
      </w:r>
      <w:r w:rsidR="000F65A2">
        <w:rPr>
          <w:rFonts w:ascii="Times New Roman" w:hAnsi="Times New Roman" w:cs="Times New Roman"/>
          <w:sz w:val="28"/>
          <w:szCs w:val="28"/>
        </w:rPr>
        <w:t xml:space="preserve"> -  имеется </w:t>
      </w:r>
      <w:r w:rsidR="0002087D">
        <w:rPr>
          <w:rFonts w:ascii="Times New Roman" w:hAnsi="Times New Roman" w:cs="Times New Roman"/>
          <w:sz w:val="28"/>
          <w:szCs w:val="28"/>
        </w:rPr>
        <w:t xml:space="preserve"> в виду весь народ</w:t>
      </w:r>
      <w:r w:rsidR="000F65A2">
        <w:rPr>
          <w:rFonts w:ascii="Times New Roman" w:hAnsi="Times New Roman" w:cs="Times New Roman"/>
          <w:sz w:val="28"/>
          <w:szCs w:val="28"/>
        </w:rPr>
        <w:t>.</w:t>
      </w:r>
      <w:r w:rsidR="0002087D">
        <w:rPr>
          <w:rFonts w:ascii="Times New Roman" w:hAnsi="Times New Roman" w:cs="Times New Roman"/>
          <w:sz w:val="28"/>
          <w:szCs w:val="28"/>
        </w:rPr>
        <w:t xml:space="preserve"> Декабристы страстно любили Россию. Священные могилы декабристов стали в наше время «памятниками дела великого». Не страницы, а сотни книг написаны о декабристах, о их гражданском подвиге.</w:t>
      </w:r>
      <w:r w:rsidR="003C0741">
        <w:rPr>
          <w:rFonts w:ascii="Times New Roman" w:hAnsi="Times New Roman" w:cs="Times New Roman"/>
          <w:sz w:val="28"/>
          <w:szCs w:val="28"/>
        </w:rPr>
        <w:t xml:space="preserve"> Стоят по всей Сибири памятники декабристам от благодарных потомков, как напоминания о тех далеких событиях. Хранителем живых традиций декабристов в Минусинске стал краеведческий музей.</w:t>
      </w:r>
    </w:p>
    <w:p w:rsidR="003C0741" w:rsidRDefault="003C0741" w:rsidP="00C51CE3">
      <w:pPr>
        <w:jc w:val="both"/>
        <w:rPr>
          <w:rFonts w:ascii="Times New Roman" w:hAnsi="Times New Roman" w:cs="Times New Roman"/>
          <w:sz w:val="28"/>
          <w:szCs w:val="28"/>
        </w:rPr>
      </w:pPr>
      <w:r>
        <w:rPr>
          <w:rFonts w:ascii="Times New Roman" w:hAnsi="Times New Roman" w:cs="Times New Roman"/>
          <w:sz w:val="28"/>
          <w:szCs w:val="28"/>
        </w:rPr>
        <w:tab/>
        <w:t>Жаль, конечно, что о лучших людях России, вспоминают только в дни памятных дат.</w:t>
      </w:r>
    </w:p>
    <w:p w:rsidR="0002087D" w:rsidRDefault="0002087D" w:rsidP="00C51CE3">
      <w:pPr>
        <w:jc w:val="both"/>
        <w:rPr>
          <w:rFonts w:ascii="Times New Roman" w:hAnsi="Times New Roman" w:cs="Times New Roman"/>
          <w:sz w:val="28"/>
          <w:szCs w:val="28"/>
        </w:rPr>
      </w:pPr>
      <w:r>
        <w:rPr>
          <w:rFonts w:ascii="Times New Roman" w:hAnsi="Times New Roman" w:cs="Times New Roman"/>
          <w:sz w:val="28"/>
          <w:szCs w:val="28"/>
        </w:rPr>
        <w:t xml:space="preserve">                 Сегодня нет равных нашей могущественной и великой России, нашего Отечества, которое стоит, как утес, неся всему миру идеи свободы, мира и добра. Именно о таком обществе мечтали декабристы</w:t>
      </w:r>
      <w:r w:rsidR="00B308E7">
        <w:rPr>
          <w:rFonts w:ascii="Times New Roman" w:hAnsi="Times New Roman" w:cs="Times New Roman"/>
          <w:sz w:val="28"/>
          <w:szCs w:val="28"/>
        </w:rPr>
        <w:t>.</w:t>
      </w:r>
    </w:p>
    <w:p w:rsidR="003026A1" w:rsidRDefault="003026A1" w:rsidP="00C51CE3">
      <w:pPr>
        <w:jc w:val="both"/>
        <w:rPr>
          <w:rFonts w:ascii="Times New Roman" w:hAnsi="Times New Roman" w:cs="Times New Roman"/>
          <w:sz w:val="28"/>
          <w:szCs w:val="28"/>
        </w:rPr>
      </w:pPr>
    </w:p>
    <w:p w:rsidR="003026A1" w:rsidRDefault="003026A1" w:rsidP="00C51CE3">
      <w:pPr>
        <w:jc w:val="both"/>
        <w:rPr>
          <w:rFonts w:ascii="Times New Roman" w:hAnsi="Times New Roman" w:cs="Times New Roman"/>
          <w:sz w:val="28"/>
          <w:szCs w:val="28"/>
        </w:rPr>
      </w:pPr>
    </w:p>
    <w:p w:rsidR="003026A1" w:rsidRDefault="003026A1" w:rsidP="00C51CE3">
      <w:pPr>
        <w:jc w:val="both"/>
        <w:rPr>
          <w:rFonts w:ascii="Times New Roman" w:hAnsi="Times New Roman" w:cs="Times New Roman"/>
          <w:sz w:val="28"/>
          <w:szCs w:val="28"/>
        </w:rPr>
      </w:pPr>
    </w:p>
    <w:p w:rsidR="003026A1" w:rsidRDefault="003026A1" w:rsidP="00C51CE3">
      <w:pPr>
        <w:jc w:val="both"/>
        <w:rPr>
          <w:rFonts w:ascii="Times New Roman" w:hAnsi="Times New Roman" w:cs="Times New Roman"/>
          <w:sz w:val="28"/>
          <w:szCs w:val="28"/>
        </w:rPr>
      </w:pPr>
    </w:p>
    <w:p w:rsidR="003026A1" w:rsidRDefault="003026A1" w:rsidP="00C51CE3">
      <w:pPr>
        <w:jc w:val="both"/>
        <w:rPr>
          <w:rFonts w:ascii="Times New Roman" w:hAnsi="Times New Roman" w:cs="Times New Roman"/>
          <w:sz w:val="28"/>
          <w:szCs w:val="28"/>
        </w:rPr>
      </w:pPr>
    </w:p>
    <w:p w:rsidR="000F65A2" w:rsidRDefault="000F65A2" w:rsidP="00C51CE3">
      <w:pPr>
        <w:jc w:val="both"/>
        <w:rPr>
          <w:rFonts w:ascii="Times New Roman" w:hAnsi="Times New Roman" w:cs="Times New Roman"/>
          <w:sz w:val="28"/>
          <w:szCs w:val="28"/>
        </w:rPr>
      </w:pPr>
    </w:p>
    <w:p w:rsidR="000F65A2" w:rsidRDefault="000F65A2" w:rsidP="00C51CE3">
      <w:pPr>
        <w:jc w:val="both"/>
        <w:rPr>
          <w:rFonts w:ascii="Times New Roman" w:hAnsi="Times New Roman" w:cs="Times New Roman"/>
          <w:sz w:val="28"/>
          <w:szCs w:val="28"/>
        </w:rPr>
      </w:pPr>
    </w:p>
    <w:p w:rsidR="000F65A2" w:rsidRDefault="000F65A2" w:rsidP="00C51CE3">
      <w:pPr>
        <w:jc w:val="both"/>
        <w:rPr>
          <w:rFonts w:ascii="Times New Roman" w:hAnsi="Times New Roman" w:cs="Times New Roman"/>
          <w:sz w:val="28"/>
          <w:szCs w:val="28"/>
        </w:rPr>
      </w:pPr>
    </w:p>
    <w:p w:rsidR="000F65A2" w:rsidRDefault="000F65A2" w:rsidP="00C51CE3">
      <w:pPr>
        <w:jc w:val="both"/>
        <w:rPr>
          <w:rFonts w:ascii="Times New Roman" w:hAnsi="Times New Roman" w:cs="Times New Roman"/>
          <w:sz w:val="28"/>
          <w:szCs w:val="28"/>
        </w:rPr>
      </w:pPr>
    </w:p>
    <w:p w:rsidR="000F65A2" w:rsidRDefault="000F65A2" w:rsidP="00C51CE3">
      <w:pPr>
        <w:jc w:val="both"/>
        <w:rPr>
          <w:rFonts w:ascii="Times New Roman" w:hAnsi="Times New Roman" w:cs="Times New Roman"/>
          <w:sz w:val="28"/>
          <w:szCs w:val="28"/>
        </w:rPr>
      </w:pPr>
    </w:p>
    <w:p w:rsidR="003026A1" w:rsidRDefault="003026A1" w:rsidP="00C51CE3">
      <w:pPr>
        <w:jc w:val="both"/>
        <w:rPr>
          <w:rFonts w:ascii="Times New Roman" w:hAnsi="Times New Roman" w:cs="Times New Roman"/>
          <w:sz w:val="28"/>
          <w:szCs w:val="28"/>
        </w:rPr>
      </w:pPr>
    </w:p>
    <w:p w:rsidR="009E4DA2" w:rsidRDefault="009E4DA2" w:rsidP="00C51CE3">
      <w:pPr>
        <w:jc w:val="both"/>
        <w:rPr>
          <w:rFonts w:ascii="Times New Roman" w:hAnsi="Times New Roman" w:cs="Times New Roman"/>
          <w:sz w:val="28"/>
          <w:szCs w:val="28"/>
        </w:rPr>
      </w:pPr>
    </w:p>
    <w:p w:rsidR="009E4DA2" w:rsidRDefault="009E4DA2" w:rsidP="00C51CE3">
      <w:pPr>
        <w:jc w:val="both"/>
        <w:rPr>
          <w:rFonts w:ascii="Times New Roman" w:hAnsi="Times New Roman" w:cs="Times New Roman"/>
          <w:sz w:val="28"/>
          <w:szCs w:val="28"/>
        </w:rPr>
      </w:pPr>
    </w:p>
    <w:p w:rsidR="009E4DA2" w:rsidRDefault="009E4DA2" w:rsidP="00C51CE3">
      <w:pPr>
        <w:jc w:val="both"/>
        <w:rPr>
          <w:rFonts w:ascii="Times New Roman" w:hAnsi="Times New Roman" w:cs="Times New Roman"/>
          <w:sz w:val="28"/>
          <w:szCs w:val="28"/>
        </w:rPr>
      </w:pPr>
    </w:p>
    <w:p w:rsidR="003026A1" w:rsidRDefault="003026A1" w:rsidP="003026A1">
      <w:pPr>
        <w:jc w:val="center"/>
        <w:rPr>
          <w:rFonts w:ascii="Times New Roman" w:hAnsi="Times New Roman" w:cs="Times New Roman"/>
          <w:b/>
          <w:sz w:val="28"/>
          <w:szCs w:val="28"/>
        </w:rPr>
      </w:pPr>
      <w:r w:rsidRPr="003026A1">
        <w:rPr>
          <w:rFonts w:ascii="Times New Roman" w:hAnsi="Times New Roman" w:cs="Times New Roman"/>
          <w:b/>
          <w:sz w:val="28"/>
          <w:szCs w:val="28"/>
        </w:rPr>
        <w:t>ИСПОЛЬЗОВАННАЯ ЛИТЕРАТУРА:</w:t>
      </w:r>
    </w:p>
    <w:p w:rsidR="003026A1" w:rsidRDefault="003026A1" w:rsidP="003026A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Нечкина М.В. Декабристы. День 14 декабря, М., 1975 год.</w:t>
      </w:r>
    </w:p>
    <w:p w:rsidR="003026A1" w:rsidRDefault="003026A1" w:rsidP="003026A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Беляев А. Воспоминания о пережитом и перечувствованном.СПб, 1882 год.</w:t>
      </w:r>
    </w:p>
    <w:p w:rsidR="003026A1" w:rsidRDefault="003026A1" w:rsidP="003026A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Минусинский ежегодник. 1925 год,</w:t>
      </w:r>
    </w:p>
    <w:p w:rsidR="003026A1" w:rsidRDefault="003026A1" w:rsidP="003026A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Степанов А.П. Постоялый двор. Роман. СПб, 1835 год.</w:t>
      </w:r>
    </w:p>
    <w:p w:rsidR="00EC5DF7" w:rsidRDefault="00EC5DF7" w:rsidP="00EC5DF7">
      <w:pPr>
        <w:pStyle w:val="a3"/>
        <w:jc w:val="both"/>
        <w:rPr>
          <w:rFonts w:ascii="Times New Roman" w:hAnsi="Times New Roman" w:cs="Times New Roman"/>
          <w:sz w:val="28"/>
          <w:szCs w:val="28"/>
        </w:rPr>
      </w:pPr>
      <w:r>
        <w:rPr>
          <w:rFonts w:ascii="Times New Roman" w:hAnsi="Times New Roman" w:cs="Times New Roman"/>
          <w:sz w:val="28"/>
          <w:szCs w:val="28"/>
        </w:rPr>
        <w:t>Енисейская губерния. СПб, 1835 г., т.2, стр. 102, 104.</w:t>
      </w:r>
    </w:p>
    <w:p w:rsidR="003026A1" w:rsidRDefault="00EC5DF7" w:rsidP="003026A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Декабристы. Материалы и статьи. (под редакцией Б.М.Мозгалевского), 1925 год.</w:t>
      </w:r>
    </w:p>
    <w:p w:rsidR="00EC5DF7" w:rsidRDefault="00EC5DF7" w:rsidP="003026A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Сибирские письма декабристов. 1883-1850, Красноярск, 1987 год.</w:t>
      </w:r>
    </w:p>
    <w:p w:rsidR="00EC5DF7" w:rsidRPr="003026A1" w:rsidRDefault="00EC5DF7" w:rsidP="003026A1">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Восстание декабристов. Материалы, М-Л., 1926 год, стр. 162,179.</w:t>
      </w:r>
    </w:p>
    <w:sectPr w:rsidR="00EC5DF7" w:rsidRPr="003026A1" w:rsidSect="004558B0">
      <w:footerReference w:type="default" r:id="rId8"/>
      <w:pgSz w:w="11906" w:h="16838"/>
      <w:pgMar w:top="1134" w:right="991"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35A" w:rsidRDefault="00DD735A" w:rsidP="00F34D90">
      <w:pPr>
        <w:spacing w:after="0" w:line="240" w:lineRule="auto"/>
      </w:pPr>
      <w:r>
        <w:separator/>
      </w:r>
    </w:p>
  </w:endnote>
  <w:endnote w:type="continuationSeparator" w:id="1">
    <w:p w:rsidR="00DD735A" w:rsidRDefault="00DD735A" w:rsidP="00F34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766"/>
    </w:sdtPr>
    <w:sdtContent>
      <w:p w:rsidR="00DD735A" w:rsidRDefault="00DE128C">
        <w:pPr>
          <w:pStyle w:val="a7"/>
          <w:jc w:val="center"/>
        </w:pPr>
        <w:fldSimple w:instr=" PAGE   \* MERGEFORMAT ">
          <w:r w:rsidR="000A5318">
            <w:rPr>
              <w:noProof/>
            </w:rPr>
            <w:t>5</w:t>
          </w:r>
        </w:fldSimple>
      </w:p>
    </w:sdtContent>
  </w:sdt>
  <w:p w:rsidR="00DD735A" w:rsidRDefault="00DD735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35A" w:rsidRDefault="00DD735A" w:rsidP="00F34D90">
      <w:pPr>
        <w:spacing w:after="0" w:line="240" w:lineRule="auto"/>
      </w:pPr>
      <w:r>
        <w:separator/>
      </w:r>
    </w:p>
  </w:footnote>
  <w:footnote w:type="continuationSeparator" w:id="1">
    <w:p w:rsidR="00DD735A" w:rsidRDefault="00DD735A" w:rsidP="00F34D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B1905"/>
    <w:multiLevelType w:val="hybridMultilevel"/>
    <w:tmpl w:val="813A1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351A66"/>
    <w:multiLevelType w:val="hybridMultilevel"/>
    <w:tmpl w:val="0BC6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2978DD"/>
    <w:multiLevelType w:val="hybridMultilevel"/>
    <w:tmpl w:val="AF9229F2"/>
    <w:lvl w:ilvl="0" w:tplc="3E107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891712C"/>
    <w:multiLevelType w:val="hybridMultilevel"/>
    <w:tmpl w:val="6F98B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12D28"/>
    <w:rsid w:val="0001117D"/>
    <w:rsid w:val="00012433"/>
    <w:rsid w:val="0002087D"/>
    <w:rsid w:val="00021235"/>
    <w:rsid w:val="00063388"/>
    <w:rsid w:val="000A5318"/>
    <w:rsid w:val="000E7A1A"/>
    <w:rsid w:val="000F65A2"/>
    <w:rsid w:val="0018114F"/>
    <w:rsid w:val="001C389C"/>
    <w:rsid w:val="0028207C"/>
    <w:rsid w:val="00286191"/>
    <w:rsid w:val="002B2E98"/>
    <w:rsid w:val="002C659F"/>
    <w:rsid w:val="002D0BE0"/>
    <w:rsid w:val="002F1353"/>
    <w:rsid w:val="002F6EC4"/>
    <w:rsid w:val="003026A1"/>
    <w:rsid w:val="00354D25"/>
    <w:rsid w:val="003C0741"/>
    <w:rsid w:val="003D2837"/>
    <w:rsid w:val="003F1CD7"/>
    <w:rsid w:val="00412A29"/>
    <w:rsid w:val="00445B1E"/>
    <w:rsid w:val="004558B0"/>
    <w:rsid w:val="004972AA"/>
    <w:rsid w:val="004A20D7"/>
    <w:rsid w:val="004B7FF4"/>
    <w:rsid w:val="00530730"/>
    <w:rsid w:val="005741A5"/>
    <w:rsid w:val="005D416B"/>
    <w:rsid w:val="006067ED"/>
    <w:rsid w:val="00607FA9"/>
    <w:rsid w:val="00663978"/>
    <w:rsid w:val="006E229C"/>
    <w:rsid w:val="0073621C"/>
    <w:rsid w:val="00767118"/>
    <w:rsid w:val="007807D9"/>
    <w:rsid w:val="007E5956"/>
    <w:rsid w:val="00856640"/>
    <w:rsid w:val="00860A05"/>
    <w:rsid w:val="00866732"/>
    <w:rsid w:val="008D39A4"/>
    <w:rsid w:val="009007D9"/>
    <w:rsid w:val="00931D2D"/>
    <w:rsid w:val="009354AE"/>
    <w:rsid w:val="00970153"/>
    <w:rsid w:val="00970305"/>
    <w:rsid w:val="009914E0"/>
    <w:rsid w:val="009E4DA2"/>
    <w:rsid w:val="00A165A8"/>
    <w:rsid w:val="00A3110E"/>
    <w:rsid w:val="00A96F93"/>
    <w:rsid w:val="00AA09BD"/>
    <w:rsid w:val="00AA78DC"/>
    <w:rsid w:val="00AB4406"/>
    <w:rsid w:val="00AC596C"/>
    <w:rsid w:val="00AC5E79"/>
    <w:rsid w:val="00B24DEE"/>
    <w:rsid w:val="00B308E7"/>
    <w:rsid w:val="00B30C31"/>
    <w:rsid w:val="00B51531"/>
    <w:rsid w:val="00B8658A"/>
    <w:rsid w:val="00BC56E9"/>
    <w:rsid w:val="00BE7FD5"/>
    <w:rsid w:val="00C1617C"/>
    <w:rsid w:val="00C32001"/>
    <w:rsid w:val="00C51CE3"/>
    <w:rsid w:val="00D01DC4"/>
    <w:rsid w:val="00D10E8D"/>
    <w:rsid w:val="00D4547A"/>
    <w:rsid w:val="00D4583D"/>
    <w:rsid w:val="00D51C38"/>
    <w:rsid w:val="00D921B9"/>
    <w:rsid w:val="00DD6511"/>
    <w:rsid w:val="00DD735A"/>
    <w:rsid w:val="00DE128C"/>
    <w:rsid w:val="00DF1A00"/>
    <w:rsid w:val="00E218D2"/>
    <w:rsid w:val="00E4257E"/>
    <w:rsid w:val="00E66102"/>
    <w:rsid w:val="00E83C6F"/>
    <w:rsid w:val="00EA19EA"/>
    <w:rsid w:val="00EC5DF7"/>
    <w:rsid w:val="00F12D28"/>
    <w:rsid w:val="00F34D90"/>
    <w:rsid w:val="00F868BD"/>
    <w:rsid w:val="00FB3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2D28"/>
    <w:pPr>
      <w:ind w:left="720"/>
      <w:contextualSpacing/>
    </w:pPr>
  </w:style>
  <w:style w:type="character" w:styleId="a4">
    <w:name w:val="line number"/>
    <w:basedOn w:val="a0"/>
    <w:uiPriority w:val="99"/>
    <w:semiHidden/>
    <w:unhideWhenUsed/>
    <w:rsid w:val="00F34D90"/>
  </w:style>
  <w:style w:type="paragraph" w:styleId="a5">
    <w:name w:val="header"/>
    <w:basedOn w:val="a"/>
    <w:link w:val="a6"/>
    <w:uiPriority w:val="99"/>
    <w:semiHidden/>
    <w:unhideWhenUsed/>
    <w:rsid w:val="00F34D9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34D90"/>
  </w:style>
  <w:style w:type="paragraph" w:styleId="a7">
    <w:name w:val="footer"/>
    <w:basedOn w:val="a"/>
    <w:link w:val="a8"/>
    <w:uiPriority w:val="99"/>
    <w:unhideWhenUsed/>
    <w:rsid w:val="00F34D9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4D90"/>
  </w:style>
  <w:style w:type="paragraph" w:styleId="a9">
    <w:name w:val="Balloon Text"/>
    <w:basedOn w:val="a"/>
    <w:link w:val="aa"/>
    <w:uiPriority w:val="99"/>
    <w:semiHidden/>
    <w:unhideWhenUsed/>
    <w:rsid w:val="0001243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2433"/>
    <w:rPr>
      <w:rFonts w:ascii="Tahoma" w:hAnsi="Tahoma" w:cs="Tahoma"/>
      <w:sz w:val="16"/>
      <w:szCs w:val="16"/>
    </w:rPr>
  </w:style>
  <w:style w:type="paragraph" w:styleId="ab">
    <w:name w:val="No Spacing"/>
    <w:uiPriority w:val="1"/>
    <w:qFormat/>
    <w:rsid w:val="00AC596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8E185-8A2C-4382-9D26-29034475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14</Pages>
  <Words>4001</Words>
  <Characters>22807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 </cp:lastModifiedBy>
  <cp:revision>16</cp:revision>
  <cp:lastPrinted>2012-01-04T04:26:00Z</cp:lastPrinted>
  <dcterms:created xsi:type="dcterms:W3CDTF">2011-11-28T11:08:00Z</dcterms:created>
  <dcterms:modified xsi:type="dcterms:W3CDTF">2012-01-11T01:15:00Z</dcterms:modified>
</cp:coreProperties>
</file>