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C9" w:rsidRDefault="00396BC9" w:rsidP="003D18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C9" w:rsidRDefault="003D18A3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96BC9" w:rsidRPr="00396BC9">
        <w:rPr>
          <w:rFonts w:ascii="Times New Roman" w:hAnsi="Times New Roman" w:cs="Times New Roman"/>
          <w:sz w:val="24"/>
          <w:szCs w:val="24"/>
        </w:rPr>
        <w:t>Мое</w:t>
      </w:r>
      <w:r w:rsidR="00396BC9">
        <w:rPr>
          <w:rFonts w:ascii="Times New Roman" w:hAnsi="Times New Roman" w:cs="Times New Roman"/>
          <w:sz w:val="24"/>
          <w:szCs w:val="24"/>
        </w:rPr>
        <w:t xml:space="preserve"> внимание привлек раздел учебника по литературе в </w:t>
      </w:r>
      <w:proofErr w:type="gramStart"/>
      <w:r w:rsidR="00396BC9">
        <w:rPr>
          <w:rFonts w:ascii="Times New Roman" w:hAnsi="Times New Roman" w:cs="Times New Roman"/>
          <w:sz w:val="24"/>
          <w:szCs w:val="24"/>
          <w:lang w:val="en-US"/>
        </w:rPr>
        <w:t>VI</w:t>
      </w:r>
      <w:proofErr w:type="gramEnd"/>
      <w:r w:rsidR="00396BC9">
        <w:rPr>
          <w:rFonts w:ascii="Times New Roman" w:hAnsi="Times New Roman" w:cs="Times New Roman"/>
          <w:sz w:val="24"/>
          <w:szCs w:val="24"/>
        </w:rPr>
        <w:t xml:space="preserve">классе «Родная природа в стихотворениях русских поэтов </w:t>
      </w:r>
      <w:r w:rsidR="00396BC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396BC9" w:rsidRPr="00396BC9">
        <w:rPr>
          <w:rFonts w:ascii="Times New Roman" w:hAnsi="Times New Roman" w:cs="Times New Roman"/>
          <w:sz w:val="24"/>
          <w:szCs w:val="24"/>
        </w:rPr>
        <w:t xml:space="preserve"> </w:t>
      </w:r>
      <w:r w:rsidR="00396BC9">
        <w:rPr>
          <w:rFonts w:ascii="Times New Roman" w:hAnsi="Times New Roman" w:cs="Times New Roman"/>
          <w:sz w:val="24"/>
          <w:szCs w:val="24"/>
        </w:rPr>
        <w:t>и</w:t>
      </w:r>
      <w:r w:rsidR="00396BC9" w:rsidRPr="00396BC9">
        <w:rPr>
          <w:rFonts w:ascii="Times New Roman" w:hAnsi="Times New Roman" w:cs="Times New Roman"/>
          <w:sz w:val="24"/>
          <w:szCs w:val="24"/>
        </w:rPr>
        <w:t xml:space="preserve">  </w:t>
      </w:r>
      <w:r w:rsidR="00396BC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396BC9">
        <w:rPr>
          <w:rFonts w:ascii="Times New Roman" w:hAnsi="Times New Roman" w:cs="Times New Roman"/>
          <w:sz w:val="24"/>
          <w:szCs w:val="24"/>
        </w:rPr>
        <w:t xml:space="preserve"> веков. Подборка стихов показалось интересной: она позволяет не только познакомить ребят с замечательными русскими поэтами, но и использовать НРК на уроке – приобщить к духовной культуре родного края. Подобная система</w:t>
      </w:r>
      <w:r>
        <w:rPr>
          <w:rFonts w:ascii="Times New Roman" w:hAnsi="Times New Roman" w:cs="Times New Roman"/>
          <w:sz w:val="24"/>
          <w:szCs w:val="24"/>
        </w:rPr>
        <w:t>тическая работа формирует у учащихся уважение к традициям своего народа, знание о культуре своей «малой родины», любви к литературе.</w:t>
      </w:r>
    </w:p>
    <w:p w:rsidR="003D18A3" w:rsidRDefault="003D18A3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изучения художественного произведения важно опираться на образное, эмоциональное восприятие учащимися текста. По словам французского живописца Э.Делакруа, в литературе первое ощущение – самое сильное. А создать такое сильное ощущение, как я считаю, помогают произведения живописи, использованные на уроках. Способность к образной конкретизации, необходимая для чтения и понимания художественного произведения, развивается общение с изобразительным искусством.</w:t>
      </w:r>
    </w:p>
    <w:p w:rsidR="003D18A3" w:rsidRPr="00396BC9" w:rsidRDefault="003D18A3" w:rsidP="003D18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EE7" w:rsidRPr="00EE36EB" w:rsidRDefault="00396BC9" w:rsidP="003D1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663">
        <w:rPr>
          <w:rFonts w:ascii="Times New Roman" w:hAnsi="Times New Roman" w:cs="Times New Roman"/>
          <w:b/>
          <w:sz w:val="24"/>
          <w:szCs w:val="24"/>
        </w:rPr>
        <w:t xml:space="preserve">Интегрированный урок (русская литература, эвенкийская литература и </w:t>
      </w:r>
      <w:proofErr w:type="gramStart"/>
      <w:r w:rsidR="00981663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="006E58E9" w:rsidRPr="00EE36EB">
        <w:rPr>
          <w:rFonts w:ascii="Times New Roman" w:hAnsi="Times New Roman" w:cs="Times New Roman"/>
          <w:b/>
          <w:sz w:val="24"/>
          <w:szCs w:val="24"/>
        </w:rPr>
        <w:t>)</w:t>
      </w:r>
    </w:p>
    <w:p w:rsidR="00EE36EB" w:rsidRPr="00EE36EB" w:rsidRDefault="00EE36EB" w:rsidP="003D18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8E9" w:rsidRPr="00EE36EB" w:rsidRDefault="006E58E9" w:rsidP="003D1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Тема: «Родная природа в словах и красках»</w:t>
      </w:r>
    </w:p>
    <w:p w:rsidR="00981663" w:rsidRDefault="006E58E9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Цели:</w:t>
      </w:r>
      <w:r w:rsidR="00981663">
        <w:rPr>
          <w:rFonts w:ascii="Times New Roman" w:hAnsi="Times New Roman" w:cs="Times New Roman"/>
          <w:sz w:val="24"/>
          <w:szCs w:val="24"/>
        </w:rPr>
        <w:t xml:space="preserve"> Расширить представление учащихся о творчестве русских поэтов </w:t>
      </w:r>
      <w:r w:rsidR="00396BC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396BC9" w:rsidRPr="00396BC9">
        <w:rPr>
          <w:rFonts w:ascii="Times New Roman" w:hAnsi="Times New Roman" w:cs="Times New Roman"/>
          <w:sz w:val="24"/>
          <w:szCs w:val="24"/>
        </w:rPr>
        <w:t xml:space="preserve"> </w:t>
      </w:r>
      <w:r w:rsidR="00396BC9">
        <w:rPr>
          <w:rFonts w:ascii="Times New Roman" w:hAnsi="Times New Roman" w:cs="Times New Roman"/>
          <w:sz w:val="24"/>
          <w:szCs w:val="24"/>
        </w:rPr>
        <w:t>и</w:t>
      </w:r>
      <w:r w:rsidR="00396BC9" w:rsidRPr="00396BC9">
        <w:rPr>
          <w:rFonts w:ascii="Times New Roman" w:hAnsi="Times New Roman" w:cs="Times New Roman"/>
          <w:sz w:val="24"/>
          <w:szCs w:val="24"/>
        </w:rPr>
        <w:t xml:space="preserve">  </w:t>
      </w:r>
      <w:r w:rsidR="00396BC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396BC9">
        <w:rPr>
          <w:rFonts w:ascii="Times New Roman" w:hAnsi="Times New Roman" w:cs="Times New Roman"/>
          <w:sz w:val="24"/>
          <w:szCs w:val="24"/>
        </w:rPr>
        <w:t xml:space="preserve"> веков </w:t>
      </w:r>
      <w:r w:rsidR="00981663">
        <w:rPr>
          <w:rFonts w:ascii="Times New Roman" w:hAnsi="Times New Roman" w:cs="Times New Roman"/>
          <w:sz w:val="24"/>
          <w:szCs w:val="24"/>
        </w:rPr>
        <w:t xml:space="preserve">путем знакомства пейзажной лирикой; </w:t>
      </w:r>
    </w:p>
    <w:p w:rsidR="006E58E9" w:rsidRDefault="00981663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58E9">
        <w:rPr>
          <w:rFonts w:ascii="Times New Roman" w:hAnsi="Times New Roman" w:cs="Times New Roman"/>
          <w:sz w:val="24"/>
          <w:szCs w:val="24"/>
        </w:rPr>
        <w:t>омочь учащимся увидеть красоту пейзажа, обнаружить общее в словах и картине;</w:t>
      </w:r>
    </w:p>
    <w:p w:rsidR="006E58E9" w:rsidRDefault="00981663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E58E9">
        <w:rPr>
          <w:rFonts w:ascii="Times New Roman" w:hAnsi="Times New Roman" w:cs="Times New Roman"/>
          <w:sz w:val="24"/>
          <w:szCs w:val="24"/>
        </w:rPr>
        <w:t>богащение внутреннего мира учащихся, развитие творческих способностей через изучаемый материал;</w:t>
      </w:r>
    </w:p>
    <w:p w:rsidR="006E58E9" w:rsidRDefault="00981663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E58E9">
        <w:rPr>
          <w:rFonts w:ascii="Times New Roman" w:hAnsi="Times New Roman" w:cs="Times New Roman"/>
          <w:sz w:val="24"/>
          <w:szCs w:val="24"/>
        </w:rPr>
        <w:t>оспитан</w:t>
      </w:r>
      <w:r>
        <w:rPr>
          <w:rFonts w:ascii="Times New Roman" w:hAnsi="Times New Roman" w:cs="Times New Roman"/>
          <w:sz w:val="24"/>
          <w:szCs w:val="24"/>
        </w:rPr>
        <w:t xml:space="preserve">ие эстетического вкуса, любви к </w:t>
      </w:r>
      <w:r w:rsidR="006E58E9">
        <w:rPr>
          <w:rFonts w:ascii="Times New Roman" w:hAnsi="Times New Roman" w:cs="Times New Roman"/>
          <w:sz w:val="24"/>
          <w:szCs w:val="24"/>
        </w:rPr>
        <w:t>красоте природы;</w:t>
      </w:r>
    </w:p>
    <w:p w:rsidR="00981663" w:rsidRDefault="00981663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национального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самосознание у учащихся.</w:t>
      </w:r>
    </w:p>
    <w:p w:rsidR="006E58E9" w:rsidRDefault="006E58E9" w:rsidP="003D18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663" w:rsidRDefault="006E58E9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портреты поэтов</w:t>
      </w:r>
      <w:r w:rsidR="00981663">
        <w:rPr>
          <w:rFonts w:ascii="Times New Roman" w:hAnsi="Times New Roman" w:cs="Times New Roman"/>
          <w:sz w:val="24"/>
          <w:szCs w:val="24"/>
        </w:rPr>
        <w:t xml:space="preserve"> Я.П. Полонского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1663">
        <w:rPr>
          <w:rFonts w:ascii="Times New Roman" w:hAnsi="Times New Roman" w:cs="Times New Roman"/>
          <w:sz w:val="24"/>
          <w:szCs w:val="24"/>
        </w:rPr>
        <w:t xml:space="preserve">Е.А.Баратынского, </w:t>
      </w:r>
      <w:proofErr w:type="spellStart"/>
      <w:r w:rsidR="00981663">
        <w:rPr>
          <w:rFonts w:ascii="Times New Roman" w:hAnsi="Times New Roman" w:cs="Times New Roman"/>
          <w:sz w:val="24"/>
          <w:szCs w:val="24"/>
        </w:rPr>
        <w:t>Н.К.Оегира</w:t>
      </w:r>
      <w:proofErr w:type="spellEnd"/>
      <w:r w:rsidR="00981663">
        <w:rPr>
          <w:rFonts w:ascii="Times New Roman" w:hAnsi="Times New Roman" w:cs="Times New Roman"/>
          <w:sz w:val="24"/>
          <w:szCs w:val="24"/>
        </w:rPr>
        <w:t>;</w:t>
      </w:r>
    </w:p>
    <w:p w:rsidR="006E58E9" w:rsidRDefault="006E58E9" w:rsidP="003D1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репродукции картин </w:t>
      </w:r>
      <w:r w:rsidR="00981663">
        <w:rPr>
          <w:rFonts w:ascii="Times New Roman" w:hAnsi="Times New Roman" w:cs="Times New Roman"/>
          <w:sz w:val="24"/>
          <w:szCs w:val="24"/>
        </w:rPr>
        <w:t xml:space="preserve">русских </w:t>
      </w:r>
      <w:r>
        <w:rPr>
          <w:rFonts w:ascii="Times New Roman" w:hAnsi="Times New Roman" w:cs="Times New Roman"/>
          <w:sz w:val="24"/>
          <w:szCs w:val="24"/>
        </w:rPr>
        <w:t>художников – пейзажистов</w:t>
      </w:r>
      <w:r w:rsidR="0098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663">
        <w:rPr>
          <w:rFonts w:ascii="Times New Roman" w:hAnsi="Times New Roman" w:cs="Times New Roman"/>
          <w:sz w:val="24"/>
          <w:szCs w:val="24"/>
        </w:rPr>
        <w:t>А.Саврасова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1663">
        <w:rPr>
          <w:rFonts w:ascii="Times New Roman" w:hAnsi="Times New Roman" w:cs="Times New Roman"/>
          <w:sz w:val="24"/>
          <w:szCs w:val="24"/>
        </w:rPr>
        <w:t xml:space="preserve"> А.Куинджи</w:t>
      </w:r>
      <w:r>
        <w:rPr>
          <w:rFonts w:ascii="Times New Roman" w:hAnsi="Times New Roman" w:cs="Times New Roman"/>
          <w:sz w:val="24"/>
          <w:szCs w:val="24"/>
        </w:rPr>
        <w:t xml:space="preserve"> в т.ч.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В.И.Мешкова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рисунки учащихся;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видеослайды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музыкальное оформление, компьютер, проектор.</w:t>
      </w:r>
    </w:p>
    <w:p w:rsidR="006E58E9" w:rsidRDefault="006E58E9" w:rsidP="003D18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58E9" w:rsidRDefault="006E58E9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Эпиграф: «Живопись – это поэзия, которую видят, но не слышат, а поэзия – это живопись, которую слышат, но не видят»</w:t>
      </w:r>
    </w:p>
    <w:p w:rsidR="002841CC" w:rsidRDefault="002841CC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3623" w:rsidRDefault="00473623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Леонардо да Винчи.</w:t>
      </w:r>
    </w:p>
    <w:p w:rsidR="00473623" w:rsidRDefault="00473623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841CC" w:rsidRDefault="002841CC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3623" w:rsidRDefault="00473623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«Здесь мало увидеть,</w:t>
      </w:r>
    </w:p>
    <w:p w:rsidR="00473623" w:rsidRDefault="00473623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нужно </w:t>
      </w:r>
      <w:r w:rsidR="002841CC">
        <w:rPr>
          <w:rFonts w:ascii="Times New Roman" w:hAnsi="Times New Roman" w:cs="Times New Roman"/>
          <w:sz w:val="24"/>
          <w:szCs w:val="24"/>
        </w:rPr>
        <w:t>всмотреться,</w:t>
      </w:r>
    </w:p>
    <w:p w:rsidR="002841CC" w:rsidRDefault="002841CC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ясней любовью наполнилось сердце»</w:t>
      </w:r>
    </w:p>
    <w:p w:rsidR="002841CC" w:rsidRDefault="002841CC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841CC" w:rsidRDefault="002841CC" w:rsidP="00473623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Н.Рыленков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41CC" w:rsidRDefault="002841CC" w:rsidP="00EE36E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1CC" w:rsidRDefault="002841CC" w:rsidP="00EE36E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D45" w:rsidRPr="00772B13" w:rsidRDefault="002841CC" w:rsidP="00772B1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B13">
        <w:rPr>
          <w:rFonts w:ascii="Times New Roman" w:hAnsi="Times New Roman" w:cs="Times New Roman"/>
          <w:b/>
          <w:sz w:val="24"/>
          <w:szCs w:val="24"/>
        </w:rPr>
        <w:t>Вступительное слово</w:t>
      </w:r>
    </w:p>
    <w:p w:rsidR="002841CC" w:rsidRDefault="002841CC" w:rsidP="00EE3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будем говорить о природе, а точнее о красоте природы, но не обычно, а с помощью поэзии и красок, на русском и эвенкийском языках. Когда-то Тютчев, говорил о людях, для которых окружающий мир природы нем и мертв, написал:</w:t>
      </w:r>
    </w:p>
    <w:p w:rsidR="002841CC" w:rsidRDefault="002841CC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не видят и не слышат,</w:t>
      </w:r>
    </w:p>
    <w:p w:rsidR="002841CC" w:rsidRDefault="00772B13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Живут в сем мире как в потемках.</w:t>
      </w:r>
    </w:p>
    <w:p w:rsidR="00772B13" w:rsidRDefault="00772B13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них и солнца, знать, не дышат,</w:t>
      </w:r>
    </w:p>
    <w:p w:rsidR="002841CC" w:rsidRDefault="002841CC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жизни нет в морски</w:t>
      </w:r>
      <w:r w:rsidR="00140D45">
        <w:rPr>
          <w:rFonts w:ascii="Times New Roman" w:hAnsi="Times New Roman" w:cs="Times New Roman"/>
          <w:sz w:val="24"/>
          <w:szCs w:val="24"/>
        </w:rPr>
        <w:t>х волнах.</w:t>
      </w:r>
    </w:p>
    <w:p w:rsidR="00140D45" w:rsidRDefault="00140D45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D45" w:rsidRDefault="00140D45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Лучи к ним в душу не сходили,</w:t>
      </w:r>
    </w:p>
    <w:p w:rsidR="00140D45" w:rsidRDefault="00140D45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в груди их не цвела,</w:t>
      </w:r>
    </w:p>
    <w:p w:rsidR="00140D45" w:rsidRDefault="00772B13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них леса</w:t>
      </w:r>
      <w:r w:rsidR="00140D45">
        <w:rPr>
          <w:rFonts w:ascii="Times New Roman" w:hAnsi="Times New Roman" w:cs="Times New Roman"/>
          <w:sz w:val="24"/>
          <w:szCs w:val="24"/>
        </w:rPr>
        <w:t xml:space="preserve"> не говорили</w:t>
      </w:r>
    </w:p>
    <w:p w:rsidR="00140D45" w:rsidRDefault="00140D45" w:rsidP="00EE36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ночь в звездах нема была! </w:t>
      </w:r>
    </w:p>
    <w:p w:rsidR="00140D45" w:rsidRPr="002841CC" w:rsidRDefault="00140D45" w:rsidP="00EE3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чтоб</w:t>
      </w:r>
      <w:r w:rsidR="00772B1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не стать глухими и слепыми к природе, чтобы уметь видеть красоту даже там, где «краски не ярки и звуки не резки» необходимо учиться этому у мастеров слова и кисти. Не научившись любить природу, не научиться любить родину.</w:t>
      </w:r>
    </w:p>
    <w:p w:rsidR="002841CC" w:rsidRPr="002841CC" w:rsidRDefault="002841CC" w:rsidP="00EE36E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1CC" w:rsidRPr="00EE36EB" w:rsidRDefault="002841CC" w:rsidP="00EE36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E36EB">
        <w:rPr>
          <w:rFonts w:ascii="Times New Roman" w:hAnsi="Times New Roman" w:cs="Times New Roman"/>
          <w:b/>
          <w:sz w:val="24"/>
          <w:szCs w:val="24"/>
        </w:rPr>
        <w:t>.</w:t>
      </w:r>
      <w:r w:rsidR="00396BC9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2812EF" w:rsidRPr="00EE36EB">
        <w:rPr>
          <w:rFonts w:ascii="Times New Roman" w:hAnsi="Times New Roman" w:cs="Times New Roman"/>
          <w:b/>
          <w:sz w:val="24"/>
          <w:szCs w:val="24"/>
        </w:rPr>
        <w:t>накомство со стихами русских поэтов</w:t>
      </w:r>
    </w:p>
    <w:p w:rsidR="002812EF" w:rsidRDefault="002812EF" w:rsidP="00EE36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природе написано много стихов. Нет такого поэта, который не обращался бы к этой теме. Пушкин и Лермонтов, Тютчев и Фет, Никитин и Майков. Но мы сегодня познакомимся с двумя именами русских поэтов 19 века,</w:t>
      </w:r>
      <w:r w:rsidR="00772B13">
        <w:rPr>
          <w:rFonts w:ascii="Times New Roman" w:hAnsi="Times New Roman" w:cs="Times New Roman"/>
          <w:sz w:val="24"/>
          <w:szCs w:val="24"/>
        </w:rPr>
        <w:t xml:space="preserve"> чьи стихи незаслуженно отодвига</w:t>
      </w:r>
      <w:r>
        <w:rPr>
          <w:rFonts w:ascii="Times New Roman" w:hAnsi="Times New Roman" w:cs="Times New Roman"/>
          <w:sz w:val="24"/>
          <w:szCs w:val="24"/>
        </w:rPr>
        <w:t xml:space="preserve">лись, замалчивались. </w:t>
      </w:r>
    </w:p>
    <w:p w:rsidR="002812EF" w:rsidRPr="00BC4C09" w:rsidRDefault="002812EF" w:rsidP="00EE36EB">
      <w:pPr>
        <w:pStyle w:val="a3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</w:t>
      </w:r>
      <w:r w:rsidR="003049ED">
        <w:rPr>
          <w:rFonts w:ascii="Times New Roman" w:hAnsi="Times New Roman" w:cs="Times New Roman"/>
          <w:sz w:val="24"/>
          <w:szCs w:val="24"/>
        </w:rPr>
        <w:t>, знакомьтесь – Яков Петрович Полонский (1819 – 1898гг)</w:t>
      </w:r>
      <w:r w:rsidR="00BC4C09">
        <w:rPr>
          <w:rFonts w:ascii="Times New Roman" w:hAnsi="Times New Roman" w:cs="Times New Roman"/>
          <w:sz w:val="24"/>
          <w:szCs w:val="24"/>
        </w:rPr>
        <w:t xml:space="preserve"> </w:t>
      </w:r>
      <w:r w:rsidR="00BC4C09" w:rsidRPr="00BC4C09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слайд</w:t>
      </w:r>
    </w:p>
    <w:p w:rsidR="003049ED" w:rsidRDefault="003049ED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По</w:t>
      </w:r>
      <w:r w:rsidR="00772B13">
        <w:rPr>
          <w:rFonts w:ascii="Times New Roman" w:hAnsi="Times New Roman" w:cs="Times New Roman"/>
          <w:sz w:val="24"/>
          <w:szCs w:val="24"/>
        </w:rPr>
        <w:t>лонского мелодичны, напевны, не</w:t>
      </w:r>
      <w:r>
        <w:rPr>
          <w:rFonts w:ascii="Times New Roman" w:hAnsi="Times New Roman" w:cs="Times New Roman"/>
          <w:sz w:val="24"/>
          <w:szCs w:val="24"/>
        </w:rPr>
        <w:t xml:space="preserve">случайно многие из них </w:t>
      </w:r>
      <w:r w:rsidR="00F969C0">
        <w:rPr>
          <w:rFonts w:ascii="Times New Roman" w:hAnsi="Times New Roman" w:cs="Times New Roman"/>
          <w:sz w:val="24"/>
          <w:szCs w:val="24"/>
        </w:rPr>
        <w:t xml:space="preserve">положены на музыку: «Вечный звон», «Мгновение». В лучшем, что им написано, он остается прекрасным лирическим поэтом – искренним, музыкальным, со своим собственным, пусть не очень громким, но берущим за душу голосом. </w:t>
      </w:r>
    </w:p>
    <w:p w:rsidR="00F969C0" w:rsidRDefault="00F969C0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5F13">
        <w:rPr>
          <w:rFonts w:ascii="Times New Roman" w:hAnsi="Times New Roman" w:cs="Times New Roman"/>
          <w:sz w:val="24"/>
          <w:szCs w:val="24"/>
          <w:u w:val="single"/>
        </w:rPr>
        <w:t>Попробуйте</w:t>
      </w:r>
      <w:r>
        <w:rPr>
          <w:rFonts w:ascii="Times New Roman" w:hAnsi="Times New Roman" w:cs="Times New Roman"/>
          <w:sz w:val="24"/>
          <w:szCs w:val="24"/>
        </w:rPr>
        <w:t xml:space="preserve"> уловить в стихах поэта две его особенности:</w:t>
      </w:r>
    </w:p>
    <w:p w:rsidR="00F969C0" w:rsidRDefault="00F969C0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глубина и искренность чувства,</w:t>
      </w:r>
    </w:p>
    <w:p w:rsidR="00F969C0" w:rsidRDefault="00F969C0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неуловимая грань реального и фантастического, будничных подробностей и волшебных видений.</w:t>
      </w:r>
    </w:p>
    <w:p w:rsidR="00F969C0" w:rsidRDefault="00F969C0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стихотворение «По горам две хмурых тучи…»</w:t>
      </w:r>
      <w:r w:rsidR="00BC4C09">
        <w:rPr>
          <w:rFonts w:ascii="Times New Roman" w:hAnsi="Times New Roman" w:cs="Times New Roman"/>
          <w:sz w:val="24"/>
          <w:szCs w:val="24"/>
        </w:rPr>
        <w:t xml:space="preserve"> </w:t>
      </w:r>
      <w:r w:rsidR="00772B13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(</w:t>
      </w:r>
      <w:proofErr w:type="spellStart"/>
      <w:r w:rsidR="00772B13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фонохретоматия</w:t>
      </w:r>
      <w:proofErr w:type="spellEnd"/>
      <w:r w:rsidR="00772B13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)</w:t>
      </w:r>
    </w:p>
    <w:p w:rsidR="00F969C0" w:rsidRPr="00E05F13" w:rsidRDefault="00F969C0" w:rsidP="00EE36E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5F13">
        <w:rPr>
          <w:rFonts w:ascii="Times New Roman" w:hAnsi="Times New Roman" w:cs="Times New Roman"/>
          <w:sz w:val="24"/>
          <w:szCs w:val="24"/>
          <w:u w:val="single"/>
        </w:rPr>
        <w:t>Беседа по стихотворению:</w:t>
      </w:r>
    </w:p>
    <w:p w:rsidR="00F969C0" w:rsidRDefault="00F969C0" w:rsidP="00EE36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настроением проникнуто это стихотворение?</w:t>
      </w:r>
    </w:p>
    <w:p w:rsidR="00E05F13" w:rsidRPr="000B477C" w:rsidRDefault="00E05F13" w:rsidP="00EE36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Какие слова помогают нам это понять? – </w:t>
      </w:r>
      <w:r w:rsidRPr="00E05F13">
        <w:rPr>
          <w:rFonts w:ascii="Times New Roman" w:hAnsi="Times New Roman" w:cs="Times New Roman"/>
          <w:i/>
          <w:sz w:val="24"/>
          <w:szCs w:val="24"/>
        </w:rPr>
        <w:t>хмурые тучи, скалы горючей, молнии ударом, резко засмеялось, протяжным стоном, жалобно</w:t>
      </w:r>
      <w:r w:rsidR="000B477C">
        <w:rPr>
          <w:rFonts w:ascii="Times New Roman" w:hAnsi="Times New Roman" w:cs="Times New Roman"/>
          <w:i/>
          <w:sz w:val="24"/>
          <w:szCs w:val="24"/>
        </w:rPr>
        <w:t xml:space="preserve"> - смятение, беспокойство, тревога.</w:t>
      </w:r>
      <w:proofErr w:type="gramEnd"/>
    </w:p>
    <w:p w:rsidR="000B477C" w:rsidRPr="000B477C" w:rsidRDefault="000B477C" w:rsidP="00EE36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Гроза – потрясение в природе, «взрыв», «минуты роковые» жизни. У Полонского гроза – спор. Спор двух туч, не уступивших друг другу скалы.</w:t>
      </w:r>
    </w:p>
    <w:p w:rsidR="000B477C" w:rsidRDefault="000B477C" w:rsidP="00EE36E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художественный прием использует поэт, как он говорит об этом природном явлении?</w:t>
      </w:r>
    </w:p>
    <w:p w:rsidR="000B477C" w:rsidRDefault="000B477C" w:rsidP="00EE36E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Природа живая, и гроза в природе похожа на ссору. Ссору мучительную для того, кто и что рядом. </w:t>
      </w:r>
      <w:r w:rsidR="00C51593">
        <w:rPr>
          <w:rFonts w:ascii="Times New Roman" w:hAnsi="Times New Roman" w:cs="Times New Roman"/>
          <w:sz w:val="24"/>
          <w:szCs w:val="24"/>
        </w:rPr>
        <w:t>Вздохи, стоны слышаться.</w:t>
      </w:r>
    </w:p>
    <w:p w:rsidR="00C51593" w:rsidRDefault="0057336A" w:rsidP="00EE36EB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</w:t>
      </w:r>
      <w:r w:rsidR="00C51593">
        <w:rPr>
          <w:rFonts w:ascii="Times New Roman" w:hAnsi="Times New Roman" w:cs="Times New Roman"/>
          <w:sz w:val="24"/>
          <w:szCs w:val="24"/>
        </w:rPr>
        <w:t xml:space="preserve">акой прием называется </w:t>
      </w:r>
      <w:r w:rsidR="00C51593" w:rsidRPr="00C51593">
        <w:rPr>
          <w:rFonts w:ascii="Times New Roman" w:hAnsi="Times New Roman" w:cs="Times New Roman"/>
          <w:b/>
          <w:sz w:val="24"/>
          <w:szCs w:val="24"/>
        </w:rPr>
        <w:t>олицетворением.</w:t>
      </w:r>
    </w:p>
    <w:p w:rsidR="00772B13" w:rsidRDefault="00914C93" w:rsidP="00EE36E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57336A" w:rsidRPr="00914C93">
        <w:rPr>
          <w:rFonts w:ascii="Times New Roman" w:hAnsi="Times New Roman" w:cs="Times New Roman"/>
          <w:sz w:val="24"/>
          <w:szCs w:val="24"/>
          <w:u w:val="single"/>
        </w:rPr>
        <w:t>Учитель рисования:</w:t>
      </w:r>
      <w:r w:rsidR="0057336A">
        <w:rPr>
          <w:rFonts w:ascii="Times New Roman" w:hAnsi="Times New Roman" w:cs="Times New Roman"/>
          <w:sz w:val="24"/>
          <w:szCs w:val="24"/>
        </w:rPr>
        <w:t xml:space="preserve"> </w:t>
      </w:r>
      <w:r w:rsidR="00A24508">
        <w:rPr>
          <w:rFonts w:ascii="Times New Roman" w:hAnsi="Times New Roman" w:cs="Times New Roman"/>
          <w:sz w:val="24"/>
          <w:szCs w:val="24"/>
        </w:rPr>
        <w:t>2.</w:t>
      </w:r>
      <w:r w:rsidR="0057336A">
        <w:rPr>
          <w:rFonts w:ascii="Times New Roman" w:hAnsi="Times New Roman" w:cs="Times New Roman"/>
          <w:sz w:val="24"/>
          <w:szCs w:val="24"/>
        </w:rPr>
        <w:t xml:space="preserve">Сравните </w:t>
      </w:r>
      <w:r w:rsidR="00BC4C09">
        <w:rPr>
          <w:rFonts w:ascii="Times New Roman" w:hAnsi="Times New Roman" w:cs="Times New Roman"/>
          <w:sz w:val="24"/>
          <w:szCs w:val="24"/>
        </w:rPr>
        <w:t xml:space="preserve">с </w:t>
      </w:r>
      <w:r w:rsidR="0057336A">
        <w:rPr>
          <w:rFonts w:ascii="Times New Roman" w:hAnsi="Times New Roman" w:cs="Times New Roman"/>
          <w:sz w:val="24"/>
          <w:szCs w:val="24"/>
        </w:rPr>
        <w:t>изображение</w:t>
      </w:r>
      <w:r w:rsidR="00BC4C09">
        <w:rPr>
          <w:rFonts w:ascii="Times New Roman" w:hAnsi="Times New Roman" w:cs="Times New Roman"/>
          <w:sz w:val="24"/>
          <w:szCs w:val="24"/>
        </w:rPr>
        <w:t>м</w:t>
      </w:r>
      <w:r w:rsidR="0057336A">
        <w:rPr>
          <w:rFonts w:ascii="Times New Roman" w:hAnsi="Times New Roman" w:cs="Times New Roman"/>
          <w:sz w:val="24"/>
          <w:szCs w:val="24"/>
        </w:rPr>
        <w:t xml:space="preserve"> грозы художником – пейзажистом</w:t>
      </w:r>
      <w:r w:rsidR="00BC4C09">
        <w:rPr>
          <w:rFonts w:ascii="Times New Roman" w:hAnsi="Times New Roman" w:cs="Times New Roman"/>
          <w:sz w:val="24"/>
          <w:szCs w:val="24"/>
        </w:rPr>
        <w:t xml:space="preserve"> </w:t>
      </w:r>
      <w:r w:rsidR="00772B13">
        <w:rPr>
          <w:rFonts w:ascii="Times New Roman" w:hAnsi="Times New Roman" w:cs="Times New Roman"/>
          <w:sz w:val="24"/>
          <w:szCs w:val="24"/>
        </w:rPr>
        <w:t>И.Левитаном «Буря и дождь»</w:t>
      </w:r>
    </w:p>
    <w:p w:rsidR="0057336A" w:rsidRDefault="00772B13" w:rsidP="00EE36E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4C09">
        <w:rPr>
          <w:rFonts w:ascii="Times New Roman" w:hAnsi="Times New Roman" w:cs="Times New Roman"/>
          <w:sz w:val="24"/>
          <w:szCs w:val="24"/>
        </w:rPr>
        <w:t xml:space="preserve"> какая картина </w:t>
      </w:r>
      <w:r w:rsidR="00A24508">
        <w:rPr>
          <w:rFonts w:ascii="Times New Roman" w:hAnsi="Times New Roman" w:cs="Times New Roman"/>
          <w:sz w:val="24"/>
          <w:szCs w:val="24"/>
        </w:rPr>
        <w:t>перед  вашим воображением предстала</w:t>
      </w:r>
      <w:proofErr w:type="gramStart"/>
      <w:r w:rsidR="00A24508">
        <w:rPr>
          <w:rFonts w:ascii="Times New Roman" w:hAnsi="Times New Roman" w:cs="Times New Roman"/>
          <w:sz w:val="24"/>
          <w:szCs w:val="24"/>
        </w:rPr>
        <w:t xml:space="preserve"> </w:t>
      </w:r>
      <w:r w:rsidR="00BC4C0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7336A" w:rsidRDefault="0057336A" w:rsidP="00EE36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настроением проникнута картина?</w:t>
      </w:r>
      <w:r w:rsidR="00BC4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36A" w:rsidRDefault="0057336A" w:rsidP="00EE36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цвета преобладают в картине?</w:t>
      </w:r>
    </w:p>
    <w:p w:rsidR="0057336A" w:rsidRDefault="0057336A" w:rsidP="00EE36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ощущения возникают, когда вы рассматриваете картину?</w:t>
      </w:r>
    </w:p>
    <w:p w:rsidR="0057336A" w:rsidRDefault="0057336A" w:rsidP="00EE36E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(неуютно, хочется спрятаться, ощущение опасности и тревоги.</w:t>
      </w:r>
      <w:proofErr w:type="gramEnd"/>
    </w:p>
    <w:p w:rsidR="0057336A" w:rsidRDefault="0057336A" w:rsidP="00EE36E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14C93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4C93">
        <w:rPr>
          <w:rFonts w:ascii="Times New Roman" w:hAnsi="Times New Roman" w:cs="Times New Roman"/>
          <w:sz w:val="24"/>
          <w:szCs w:val="24"/>
        </w:rPr>
        <w:t xml:space="preserve">Т.о. и художник, и поэт передали </w:t>
      </w:r>
      <w:proofErr w:type="gramStart"/>
      <w:r w:rsidR="00914C93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="00914C93">
        <w:rPr>
          <w:rFonts w:ascii="Times New Roman" w:hAnsi="Times New Roman" w:cs="Times New Roman"/>
          <w:sz w:val="24"/>
          <w:szCs w:val="24"/>
        </w:rPr>
        <w:t xml:space="preserve"> состояние природы, одни и те же чувства, одно и то же настроение, только один – словом, другой – красками</w:t>
      </w:r>
    </w:p>
    <w:p w:rsidR="00914C93" w:rsidRPr="00BC4C09" w:rsidRDefault="00914C93" w:rsidP="00EE36EB">
      <w:pPr>
        <w:pStyle w:val="a3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2B13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вучит стихотворение «Посмотри – какая мгла…»</w:t>
      </w:r>
      <w:r w:rsidR="00BC4C09">
        <w:rPr>
          <w:rFonts w:ascii="Times New Roman" w:hAnsi="Times New Roman" w:cs="Times New Roman"/>
          <w:sz w:val="24"/>
          <w:szCs w:val="24"/>
        </w:rPr>
        <w:t xml:space="preserve"> </w:t>
      </w:r>
      <w:r w:rsidR="00772B13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(фонохрестоматия</w:t>
      </w:r>
      <w:r w:rsidR="00BC4C09" w:rsidRPr="00BC4C09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)</w:t>
      </w:r>
    </w:p>
    <w:p w:rsidR="001E6DB5" w:rsidRDefault="001E6DB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Словарная работа</w:t>
      </w:r>
      <w:r w:rsidR="00772B13">
        <w:rPr>
          <w:rFonts w:ascii="Times New Roman" w:hAnsi="Times New Roman" w:cs="Times New Roman"/>
          <w:sz w:val="24"/>
          <w:szCs w:val="24"/>
        </w:rPr>
        <w:t xml:space="preserve"> (на доске)</w:t>
      </w:r>
    </w:p>
    <w:p w:rsidR="001E6DB5" w:rsidRDefault="001E6DB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C09">
        <w:rPr>
          <w:rFonts w:ascii="Times New Roman" w:hAnsi="Times New Roman" w:cs="Times New Roman"/>
          <w:color w:val="FF0000"/>
          <w:sz w:val="24"/>
          <w:szCs w:val="24"/>
          <w:u w:val="single"/>
        </w:rPr>
        <w:t>Сом</w:t>
      </w:r>
      <w:proofErr w:type="gramStart"/>
      <w:r w:rsidRPr="00BC4C09">
        <w:rPr>
          <w:rFonts w:ascii="Times New Roman" w:hAnsi="Times New Roman" w:cs="Times New Roman"/>
          <w:color w:val="FF0000"/>
          <w:sz w:val="24"/>
          <w:szCs w:val="24"/>
          <w:u w:val="single"/>
        </w:rPr>
        <w:t>н</w:t>
      </w:r>
      <w:proofErr w:type="spellEnd"/>
      <w:r w:rsidRPr="00BC4C09">
        <w:rPr>
          <w:rFonts w:ascii="Times New Roman" w:hAnsi="Times New Roman" w:cs="Times New Roman"/>
          <w:color w:val="FF0000"/>
          <w:sz w:val="24"/>
          <w:szCs w:val="24"/>
          <w:u w:val="single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устаревшее слово, употребляющееся в высоком художественном стиле со значением «скопление, множество чего-нибудь (ангелов, духов)»</w:t>
      </w:r>
    </w:p>
    <w:p w:rsidR="001E6DB5" w:rsidRDefault="001E6DB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6DB5">
        <w:rPr>
          <w:rFonts w:ascii="Times New Roman" w:hAnsi="Times New Roman" w:cs="Times New Roman"/>
          <w:sz w:val="24"/>
          <w:szCs w:val="24"/>
        </w:rPr>
        <w:lastRenderedPageBreak/>
        <w:t>В нашем</w:t>
      </w:r>
      <w:r>
        <w:rPr>
          <w:rFonts w:ascii="Times New Roman" w:hAnsi="Times New Roman" w:cs="Times New Roman"/>
          <w:sz w:val="24"/>
          <w:szCs w:val="24"/>
        </w:rPr>
        <w:t xml:space="preserve"> тексте – «сонм сизых туч». Конечно, необычно такое сочетание. Тучи у Полонского – словно духи, таинственные, загадочные.</w:t>
      </w:r>
    </w:p>
    <w:p w:rsidR="001E6DB5" w:rsidRDefault="001E6DB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4C09">
        <w:rPr>
          <w:rFonts w:ascii="Times New Roman" w:hAnsi="Times New Roman" w:cs="Times New Roman"/>
          <w:color w:val="FF0000"/>
          <w:sz w:val="24"/>
          <w:szCs w:val="24"/>
        </w:rPr>
        <w:t>Фосфорический</w:t>
      </w:r>
      <w:r>
        <w:rPr>
          <w:rFonts w:ascii="Times New Roman" w:hAnsi="Times New Roman" w:cs="Times New Roman"/>
          <w:sz w:val="24"/>
          <w:szCs w:val="24"/>
        </w:rPr>
        <w:t xml:space="preserve"> – фосфор (химич</w:t>
      </w:r>
      <w:r w:rsidR="00FE0BF3">
        <w:rPr>
          <w:rFonts w:ascii="Times New Roman" w:hAnsi="Times New Roman" w:cs="Times New Roman"/>
          <w:sz w:val="24"/>
          <w:szCs w:val="24"/>
        </w:rPr>
        <w:t>ес</w:t>
      </w:r>
      <w:r w:rsidR="00772B13">
        <w:rPr>
          <w:rFonts w:ascii="Times New Roman" w:hAnsi="Times New Roman" w:cs="Times New Roman"/>
          <w:sz w:val="24"/>
          <w:szCs w:val="24"/>
        </w:rPr>
        <w:t>кий элемент, све</w:t>
      </w:r>
      <w:r>
        <w:rPr>
          <w:rFonts w:ascii="Times New Roman" w:hAnsi="Times New Roman" w:cs="Times New Roman"/>
          <w:sz w:val="24"/>
          <w:szCs w:val="24"/>
        </w:rPr>
        <w:t>тящийся</w:t>
      </w:r>
      <w:r w:rsidR="00FE0BF3">
        <w:rPr>
          <w:rFonts w:ascii="Times New Roman" w:hAnsi="Times New Roman" w:cs="Times New Roman"/>
          <w:sz w:val="24"/>
          <w:szCs w:val="24"/>
        </w:rPr>
        <w:t xml:space="preserve"> в темноте). Т.о. </w:t>
      </w:r>
      <w:proofErr w:type="gramStart"/>
      <w:r w:rsidR="00FE0BF3">
        <w:rPr>
          <w:rFonts w:ascii="Times New Roman" w:hAnsi="Times New Roman" w:cs="Times New Roman"/>
          <w:sz w:val="24"/>
          <w:szCs w:val="24"/>
        </w:rPr>
        <w:t>фосфорический</w:t>
      </w:r>
      <w:proofErr w:type="gramEnd"/>
      <w:r w:rsidR="00FE0BF3">
        <w:rPr>
          <w:rFonts w:ascii="Times New Roman" w:hAnsi="Times New Roman" w:cs="Times New Roman"/>
          <w:sz w:val="24"/>
          <w:szCs w:val="24"/>
        </w:rPr>
        <w:t xml:space="preserve"> – значит светящийся бледным светом.</w:t>
      </w:r>
    </w:p>
    <w:p w:rsidR="00FE0BF3" w:rsidRDefault="00FE0BF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какое ощущение возникает?</w:t>
      </w:r>
    </w:p>
    <w:p w:rsidR="00FE0BF3" w:rsidRDefault="00FE0BF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Таинственное, прямо – таки жутковатое.</w:t>
      </w:r>
    </w:p>
    <w:p w:rsidR="00FE0BF3" w:rsidRDefault="00FE0BF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Звучание слов особенное, похожее на шуршание, шепот, какое – то посвистывание. Какие звуки неоднократно встречаются в тексте?</w:t>
      </w:r>
    </w:p>
    <w:p w:rsidR="00FE0BF3" w:rsidRDefault="00FE0BF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– О, С-С..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E0BF3" w:rsidRDefault="0048359C" w:rsidP="00EE36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</w:t>
      </w:r>
      <w:r w:rsidR="00772B13">
        <w:rPr>
          <w:rFonts w:ascii="Times New Roman" w:hAnsi="Times New Roman" w:cs="Times New Roman"/>
          <w:sz w:val="24"/>
          <w:szCs w:val="24"/>
        </w:rPr>
        <w:t>щие лица – предметы – мгла, озеро</w:t>
      </w:r>
      <w:r>
        <w:rPr>
          <w:rFonts w:ascii="Times New Roman" w:hAnsi="Times New Roman" w:cs="Times New Roman"/>
          <w:sz w:val="24"/>
          <w:szCs w:val="24"/>
        </w:rPr>
        <w:t>, месяц. Да это же не просто «предметы речи»! Это настоящие действующие лица! Живые!</w:t>
      </w:r>
    </w:p>
    <w:p w:rsidR="00772B13" w:rsidRDefault="0048359C" w:rsidP="00EE36E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что мы увидели? </w:t>
      </w:r>
    </w:p>
    <w:p w:rsidR="0048359C" w:rsidRDefault="00772B13" w:rsidP="00EE36E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="0048359C">
        <w:rPr>
          <w:rFonts w:ascii="Times New Roman" w:hAnsi="Times New Roman" w:cs="Times New Roman"/>
          <w:sz w:val="24"/>
          <w:szCs w:val="24"/>
        </w:rPr>
        <w:t xml:space="preserve">лабый свет в ночи – мотив неясного смятения, тревога, беспокойство. Лирический герой как бы </w:t>
      </w:r>
      <w:r w:rsidR="0048359C" w:rsidRPr="0048359C">
        <w:rPr>
          <w:rFonts w:ascii="Times New Roman" w:hAnsi="Times New Roman" w:cs="Times New Roman"/>
          <w:sz w:val="24"/>
          <w:szCs w:val="24"/>
          <w:u w:val="single"/>
        </w:rPr>
        <w:t>замирает</w:t>
      </w:r>
      <w:r w:rsidR="00DF0A3F">
        <w:rPr>
          <w:rFonts w:ascii="Times New Roman" w:hAnsi="Times New Roman" w:cs="Times New Roman"/>
          <w:sz w:val="24"/>
          <w:szCs w:val="24"/>
        </w:rPr>
        <w:t xml:space="preserve"> перед величием природы, ее тай</w:t>
      </w:r>
      <w:r w:rsidR="0048359C">
        <w:rPr>
          <w:rFonts w:ascii="Times New Roman" w:hAnsi="Times New Roman" w:cs="Times New Roman"/>
          <w:sz w:val="24"/>
          <w:szCs w:val="24"/>
        </w:rPr>
        <w:t>нами.</w:t>
      </w:r>
    </w:p>
    <w:p w:rsidR="00DF0A3F" w:rsidRDefault="00772B13" w:rsidP="00EE36E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изо:</w:t>
      </w:r>
      <w:r w:rsidR="00524C45">
        <w:rPr>
          <w:rFonts w:ascii="Times New Roman" w:hAnsi="Times New Roman" w:cs="Times New Roman"/>
          <w:sz w:val="24"/>
          <w:szCs w:val="24"/>
        </w:rPr>
        <w:t xml:space="preserve"> </w:t>
      </w:r>
      <w:r w:rsidR="00DF0A3F">
        <w:rPr>
          <w:rFonts w:ascii="Times New Roman" w:hAnsi="Times New Roman" w:cs="Times New Roman"/>
          <w:sz w:val="24"/>
          <w:szCs w:val="24"/>
        </w:rPr>
        <w:t>4. Эту волшебную, завораживающую тайну ночи гениально передал художник А.И.Куинджи в целой серии картин.</w:t>
      </w:r>
      <w:r w:rsidR="00524C45">
        <w:rPr>
          <w:rFonts w:ascii="Times New Roman" w:hAnsi="Times New Roman" w:cs="Times New Roman"/>
          <w:sz w:val="24"/>
          <w:szCs w:val="24"/>
        </w:rPr>
        <w:t xml:space="preserve"> </w:t>
      </w:r>
      <w:r w:rsidR="00ED3721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(показ слайд</w:t>
      </w:r>
      <w:r w:rsidR="00EE257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ов«Ночь на Днепре»,»Радуга», «Ночное»</w:t>
      </w:r>
      <w:r w:rsidR="00524C45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)</w:t>
      </w:r>
    </w:p>
    <w:p w:rsidR="00DF0A3F" w:rsidRDefault="00EE2572" w:rsidP="00EE36E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DF0A3F">
        <w:rPr>
          <w:rFonts w:ascii="Times New Roman" w:hAnsi="Times New Roman" w:cs="Times New Roman"/>
          <w:sz w:val="24"/>
          <w:szCs w:val="24"/>
        </w:rPr>
        <w:t xml:space="preserve"> одной стороны – тишина и покой. С другой – ощущение одиночества, и отсюда </w:t>
      </w:r>
      <w:proofErr w:type="gramStart"/>
      <w:r w:rsidR="00DF0A3F">
        <w:rPr>
          <w:rFonts w:ascii="Times New Roman" w:hAnsi="Times New Roman" w:cs="Times New Roman"/>
          <w:sz w:val="24"/>
          <w:szCs w:val="24"/>
        </w:rPr>
        <w:t>тревога</w:t>
      </w:r>
      <w:proofErr w:type="gramEnd"/>
      <w:r w:rsidR="00DF0A3F">
        <w:rPr>
          <w:rFonts w:ascii="Times New Roman" w:hAnsi="Times New Roman" w:cs="Times New Roman"/>
          <w:sz w:val="24"/>
          <w:szCs w:val="24"/>
        </w:rPr>
        <w:t xml:space="preserve"> и даже </w:t>
      </w:r>
      <w:proofErr w:type="gramStart"/>
      <w:r w:rsidR="00DF0A3F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DF0A3F">
        <w:rPr>
          <w:rFonts w:ascii="Times New Roman" w:hAnsi="Times New Roman" w:cs="Times New Roman"/>
          <w:sz w:val="24"/>
          <w:szCs w:val="24"/>
        </w:rPr>
        <w:t xml:space="preserve"> – то страх.</w:t>
      </w:r>
    </w:p>
    <w:p w:rsidR="00DF0A3F" w:rsidRPr="00524C45" w:rsidRDefault="00DF0A3F" w:rsidP="00EE36EB">
      <w:pPr>
        <w:pStyle w:val="a3"/>
        <w:ind w:left="1440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 совсем в другой тональности, совсем другим настроением проникнуто стихотворение Евгения Абрамовича Баратынского (1800 -1844гг</w:t>
      </w:r>
      <w:r w:rsidR="00117774">
        <w:rPr>
          <w:rFonts w:ascii="Times New Roman" w:hAnsi="Times New Roman" w:cs="Times New Roman"/>
          <w:sz w:val="24"/>
          <w:szCs w:val="24"/>
        </w:rPr>
        <w:t>). Это еще одно для вас новое имя русского поэта</w:t>
      </w:r>
      <w:r w:rsidR="00117774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.</w:t>
      </w:r>
      <w:r w:rsidR="00EE257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</w:p>
    <w:p w:rsidR="00EE2572" w:rsidRPr="00BC4C09" w:rsidRDefault="00117774" w:rsidP="00EE2572">
      <w:pPr>
        <w:pStyle w:val="a3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стихотворение «Весна, весна! Как воздух чист!»</w:t>
      </w:r>
      <w:r w:rsidR="00524C45">
        <w:rPr>
          <w:rFonts w:ascii="Times New Roman" w:hAnsi="Times New Roman" w:cs="Times New Roman"/>
          <w:sz w:val="24"/>
          <w:szCs w:val="24"/>
        </w:rPr>
        <w:t xml:space="preserve"> </w:t>
      </w:r>
      <w:r w:rsidR="00EE2572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(фонохрестоматия</w:t>
      </w:r>
      <w:r w:rsidR="00EE2572" w:rsidRPr="00BC4C09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)</w:t>
      </w:r>
    </w:p>
    <w:p w:rsidR="00EE2572" w:rsidRDefault="00EE2572" w:rsidP="00524C45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17774" w:rsidRDefault="00EE2572" w:rsidP="00EE25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знаки </w:t>
      </w:r>
      <w:r w:rsidR="00117774">
        <w:rPr>
          <w:rFonts w:ascii="Times New Roman" w:hAnsi="Times New Roman" w:cs="Times New Roman"/>
          <w:sz w:val="24"/>
          <w:szCs w:val="24"/>
        </w:rPr>
        <w:t xml:space="preserve"> препинания преобладают? –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17774">
        <w:rPr>
          <w:rFonts w:ascii="Times New Roman" w:hAnsi="Times New Roman" w:cs="Times New Roman"/>
          <w:sz w:val="24"/>
          <w:szCs w:val="24"/>
        </w:rPr>
        <w:t>осклицательный знак.</w:t>
      </w:r>
    </w:p>
    <w:p w:rsidR="00117774" w:rsidRDefault="00EE2572" w:rsidP="00EE36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это говорит? Что помогаю</w:t>
      </w:r>
      <w:r w:rsidR="00117774">
        <w:rPr>
          <w:rFonts w:ascii="Times New Roman" w:hAnsi="Times New Roman" w:cs="Times New Roman"/>
          <w:sz w:val="24"/>
          <w:szCs w:val="24"/>
        </w:rPr>
        <w:t>т понять нам восклицательные знаки?</w:t>
      </w:r>
    </w:p>
    <w:p w:rsidR="00117774" w:rsidRDefault="00117774" w:rsidP="00EE36EB">
      <w:pPr>
        <w:pStyle w:val="a3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Стихотворение наполнено чувством радости, восторга. Все </w:t>
      </w:r>
      <w:r w:rsidR="006447FE">
        <w:rPr>
          <w:rFonts w:ascii="Times New Roman" w:hAnsi="Times New Roman" w:cs="Times New Roman"/>
          <w:sz w:val="24"/>
          <w:szCs w:val="24"/>
        </w:rPr>
        <w:t>радуется приходу весны.</w:t>
      </w:r>
    </w:p>
    <w:p w:rsidR="006447FE" w:rsidRDefault="006447FE" w:rsidP="00EE3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447FE">
        <w:rPr>
          <w:rFonts w:ascii="Times New Roman" w:hAnsi="Times New Roman" w:cs="Times New Roman"/>
          <w:sz w:val="24"/>
          <w:szCs w:val="24"/>
        </w:rPr>
        <w:t xml:space="preserve">3. </w:t>
      </w:r>
      <w:r w:rsidR="00EE257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акими звук</w:t>
      </w:r>
      <w:r w:rsidR="00EE2572">
        <w:rPr>
          <w:rFonts w:ascii="Times New Roman" w:hAnsi="Times New Roman" w:cs="Times New Roman"/>
          <w:sz w:val="24"/>
          <w:szCs w:val="24"/>
        </w:rPr>
        <w:t>ами наполнено стихотворение? – Ш</w:t>
      </w:r>
      <w:r>
        <w:rPr>
          <w:rFonts w:ascii="Times New Roman" w:hAnsi="Times New Roman" w:cs="Times New Roman"/>
          <w:sz w:val="24"/>
          <w:szCs w:val="24"/>
        </w:rPr>
        <w:t>ум, рев вскрывающейся реки, звонкие голоса птиц.</w:t>
      </w:r>
    </w:p>
    <w:p w:rsidR="006447FE" w:rsidRDefault="006447FE" w:rsidP="00EE3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2572">
        <w:rPr>
          <w:rFonts w:ascii="Times New Roman" w:hAnsi="Times New Roman" w:cs="Times New Roman"/>
          <w:sz w:val="24"/>
          <w:szCs w:val="24"/>
        </w:rPr>
        <w:t>К</w:t>
      </w:r>
      <w:r w:rsidR="00C1089E">
        <w:rPr>
          <w:rFonts w:ascii="Times New Roman" w:hAnsi="Times New Roman" w:cs="Times New Roman"/>
          <w:sz w:val="24"/>
          <w:szCs w:val="24"/>
        </w:rPr>
        <w:t>ак вы понима</w:t>
      </w:r>
      <w:r w:rsidR="00EE2572">
        <w:rPr>
          <w:rFonts w:ascii="Times New Roman" w:hAnsi="Times New Roman" w:cs="Times New Roman"/>
          <w:sz w:val="24"/>
          <w:szCs w:val="24"/>
        </w:rPr>
        <w:t>ете последние четыре строки? – Ч</w:t>
      </w:r>
      <w:r w:rsidR="00C1089E">
        <w:rPr>
          <w:rFonts w:ascii="Times New Roman" w:hAnsi="Times New Roman" w:cs="Times New Roman"/>
          <w:sz w:val="24"/>
          <w:szCs w:val="24"/>
        </w:rPr>
        <w:t>еловек един с природой, его душа как бы сливается со всем, что происходит в природе.</w:t>
      </w:r>
    </w:p>
    <w:p w:rsidR="00C1089E" w:rsidRPr="006447FE" w:rsidRDefault="00C1089E" w:rsidP="00EE3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0D0" w:rsidRPr="00EE2572" w:rsidRDefault="00C1089E" w:rsidP="00C360D0">
      <w:pPr>
        <w:pStyle w:val="a3"/>
        <w:ind w:left="1440"/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6.</w:t>
      </w:r>
      <w:r w:rsidRPr="00914C93">
        <w:rPr>
          <w:rFonts w:ascii="Times New Roman" w:hAnsi="Times New Roman" w:cs="Times New Roman"/>
          <w:sz w:val="24"/>
          <w:szCs w:val="24"/>
          <w:u w:val="single"/>
        </w:rPr>
        <w:t>Учитель рисования:</w:t>
      </w:r>
      <w:r w:rsidRPr="00C1089E">
        <w:rPr>
          <w:rFonts w:ascii="Times New Roman" w:hAnsi="Times New Roman" w:cs="Times New Roman"/>
          <w:sz w:val="24"/>
          <w:szCs w:val="24"/>
        </w:rPr>
        <w:t xml:space="preserve">  Эту удивительную</w:t>
      </w:r>
      <w:r w:rsidRPr="00C1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пору, «утро» природы изображали многие художники – пейзажисты. Радость приходу весны всего живого особенно полно, точно удалось передать …?</w:t>
      </w:r>
      <w:r w:rsidR="00524C45">
        <w:rPr>
          <w:rFonts w:ascii="Times New Roman" w:hAnsi="Times New Roman" w:cs="Times New Roman"/>
          <w:sz w:val="24"/>
          <w:szCs w:val="24"/>
        </w:rPr>
        <w:t xml:space="preserve"> </w:t>
      </w:r>
      <w:r w:rsidR="00524C45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(слайд)</w:t>
      </w:r>
      <w:r w:rsidR="00EE2572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.</w:t>
      </w:r>
      <w:r w:rsidR="00966244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</w:t>
      </w:r>
      <w:r w:rsidR="00EE2572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И.Левитан </w:t>
      </w:r>
      <w:r w:rsidR="00C360D0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«Март»</w:t>
      </w:r>
    </w:p>
    <w:p w:rsidR="00524C45" w:rsidRPr="00EE2572" w:rsidRDefault="00966244" w:rsidP="00C360D0">
      <w:pPr>
        <w:pStyle w:val="a3"/>
        <w:ind w:left="1440"/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К.</w:t>
      </w:r>
      <w:r w:rsidR="00C360D0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</w:t>
      </w:r>
      <w:proofErr w:type="spellStart"/>
      <w:r w:rsidR="00C360D0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Юон</w:t>
      </w:r>
      <w:proofErr w:type="spellEnd"/>
      <w:r w:rsidR="00C360D0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</w:t>
      </w:r>
      <w:r w:rsidR="00EE2572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«Мартовское</w:t>
      </w:r>
      <w:r w:rsidR="00C360D0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солнце», </w:t>
      </w: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«</w:t>
      </w:r>
      <w:r w:rsidRPr="00966244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Конец зимы. Полдень</w:t>
      </w: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»</w:t>
      </w:r>
    </w:p>
    <w:p w:rsidR="00C51593" w:rsidRDefault="00C51593" w:rsidP="00EE36E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841CC" w:rsidRDefault="002841CC" w:rsidP="00EE36EB">
      <w:pPr>
        <w:jc w:val="both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E36EB">
        <w:rPr>
          <w:rFonts w:ascii="Times New Roman" w:hAnsi="Times New Roman" w:cs="Times New Roman"/>
          <w:b/>
          <w:sz w:val="24"/>
          <w:szCs w:val="24"/>
        </w:rPr>
        <w:t>.</w:t>
      </w:r>
      <w:r w:rsidR="00C360D0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C1089E" w:rsidRPr="00EE36EB">
        <w:rPr>
          <w:rFonts w:ascii="Times New Roman" w:hAnsi="Times New Roman" w:cs="Times New Roman"/>
          <w:b/>
          <w:sz w:val="24"/>
          <w:szCs w:val="24"/>
        </w:rPr>
        <w:t xml:space="preserve">аверное, никто так не ждет весны, как северяне, северная природа. </w:t>
      </w:r>
      <w:r w:rsidR="00C1089E" w:rsidRPr="00EE36EB">
        <w:rPr>
          <w:rFonts w:ascii="Times New Roman" w:hAnsi="Times New Roman" w:cs="Times New Roman"/>
          <w:sz w:val="24"/>
          <w:szCs w:val="24"/>
        </w:rPr>
        <w:t>О ней мы</w:t>
      </w:r>
      <w:r w:rsidR="00C1089E">
        <w:rPr>
          <w:rFonts w:ascii="Times New Roman" w:hAnsi="Times New Roman" w:cs="Times New Roman"/>
          <w:sz w:val="24"/>
          <w:szCs w:val="24"/>
        </w:rPr>
        <w:t xml:space="preserve"> </w:t>
      </w:r>
      <w:r w:rsidR="00C05984">
        <w:rPr>
          <w:rFonts w:ascii="Times New Roman" w:hAnsi="Times New Roman" w:cs="Times New Roman"/>
          <w:sz w:val="24"/>
          <w:szCs w:val="24"/>
        </w:rPr>
        <w:t>начинаем мечтать в декабре, в самые лютые морозы. Северная весна долго не может потеснить владычицу</w:t>
      </w:r>
      <w:r w:rsidR="00C360D0">
        <w:rPr>
          <w:rFonts w:ascii="Times New Roman" w:hAnsi="Times New Roman" w:cs="Times New Roman"/>
          <w:sz w:val="24"/>
          <w:szCs w:val="24"/>
        </w:rPr>
        <w:t xml:space="preserve"> - зиму</w:t>
      </w:r>
      <w:r w:rsidR="00C05984">
        <w:rPr>
          <w:rFonts w:ascii="Times New Roman" w:hAnsi="Times New Roman" w:cs="Times New Roman"/>
          <w:sz w:val="24"/>
          <w:szCs w:val="24"/>
        </w:rPr>
        <w:t>. И когда ей это удается, она торопится успеть пробудить землю. Поэтому у нас быстро наступает и проходит настоящая весна. Надо торопиться, ведь лето северное тоже короткое, а ему многое надо успеть.</w:t>
      </w:r>
    </w:p>
    <w:p w:rsidR="00801DB1" w:rsidRDefault="00801DB1" w:rsidP="00EE3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менее образно, поэтично рисует северную весну наш земляк, поэт Николай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Оёгир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24C45">
        <w:rPr>
          <w:rFonts w:ascii="Times New Roman" w:hAnsi="Times New Roman" w:cs="Times New Roman"/>
          <w:sz w:val="24"/>
          <w:szCs w:val="24"/>
        </w:rPr>
        <w:t xml:space="preserve"> </w:t>
      </w:r>
      <w:r w:rsidR="00524C45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(портрет</w:t>
      </w:r>
      <w:r w:rsidR="00966244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поэта</w:t>
      </w:r>
      <w:r w:rsidR="00524C45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)</w:t>
      </w:r>
    </w:p>
    <w:p w:rsidR="00801DB1" w:rsidRDefault="00801DB1" w:rsidP="00EE36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стихотворения «Таежная весна»</w:t>
      </w:r>
      <w:r w:rsidR="00C360D0">
        <w:rPr>
          <w:rFonts w:ascii="Times New Roman" w:hAnsi="Times New Roman" w:cs="Times New Roman"/>
          <w:sz w:val="24"/>
          <w:szCs w:val="24"/>
        </w:rPr>
        <w:t xml:space="preserve"> (читает подготовленный ученик)</w:t>
      </w:r>
    </w:p>
    <w:p w:rsidR="00801DB1" w:rsidRDefault="00C360D0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</w:t>
      </w:r>
      <w:r w:rsidR="00801DB1">
        <w:rPr>
          <w:rFonts w:ascii="Times New Roman" w:hAnsi="Times New Roman" w:cs="Times New Roman"/>
          <w:sz w:val="24"/>
          <w:szCs w:val="24"/>
        </w:rPr>
        <w:t xml:space="preserve">от же прием олицетворения: весна руками взмахнула, </w:t>
      </w:r>
      <w:proofErr w:type="spellStart"/>
      <w:r w:rsidR="00801DB1">
        <w:rPr>
          <w:rFonts w:ascii="Times New Roman" w:hAnsi="Times New Roman" w:cs="Times New Roman"/>
          <w:sz w:val="24"/>
          <w:szCs w:val="24"/>
        </w:rPr>
        <w:t>кумалан</w:t>
      </w:r>
      <w:proofErr w:type="spellEnd"/>
      <w:r w:rsidR="00801DB1">
        <w:rPr>
          <w:rFonts w:ascii="Times New Roman" w:hAnsi="Times New Roman" w:cs="Times New Roman"/>
          <w:sz w:val="24"/>
          <w:szCs w:val="24"/>
        </w:rPr>
        <w:t xml:space="preserve"> развернула, деревья надели наряд и т.д.</w:t>
      </w:r>
    </w:p>
    <w:p w:rsidR="00801DB1" w:rsidRDefault="00C360D0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</w:t>
      </w:r>
      <w:r w:rsidR="00801DB1">
        <w:rPr>
          <w:rFonts w:ascii="Times New Roman" w:hAnsi="Times New Roman" w:cs="Times New Roman"/>
          <w:sz w:val="24"/>
          <w:szCs w:val="24"/>
        </w:rPr>
        <w:t>дет один ряд – деревья, люди, птицы. Это значит, человек неотделим от  природы, земли своей.</w:t>
      </w:r>
    </w:p>
    <w:p w:rsidR="00801DB1" w:rsidRDefault="00C360D0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</w:t>
      </w:r>
      <w:r w:rsidR="00801DB1">
        <w:rPr>
          <w:rFonts w:ascii="Times New Roman" w:hAnsi="Times New Roman" w:cs="Times New Roman"/>
          <w:sz w:val="24"/>
          <w:szCs w:val="24"/>
        </w:rPr>
        <w:t>кажите,</w:t>
      </w:r>
      <w:r w:rsidR="00524C45">
        <w:rPr>
          <w:rFonts w:ascii="Times New Roman" w:hAnsi="Times New Roman" w:cs="Times New Roman"/>
          <w:sz w:val="24"/>
          <w:szCs w:val="24"/>
        </w:rPr>
        <w:t xml:space="preserve"> </w:t>
      </w:r>
      <w:r w:rsidR="00EB2BA3">
        <w:rPr>
          <w:rFonts w:ascii="Times New Roman" w:hAnsi="Times New Roman" w:cs="Times New Roman"/>
          <w:sz w:val="24"/>
          <w:szCs w:val="24"/>
        </w:rPr>
        <w:t>где</w:t>
      </w:r>
      <w:r w:rsidR="00801DB1">
        <w:rPr>
          <w:rFonts w:ascii="Times New Roman" w:hAnsi="Times New Roman" w:cs="Times New Roman"/>
          <w:sz w:val="24"/>
          <w:szCs w:val="24"/>
        </w:rPr>
        <w:t xml:space="preserve"> больше чувств, эмоций – в предыдущем или у </w:t>
      </w:r>
      <w:proofErr w:type="spellStart"/>
      <w:r w:rsidR="00801DB1">
        <w:rPr>
          <w:rFonts w:ascii="Times New Roman" w:hAnsi="Times New Roman" w:cs="Times New Roman"/>
          <w:sz w:val="24"/>
          <w:szCs w:val="24"/>
        </w:rPr>
        <w:t>Н.Оёгира</w:t>
      </w:r>
      <w:proofErr w:type="spellEnd"/>
      <w:r w:rsidR="00801DB1">
        <w:rPr>
          <w:rFonts w:ascii="Times New Roman" w:hAnsi="Times New Roman" w:cs="Times New Roman"/>
          <w:sz w:val="24"/>
          <w:szCs w:val="24"/>
        </w:rPr>
        <w:t xml:space="preserve">? – </w:t>
      </w:r>
      <w:r>
        <w:rPr>
          <w:rFonts w:ascii="Times New Roman" w:hAnsi="Times New Roman" w:cs="Times New Roman"/>
          <w:sz w:val="24"/>
          <w:szCs w:val="24"/>
        </w:rPr>
        <w:t>(в первом).</w:t>
      </w:r>
    </w:p>
    <w:p w:rsidR="00801DB1" w:rsidRDefault="00C360D0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П</w:t>
      </w:r>
      <w:r w:rsidR="00801DB1">
        <w:rPr>
          <w:rFonts w:ascii="Times New Roman" w:hAnsi="Times New Roman" w:cs="Times New Roman"/>
          <w:sz w:val="24"/>
          <w:szCs w:val="24"/>
        </w:rPr>
        <w:t xml:space="preserve">очему так </w:t>
      </w:r>
      <w:proofErr w:type="gramStart"/>
      <w:r w:rsidR="00801DB1">
        <w:rPr>
          <w:rFonts w:ascii="Times New Roman" w:hAnsi="Times New Roman" w:cs="Times New Roman"/>
          <w:sz w:val="24"/>
          <w:szCs w:val="24"/>
        </w:rPr>
        <w:t>скромен</w:t>
      </w:r>
      <w:proofErr w:type="gramEnd"/>
      <w:r w:rsidR="00801DB1">
        <w:rPr>
          <w:rFonts w:ascii="Times New Roman" w:hAnsi="Times New Roman" w:cs="Times New Roman"/>
          <w:sz w:val="24"/>
          <w:szCs w:val="24"/>
        </w:rPr>
        <w:t>, сдержан в эм</w:t>
      </w:r>
      <w:r>
        <w:rPr>
          <w:rFonts w:ascii="Times New Roman" w:hAnsi="Times New Roman" w:cs="Times New Roman"/>
          <w:sz w:val="24"/>
          <w:szCs w:val="24"/>
        </w:rPr>
        <w:t xml:space="preserve">оциях и чувствах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Н.Оёгир</w:t>
      </w:r>
      <w:proofErr w:type="spellEnd"/>
      <w:r w:rsidR="00EB2BA3">
        <w:rPr>
          <w:rFonts w:ascii="Times New Roman" w:hAnsi="Times New Roman" w:cs="Times New Roman"/>
          <w:sz w:val="24"/>
          <w:szCs w:val="24"/>
        </w:rPr>
        <w:t>? – Это национальная эвенкийская особенность, черта – быть сдержанным, скромным.</w:t>
      </w:r>
    </w:p>
    <w:p w:rsidR="00EB2BA3" w:rsidRDefault="00EB2BA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2BA3">
        <w:rPr>
          <w:rFonts w:ascii="Times New Roman" w:hAnsi="Times New Roman" w:cs="Times New Roman"/>
          <w:sz w:val="24"/>
          <w:szCs w:val="24"/>
          <w:u w:val="single"/>
        </w:rPr>
        <w:t>Учитель эвенкийского языка</w:t>
      </w:r>
      <w:r>
        <w:rPr>
          <w:rFonts w:ascii="Times New Roman" w:hAnsi="Times New Roman" w:cs="Times New Roman"/>
          <w:sz w:val="24"/>
          <w:szCs w:val="24"/>
        </w:rPr>
        <w:t>. А теперь послушайте, как напевно звучат строки на родном языке поэта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тение на эвенкийском языке</w:t>
      </w:r>
      <w:r w:rsidR="00C360D0">
        <w:rPr>
          <w:rFonts w:ascii="Times New Roman" w:hAnsi="Times New Roman" w:cs="Times New Roman"/>
          <w:sz w:val="24"/>
          <w:szCs w:val="24"/>
        </w:rPr>
        <w:t xml:space="preserve"> подготовленным учеником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2BA3" w:rsidRDefault="00EB2BA3" w:rsidP="00EE36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гимн родной земле звучит стихотворение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Н.Оёгира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«Солнечное утро». </w:t>
      </w:r>
      <w:r w:rsidR="008C3E9F">
        <w:rPr>
          <w:rFonts w:ascii="Times New Roman" w:hAnsi="Times New Roman" w:cs="Times New Roman"/>
          <w:sz w:val="24"/>
          <w:szCs w:val="24"/>
        </w:rPr>
        <w:t>Все стихотворение проникнуто одним чувством, одним настроением.</w:t>
      </w:r>
    </w:p>
    <w:p w:rsidR="008C3E9F" w:rsidRDefault="008C3E9F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попробуйте почувствовать это настроение, понять это чувство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тение</w:t>
      </w:r>
      <w:r w:rsidR="00C360D0">
        <w:rPr>
          <w:rFonts w:ascii="Times New Roman" w:hAnsi="Times New Roman" w:cs="Times New Roman"/>
          <w:sz w:val="24"/>
          <w:szCs w:val="24"/>
        </w:rPr>
        <w:t xml:space="preserve"> подготовленным учащимся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3E9F" w:rsidRDefault="008C3E9F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Чувство радости, счастья от всего, что окружает поэта. И восторг перед таким, казалось бы, простым явлением – рождение</w:t>
      </w:r>
      <w:r w:rsidR="00C360D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нового дня.</w:t>
      </w:r>
    </w:p>
    <w:p w:rsidR="008C3E9F" w:rsidRDefault="008C3E9F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2BA3">
        <w:rPr>
          <w:rFonts w:ascii="Times New Roman" w:hAnsi="Times New Roman" w:cs="Times New Roman"/>
          <w:sz w:val="24"/>
          <w:szCs w:val="24"/>
          <w:u w:val="single"/>
        </w:rPr>
        <w:t>Учитель эвенкийского языка</w:t>
      </w:r>
      <w:r w:rsidRPr="008C3E9F">
        <w:rPr>
          <w:rFonts w:ascii="Times New Roman" w:hAnsi="Times New Roman" w:cs="Times New Roman"/>
          <w:sz w:val="24"/>
          <w:szCs w:val="24"/>
        </w:rPr>
        <w:t>:  А теперь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послушаем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звучит это стихотворение на </w:t>
      </w:r>
      <w:r w:rsidR="00493903">
        <w:rPr>
          <w:rFonts w:ascii="Times New Roman" w:hAnsi="Times New Roman" w:cs="Times New Roman"/>
          <w:sz w:val="24"/>
          <w:szCs w:val="24"/>
        </w:rPr>
        <w:t>эвенкийском языке и убедимся, что радость, счастье понятны всем на любом языке.</w:t>
      </w:r>
    </w:p>
    <w:p w:rsidR="00493903" w:rsidRDefault="0049390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«Сосна роняет хвою золотую…»</w:t>
      </w:r>
    </w:p>
    <w:p w:rsidR="00493903" w:rsidRDefault="0049390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3903" w:rsidRDefault="0049390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4C93">
        <w:rPr>
          <w:rFonts w:ascii="Times New Roman" w:hAnsi="Times New Roman" w:cs="Times New Roman"/>
          <w:sz w:val="24"/>
          <w:szCs w:val="24"/>
          <w:u w:val="single"/>
        </w:rPr>
        <w:t>Учитель рисования:</w:t>
      </w:r>
      <w:r w:rsidRPr="00C108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903" w:rsidRDefault="00493903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60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Наша скромная, неяркая природа вдохновила не одного художника любителя. Вот и ребята предпочтительно рисуют тайгу, сопки, оленей. Но есть большой профессионал, за</w:t>
      </w:r>
      <w:r w:rsidR="00A40AD5">
        <w:rPr>
          <w:rFonts w:ascii="Times New Roman" w:hAnsi="Times New Roman" w:cs="Times New Roman"/>
          <w:sz w:val="24"/>
          <w:szCs w:val="24"/>
        </w:rPr>
        <w:t>служенный художник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0D0">
        <w:rPr>
          <w:rFonts w:ascii="Times New Roman" w:hAnsi="Times New Roman" w:cs="Times New Roman"/>
          <w:sz w:val="24"/>
          <w:szCs w:val="24"/>
        </w:rPr>
        <w:t>Чувашской Республики и Н</w:t>
      </w:r>
      <w:r w:rsidR="00A40AD5">
        <w:rPr>
          <w:rFonts w:ascii="Times New Roman" w:hAnsi="Times New Roman" w:cs="Times New Roman"/>
          <w:sz w:val="24"/>
          <w:szCs w:val="24"/>
        </w:rPr>
        <w:t xml:space="preserve">ародный художник России Мешков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AD5">
        <w:rPr>
          <w:rFonts w:ascii="Times New Roman" w:hAnsi="Times New Roman" w:cs="Times New Roman"/>
          <w:sz w:val="24"/>
          <w:szCs w:val="24"/>
        </w:rPr>
        <w:t>Владимир</w:t>
      </w:r>
      <w:r w:rsidR="00C360D0">
        <w:rPr>
          <w:rFonts w:ascii="Times New Roman" w:hAnsi="Times New Roman" w:cs="Times New Roman"/>
          <w:sz w:val="24"/>
          <w:szCs w:val="24"/>
        </w:rPr>
        <w:t xml:space="preserve"> </w:t>
      </w:r>
      <w:r w:rsidR="00966244">
        <w:rPr>
          <w:rFonts w:ascii="Times New Roman" w:hAnsi="Times New Roman" w:cs="Times New Roman"/>
          <w:sz w:val="24"/>
          <w:szCs w:val="24"/>
        </w:rPr>
        <w:t>Ильич</w:t>
      </w:r>
      <w:r w:rsidR="00A40AD5">
        <w:rPr>
          <w:rFonts w:ascii="Times New Roman" w:hAnsi="Times New Roman" w:cs="Times New Roman"/>
          <w:sz w:val="24"/>
          <w:szCs w:val="24"/>
        </w:rPr>
        <w:t>, создавший целый цикл работ, посвященных Эвенкии</w:t>
      </w:r>
      <w:proofErr w:type="gramStart"/>
      <w:r w:rsidR="00A40A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4C45">
        <w:rPr>
          <w:rFonts w:ascii="Times New Roman" w:hAnsi="Times New Roman" w:cs="Times New Roman"/>
          <w:sz w:val="24"/>
          <w:szCs w:val="24"/>
        </w:rPr>
        <w:t xml:space="preserve"> </w:t>
      </w:r>
      <w:r w:rsidR="00524C45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(</w:t>
      </w:r>
      <w:proofErr w:type="gramStart"/>
      <w:r w:rsidR="00524C45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п</w:t>
      </w:r>
      <w:proofErr w:type="gramEnd"/>
      <w:r w:rsidR="00524C45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ортрет</w:t>
      </w:r>
      <w:r w:rsidR="00966244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художника</w:t>
      </w:r>
      <w:r w:rsidR="00524C45" w:rsidRPr="00524C45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)</w:t>
      </w:r>
    </w:p>
    <w:p w:rsidR="00A40AD5" w:rsidRDefault="00A40AD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 картин </w:t>
      </w:r>
      <w:r w:rsidR="00C360D0">
        <w:rPr>
          <w:rFonts w:ascii="Times New Roman" w:hAnsi="Times New Roman" w:cs="Times New Roman"/>
          <w:sz w:val="24"/>
          <w:szCs w:val="24"/>
        </w:rPr>
        <w:t>«</w:t>
      </w:r>
      <w:r w:rsidR="00966244">
        <w:rPr>
          <w:rFonts w:ascii="Times New Roman" w:hAnsi="Times New Roman" w:cs="Times New Roman"/>
          <w:sz w:val="24"/>
          <w:szCs w:val="24"/>
        </w:rPr>
        <w:t xml:space="preserve">Снежные цветы», «Большой </w:t>
      </w:r>
      <w:proofErr w:type="spellStart"/>
      <w:r w:rsidR="00966244">
        <w:rPr>
          <w:rFonts w:ascii="Times New Roman" w:hAnsi="Times New Roman" w:cs="Times New Roman"/>
          <w:sz w:val="24"/>
          <w:szCs w:val="24"/>
        </w:rPr>
        <w:t>аргиш</w:t>
      </w:r>
      <w:proofErr w:type="spellEnd"/>
      <w:r w:rsidR="00966244">
        <w:rPr>
          <w:rFonts w:ascii="Times New Roman" w:hAnsi="Times New Roman" w:cs="Times New Roman"/>
          <w:sz w:val="24"/>
          <w:szCs w:val="24"/>
        </w:rPr>
        <w:t xml:space="preserve"> пробивается в Туру», «К полярной звезде», «В Туре», «Эвенкия</w:t>
      </w:r>
      <w:r w:rsidR="00396BC9">
        <w:rPr>
          <w:rFonts w:ascii="Times New Roman" w:hAnsi="Times New Roman" w:cs="Times New Roman"/>
          <w:sz w:val="24"/>
          <w:szCs w:val="24"/>
        </w:rPr>
        <w:t xml:space="preserve">. </w:t>
      </w:r>
      <w:r w:rsidR="00966244">
        <w:rPr>
          <w:rFonts w:ascii="Times New Roman" w:hAnsi="Times New Roman" w:cs="Times New Roman"/>
          <w:sz w:val="24"/>
          <w:szCs w:val="24"/>
        </w:rPr>
        <w:t xml:space="preserve">Дорога </w:t>
      </w:r>
      <w:proofErr w:type="gramStart"/>
      <w:r w:rsidR="0096624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6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6244">
        <w:rPr>
          <w:rFonts w:ascii="Times New Roman" w:hAnsi="Times New Roman" w:cs="Times New Roman"/>
          <w:sz w:val="24"/>
          <w:szCs w:val="24"/>
        </w:rPr>
        <w:t>Ессей</w:t>
      </w:r>
      <w:proofErr w:type="gramEnd"/>
      <w:r w:rsidR="00966244">
        <w:rPr>
          <w:rFonts w:ascii="Times New Roman" w:hAnsi="Times New Roman" w:cs="Times New Roman"/>
          <w:sz w:val="24"/>
          <w:szCs w:val="24"/>
        </w:rPr>
        <w:t>», «В эвенкийской тайге»</w:t>
      </w:r>
      <w:r w:rsidR="00396BC9">
        <w:rPr>
          <w:rFonts w:ascii="Times New Roman" w:hAnsi="Times New Roman" w:cs="Times New Roman"/>
          <w:sz w:val="24"/>
          <w:szCs w:val="24"/>
        </w:rPr>
        <w:t xml:space="preserve">, «Оленьи тропы» </w:t>
      </w:r>
      <w:r>
        <w:rPr>
          <w:rFonts w:ascii="Times New Roman" w:hAnsi="Times New Roman" w:cs="Times New Roman"/>
          <w:sz w:val="24"/>
          <w:szCs w:val="24"/>
        </w:rPr>
        <w:t>(комментарий по краскам, сюжетам)</w:t>
      </w:r>
      <w:r w:rsidR="00524C45">
        <w:rPr>
          <w:rFonts w:ascii="Times New Roman" w:hAnsi="Times New Roman" w:cs="Times New Roman"/>
          <w:sz w:val="24"/>
          <w:szCs w:val="24"/>
        </w:rPr>
        <w:t xml:space="preserve"> (слайд)</w:t>
      </w:r>
    </w:p>
    <w:p w:rsidR="00A40AD5" w:rsidRDefault="00A40AD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Заключение урока.</w:t>
      </w:r>
    </w:p>
    <w:p w:rsidR="00A40AD5" w:rsidRDefault="00A40AD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закончить наш разговор мне хотелось бы словами другого эвенкийского поэта и писателя</w:t>
      </w:r>
      <w:r w:rsidR="00C36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0D0">
        <w:rPr>
          <w:rFonts w:ascii="Times New Roman" w:hAnsi="Times New Roman" w:cs="Times New Roman"/>
          <w:sz w:val="24"/>
          <w:szCs w:val="24"/>
        </w:rPr>
        <w:t>А.Н.Немтушкина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40AD5" w:rsidRDefault="00A40AD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Малыш, меня послушай. Мне видней</w:t>
      </w:r>
    </w:p>
    <w:p w:rsidR="00A40AD5" w:rsidRDefault="00A40AD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изучал народа опыт прошлый.</w:t>
      </w:r>
    </w:p>
    <w:p w:rsidR="00A40AD5" w:rsidRDefault="00A40AD5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Земля красива </w:t>
      </w:r>
      <w:r w:rsidR="00015F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FEC">
        <w:rPr>
          <w:rFonts w:ascii="Times New Roman" w:hAnsi="Times New Roman" w:cs="Times New Roman"/>
          <w:sz w:val="24"/>
          <w:szCs w:val="24"/>
        </w:rPr>
        <w:t xml:space="preserve">красотой </w:t>
      </w:r>
      <w:r w:rsidR="00EE36EB">
        <w:rPr>
          <w:rFonts w:ascii="Times New Roman" w:hAnsi="Times New Roman" w:cs="Times New Roman"/>
          <w:sz w:val="24"/>
          <w:szCs w:val="24"/>
        </w:rPr>
        <w:t>людей,</w:t>
      </w:r>
    </w:p>
    <w:p w:rsidR="00EE36EB" w:rsidRDefault="00EE36EB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люди хороши – землей хорошей.</w:t>
      </w:r>
    </w:p>
    <w:p w:rsidR="00EE36EB" w:rsidRDefault="00EE36EB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36EB" w:rsidRDefault="00EE36EB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заканчивается. А мы еще раз обращаем внимание на слова Леонардо да Винчи</w:t>
      </w:r>
      <w:r w:rsidR="00524C45">
        <w:rPr>
          <w:rFonts w:ascii="Times New Roman" w:hAnsi="Times New Roman" w:cs="Times New Roman"/>
          <w:sz w:val="24"/>
          <w:szCs w:val="24"/>
        </w:rPr>
        <w:t>, который верно заметил, что эти</w:t>
      </w:r>
      <w:r>
        <w:rPr>
          <w:rFonts w:ascii="Times New Roman" w:hAnsi="Times New Roman" w:cs="Times New Roman"/>
          <w:sz w:val="24"/>
          <w:szCs w:val="24"/>
        </w:rPr>
        <w:t xml:space="preserve"> виды искусства – живопись и поэзия – успешно взаимодействуют и взаимно обогащаются.</w:t>
      </w:r>
    </w:p>
    <w:p w:rsidR="00EE36EB" w:rsidRDefault="00EE36EB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36EB" w:rsidRDefault="00EE36EB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36EB" w:rsidRDefault="00EE36EB" w:rsidP="00EE36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Д/з:  1. Стихотворение (на выбор) </w:t>
      </w:r>
      <w:r w:rsidR="00C360D0">
        <w:rPr>
          <w:rFonts w:ascii="Times New Roman" w:hAnsi="Times New Roman" w:cs="Times New Roman"/>
          <w:sz w:val="24"/>
          <w:szCs w:val="24"/>
        </w:rPr>
        <w:t xml:space="preserve">выучить </w:t>
      </w:r>
      <w:r>
        <w:rPr>
          <w:rFonts w:ascii="Times New Roman" w:hAnsi="Times New Roman" w:cs="Times New Roman"/>
          <w:sz w:val="24"/>
          <w:szCs w:val="24"/>
        </w:rPr>
        <w:t>наизусть</w:t>
      </w:r>
    </w:p>
    <w:p w:rsidR="00EE36EB" w:rsidRPr="00EE36EB" w:rsidRDefault="00EE36EB" w:rsidP="00EE36EB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E36EB">
        <w:rPr>
          <w:rFonts w:ascii="Times New Roman" w:hAnsi="Times New Roman" w:cs="Times New Roman"/>
          <w:sz w:val="24"/>
          <w:szCs w:val="24"/>
        </w:rPr>
        <w:t xml:space="preserve">Нарисовать иллюстрацию </w:t>
      </w:r>
      <w:r>
        <w:rPr>
          <w:rFonts w:ascii="Times New Roman" w:hAnsi="Times New Roman" w:cs="Times New Roman"/>
          <w:sz w:val="24"/>
          <w:szCs w:val="24"/>
        </w:rPr>
        <w:t>к понравившемуся стихотворению.</w:t>
      </w:r>
    </w:p>
    <w:sectPr w:rsidR="00EE36EB" w:rsidRPr="00EE36EB" w:rsidSect="00A2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D3C"/>
    <w:multiLevelType w:val="hybridMultilevel"/>
    <w:tmpl w:val="092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13555"/>
    <w:multiLevelType w:val="hybridMultilevel"/>
    <w:tmpl w:val="3C0E71DA"/>
    <w:lvl w:ilvl="0" w:tplc="9C5C01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8F12D2"/>
    <w:multiLevelType w:val="hybridMultilevel"/>
    <w:tmpl w:val="862EF43E"/>
    <w:lvl w:ilvl="0" w:tplc="804EB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94A7C"/>
    <w:multiLevelType w:val="hybridMultilevel"/>
    <w:tmpl w:val="2F4A9068"/>
    <w:lvl w:ilvl="0" w:tplc="D5F6F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A72506"/>
    <w:multiLevelType w:val="hybridMultilevel"/>
    <w:tmpl w:val="8AC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93E44"/>
    <w:multiLevelType w:val="hybridMultilevel"/>
    <w:tmpl w:val="90B4E7D6"/>
    <w:lvl w:ilvl="0" w:tplc="08C83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8E9"/>
    <w:rsid w:val="00015FEC"/>
    <w:rsid w:val="000B477C"/>
    <w:rsid w:val="00117774"/>
    <w:rsid w:val="00140D45"/>
    <w:rsid w:val="001E6DB5"/>
    <w:rsid w:val="002812EF"/>
    <w:rsid w:val="002841CC"/>
    <w:rsid w:val="003049ED"/>
    <w:rsid w:val="00396BC9"/>
    <w:rsid w:val="003D18A3"/>
    <w:rsid w:val="00460BE1"/>
    <w:rsid w:val="00473623"/>
    <w:rsid w:val="0048359C"/>
    <w:rsid w:val="00493903"/>
    <w:rsid w:val="004D102A"/>
    <w:rsid w:val="00520B4C"/>
    <w:rsid w:val="00524C45"/>
    <w:rsid w:val="0057336A"/>
    <w:rsid w:val="00617353"/>
    <w:rsid w:val="006447FE"/>
    <w:rsid w:val="006E58E9"/>
    <w:rsid w:val="00772B13"/>
    <w:rsid w:val="007851A1"/>
    <w:rsid w:val="0078548F"/>
    <w:rsid w:val="00801DB1"/>
    <w:rsid w:val="0085576A"/>
    <w:rsid w:val="008C3E9F"/>
    <w:rsid w:val="008D0C29"/>
    <w:rsid w:val="00914C93"/>
    <w:rsid w:val="00966244"/>
    <w:rsid w:val="00981663"/>
    <w:rsid w:val="00A21EE7"/>
    <w:rsid w:val="00A24508"/>
    <w:rsid w:val="00A40AD5"/>
    <w:rsid w:val="00BC4C09"/>
    <w:rsid w:val="00C05984"/>
    <w:rsid w:val="00C1089E"/>
    <w:rsid w:val="00C26F34"/>
    <w:rsid w:val="00C333A1"/>
    <w:rsid w:val="00C360D0"/>
    <w:rsid w:val="00C51593"/>
    <w:rsid w:val="00DF0A3F"/>
    <w:rsid w:val="00E05F13"/>
    <w:rsid w:val="00EB2BA3"/>
    <w:rsid w:val="00ED3721"/>
    <w:rsid w:val="00EE2572"/>
    <w:rsid w:val="00EE36EB"/>
    <w:rsid w:val="00F969C0"/>
    <w:rsid w:val="00FE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dcterms:created xsi:type="dcterms:W3CDTF">2011-02-05T02:33:00Z</dcterms:created>
  <dcterms:modified xsi:type="dcterms:W3CDTF">2011-04-12T06:40:00Z</dcterms:modified>
</cp:coreProperties>
</file>