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Аннотации к рабочим программам среднего общего образования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казенного общеобразовательного учреждения </w:t>
      </w:r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«Туринская средняя  школа- интернат имени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Алитета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Николаевича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Немтушкина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Эвенкийского муниципального района Красноярского края</w:t>
      </w:r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585C" w:rsidRDefault="0001585C" w:rsidP="000158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Рабочие программы по учебным предметам разработаны на основе требований к результатам освоения Образовательной программы среднего общего образования Муниципального казенного общеобразовательного учреждения «Туринская средняя школа- интернат имени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Алитета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Николаевича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Немтушкина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»(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далее ТСШ-И), Программы воспитания, с учетом Примерных программ среднего общего образования в соответствии с учебным планом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календарным учебным графиком.</w:t>
      </w:r>
    </w:p>
    <w:p w:rsidR="0001585C" w:rsidRDefault="0001585C" w:rsidP="0001585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9527C">
        <w:rPr>
          <w:rFonts w:ascii="Times New Roman" w:hAnsi="Times New Roman"/>
          <w:color w:val="000000"/>
          <w:sz w:val="24"/>
          <w:szCs w:val="24"/>
        </w:rPr>
        <w:t xml:space="preserve">В соответствии с ФГОС СОО предусматривает организацию универсального </w:t>
      </w:r>
      <w:r>
        <w:rPr>
          <w:rFonts w:ascii="Times New Roman" w:hAnsi="Times New Roman"/>
          <w:color w:val="000000"/>
          <w:sz w:val="24"/>
          <w:szCs w:val="24"/>
        </w:rPr>
        <w:t xml:space="preserve">профиля </w:t>
      </w:r>
      <w:r w:rsidRPr="0069527C">
        <w:rPr>
          <w:rFonts w:ascii="Times New Roman" w:hAnsi="Times New Roman"/>
          <w:color w:val="000000"/>
          <w:sz w:val="24"/>
          <w:szCs w:val="24"/>
        </w:rPr>
        <w:t xml:space="preserve">обучения старшеклассников. </w:t>
      </w:r>
      <w:r w:rsidRPr="00AD27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1585C" w:rsidRDefault="0001585C" w:rsidP="0001585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69527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69527C">
        <w:rPr>
          <w:rFonts w:ascii="Times New Roman" w:hAnsi="Times New Roman"/>
          <w:color w:val="000000"/>
          <w:sz w:val="24"/>
          <w:szCs w:val="24"/>
        </w:rPr>
        <w:t>Учебный план предусматривает изучение следующих учебных предметов из обязательных предметных областей: предметная область «Русский язык и литература»: учебные предметы «Русский язык» (базовый уровень), «Литература» (базовый уровень); предметная область «Иностранные языки»: учебный предмет «Иностра</w:t>
      </w:r>
      <w:r>
        <w:rPr>
          <w:rFonts w:ascii="Times New Roman" w:hAnsi="Times New Roman"/>
          <w:color w:val="000000"/>
          <w:sz w:val="24"/>
          <w:szCs w:val="24"/>
        </w:rPr>
        <w:t>нный язык (английский))</w:t>
      </w:r>
      <w:r w:rsidRPr="0069527C">
        <w:rPr>
          <w:rFonts w:ascii="Times New Roman" w:hAnsi="Times New Roman"/>
          <w:color w:val="000000"/>
          <w:sz w:val="24"/>
          <w:szCs w:val="24"/>
        </w:rPr>
        <w:t>» (базовый уровень); предметная область «Общественные науки»: учебные предметы «История» (базовый уровень), «Обществознание» (базовый уровень), «География» (базовый уровень);</w:t>
      </w:r>
      <w:proofErr w:type="gramEnd"/>
      <w:r w:rsidRPr="0069527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69527C">
        <w:rPr>
          <w:rFonts w:ascii="Times New Roman" w:hAnsi="Times New Roman"/>
          <w:color w:val="000000"/>
          <w:sz w:val="24"/>
          <w:szCs w:val="24"/>
        </w:rPr>
        <w:t xml:space="preserve">предметная область «Математика и информатика»: учебные предметы «Математика: алгебра и начала математического анализа, геометрия» (базовый уровень), «Информатика» (базовый уровень); предметная область «Естественные науки»: учебные предметы «Физика» (базовый уровень), «Химия» (базовый уровень), «Биология» (базовый уровень), «Астрономия» (базовый уровень); </w:t>
      </w:r>
      <w:proofErr w:type="gramEnd"/>
      <w:r w:rsidRPr="0069527C">
        <w:rPr>
          <w:rFonts w:ascii="Times New Roman" w:hAnsi="Times New Roman"/>
          <w:color w:val="000000"/>
          <w:sz w:val="24"/>
          <w:szCs w:val="24"/>
        </w:rPr>
        <w:t xml:space="preserve">предметная область «Физическая культура, экология и основы безопасности жизнедеятельности»: учебные предметы «Физическая культура» (базовый уровень), «Основы безопасности жизнедеятельности» (базовый уровень). </w:t>
      </w:r>
    </w:p>
    <w:p w:rsidR="0001585C" w:rsidRPr="0069527C" w:rsidRDefault="0001585C" w:rsidP="0001585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69527C">
        <w:rPr>
          <w:rFonts w:ascii="Times New Roman" w:hAnsi="Times New Roman"/>
          <w:color w:val="000000"/>
          <w:sz w:val="24"/>
          <w:szCs w:val="24"/>
        </w:rPr>
        <w:t xml:space="preserve">Преподавание учебного предмета </w:t>
      </w:r>
      <w:r>
        <w:rPr>
          <w:rFonts w:ascii="Times New Roman" w:hAnsi="Times New Roman"/>
          <w:color w:val="000000"/>
          <w:sz w:val="24"/>
          <w:szCs w:val="24"/>
        </w:rPr>
        <w:t xml:space="preserve">«Астрономия» осуществляется в 11 </w:t>
      </w:r>
      <w:r w:rsidRPr="0069527C">
        <w:rPr>
          <w:rFonts w:ascii="Times New Roman" w:hAnsi="Times New Roman"/>
          <w:color w:val="000000"/>
          <w:sz w:val="24"/>
          <w:szCs w:val="24"/>
        </w:rPr>
        <w:t>классе (1 час в неделю).</w:t>
      </w:r>
    </w:p>
    <w:p w:rsidR="0001585C" w:rsidRDefault="0001585C" w:rsidP="0001585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435F32">
        <w:rPr>
          <w:rFonts w:ascii="Times New Roman" w:hAnsi="Times New Roman"/>
          <w:color w:val="000000"/>
          <w:sz w:val="24"/>
          <w:szCs w:val="24"/>
        </w:rPr>
        <w:t>Предметная область «Родной язык и литература» в учебном плане представлена  учебным предметом  «Родной  язык (русский)».</w:t>
      </w:r>
    </w:p>
    <w:p w:rsidR="0001585C" w:rsidRDefault="0001585C" w:rsidP="0001585C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</w:rPr>
      </w:pPr>
      <w:r w:rsidRPr="0069527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69527C">
        <w:rPr>
          <w:rFonts w:ascii="Times New Roman" w:hAnsi="Times New Roman"/>
          <w:color w:val="000000"/>
          <w:sz w:val="24"/>
          <w:szCs w:val="24"/>
        </w:rPr>
        <w:t xml:space="preserve">Часть учебного плана, формируемая участниками образовательных отношений, сформирована с учетом социального заказа обучающихся и их родителей (законных представителей), перспективы развития школы и представлена курсами по выбору, </w:t>
      </w:r>
      <w:proofErr w:type="gramStart"/>
      <w:r w:rsidRPr="0069527C">
        <w:rPr>
          <w:rFonts w:ascii="Times New Roman" w:hAnsi="Times New Roman"/>
          <w:color w:val="000000"/>
          <w:sz w:val="24"/>
          <w:szCs w:val="24"/>
        </w:rPr>
        <w:t>индивидуальным проектом</w:t>
      </w:r>
      <w:proofErr w:type="gramEnd"/>
      <w:r w:rsidRPr="0069527C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NewRomanPSMT" w:hAnsi="Times New Roman"/>
          <w:sz w:val="24"/>
          <w:szCs w:val="24"/>
        </w:rPr>
        <w:t>Индивидуальный проект выполняетс</w:t>
      </w:r>
      <w:proofErr w:type="gramStart"/>
      <w:r>
        <w:rPr>
          <w:rFonts w:ascii="Times New Roman" w:eastAsia="TimesNewRomanPSMT" w:hAnsi="Times New Roman"/>
          <w:sz w:val="24"/>
          <w:szCs w:val="24"/>
        </w:rPr>
        <w:t>я(</w:t>
      </w:r>
      <w:proofErr w:type="spellStart"/>
      <w:proofErr w:type="gramEnd"/>
      <w:r>
        <w:rPr>
          <w:rFonts w:ascii="Times New Roman" w:eastAsia="TimesNewRomanPSMT" w:hAnsi="Times New Roman"/>
          <w:sz w:val="24"/>
          <w:szCs w:val="24"/>
        </w:rPr>
        <w:t>ются</w:t>
      </w:r>
      <w:proofErr w:type="spellEnd"/>
      <w:r>
        <w:rPr>
          <w:rFonts w:ascii="Times New Roman" w:eastAsia="TimesNewRomanPSMT" w:hAnsi="Times New Roman"/>
          <w:sz w:val="24"/>
          <w:szCs w:val="24"/>
        </w:rPr>
        <w:t xml:space="preserve">) обучающимся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</w:t>
      </w:r>
      <w:proofErr w:type="spellStart"/>
      <w:r>
        <w:rPr>
          <w:rFonts w:ascii="Times New Roman" w:eastAsia="TimesNewRomanPSMT" w:hAnsi="Times New Roman"/>
          <w:sz w:val="24"/>
          <w:szCs w:val="24"/>
        </w:rPr>
        <w:t>учебно</w:t>
      </w:r>
      <w:proofErr w:type="spellEnd"/>
      <w:r>
        <w:rPr>
          <w:rFonts w:ascii="Times New Roman" w:eastAsia="TimesNewRomanPSMT" w:hAnsi="Times New Roman"/>
          <w:sz w:val="24"/>
          <w:szCs w:val="24"/>
        </w:rPr>
        <w:t xml:space="preserve"> – исследовательской, социальной, художественно – творческой, иной. </w:t>
      </w:r>
      <w:proofErr w:type="gramStart"/>
      <w:r>
        <w:rPr>
          <w:rFonts w:ascii="Times New Roman" w:eastAsia="TimesNewRomanPSMT" w:hAnsi="Times New Roman"/>
          <w:sz w:val="24"/>
          <w:szCs w:val="24"/>
        </w:rPr>
        <w:t>Индивидуальный проект</w:t>
      </w:r>
      <w:proofErr w:type="gramEnd"/>
      <w:r>
        <w:rPr>
          <w:rFonts w:ascii="Times New Roman" w:eastAsia="TimesNewRomanPSMT" w:hAnsi="Times New Roman"/>
          <w:sz w:val="24"/>
          <w:szCs w:val="24"/>
        </w:rPr>
        <w:t xml:space="preserve"> выполняется обучающимся в течение одного года или двух лет в рамках учебного времени, специально отведенного учебным планом.</w:t>
      </w:r>
    </w:p>
    <w:p w:rsidR="0001585C" w:rsidRDefault="0001585C" w:rsidP="0001585C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       Задача курса «Индивидуальный проект» - обеспечить </w:t>
      </w:r>
      <w:proofErr w:type="gramStart"/>
      <w:r>
        <w:rPr>
          <w:rFonts w:ascii="Times New Roman" w:eastAsia="TimesNewRomanPSMT" w:hAnsi="Times New Roman"/>
          <w:sz w:val="24"/>
          <w:szCs w:val="24"/>
        </w:rPr>
        <w:t>обучающимся</w:t>
      </w:r>
      <w:proofErr w:type="gramEnd"/>
      <w:r>
        <w:rPr>
          <w:rFonts w:ascii="Times New Roman" w:eastAsia="TimesNewRomanPSMT" w:hAnsi="Times New Roman"/>
          <w:sz w:val="24"/>
          <w:szCs w:val="24"/>
        </w:rPr>
        <w:t xml:space="preserve"> опыт конструирования социального выбора и прогнозирования личного успеха в интересующей сфере деятельности.</w:t>
      </w:r>
    </w:p>
    <w:p w:rsidR="0001585C" w:rsidRPr="00880B84" w:rsidRDefault="0001585C" w:rsidP="000158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ab/>
      </w:r>
      <w:r w:rsidRPr="0069527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80B84">
        <w:rPr>
          <w:rFonts w:ascii="Times New Roman" w:hAnsi="Times New Roman"/>
          <w:sz w:val="24"/>
          <w:szCs w:val="24"/>
        </w:rPr>
        <w:t xml:space="preserve">При организации универсального профиля обучения, исходя из существующих условий и образовательных </w:t>
      </w:r>
      <w:proofErr w:type="gramStart"/>
      <w:r w:rsidRPr="00880B84">
        <w:rPr>
          <w:rFonts w:ascii="Times New Roman" w:hAnsi="Times New Roman"/>
          <w:sz w:val="24"/>
          <w:szCs w:val="24"/>
        </w:rPr>
        <w:t>запросов</w:t>
      </w:r>
      <w:proofErr w:type="gramEnd"/>
      <w:r w:rsidRPr="00880B84">
        <w:rPr>
          <w:rFonts w:ascii="Times New Roman" w:hAnsi="Times New Roman"/>
          <w:sz w:val="24"/>
          <w:szCs w:val="24"/>
        </w:rPr>
        <w:t xml:space="preserve"> обучающихся и их родителей (лиц их заменяющих), на основании анкетирования было предусмотрено введение элективных предметов, направленных на усиление базового уровня в целях подготовки учащихся к сдаче ЕГЭ</w:t>
      </w:r>
      <w:r w:rsidRPr="00880B84">
        <w:rPr>
          <w:rFonts w:ascii="Times New Roman" w:hAnsi="Times New Roman"/>
          <w:b/>
          <w:sz w:val="24"/>
          <w:szCs w:val="24"/>
        </w:rPr>
        <w:t xml:space="preserve"> по математике, русскому языку</w:t>
      </w:r>
      <w:r w:rsidRPr="00880B84">
        <w:rPr>
          <w:rFonts w:ascii="Times New Roman" w:hAnsi="Times New Roman"/>
          <w:sz w:val="24"/>
          <w:szCs w:val="24"/>
        </w:rPr>
        <w:t>:</w:t>
      </w:r>
    </w:p>
    <w:p w:rsidR="0001585C" w:rsidRPr="000129C9" w:rsidRDefault="0001585C" w:rsidP="0001585C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129C9">
        <w:rPr>
          <w:rFonts w:ascii="Times New Roman" w:hAnsi="Times New Roman"/>
          <w:sz w:val="24"/>
          <w:szCs w:val="24"/>
        </w:rPr>
        <w:t xml:space="preserve">«Практикум по русскому языку по подготовке к ЕГЭ» </w:t>
      </w:r>
    </w:p>
    <w:p w:rsidR="0001585C" w:rsidRPr="000129C9" w:rsidRDefault="0001585C" w:rsidP="0001585C">
      <w:pPr>
        <w:pStyle w:val="a4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0129C9">
        <w:rPr>
          <w:rFonts w:ascii="Times New Roman" w:hAnsi="Times New Roman"/>
          <w:sz w:val="24"/>
          <w:szCs w:val="24"/>
        </w:rPr>
        <w:t>«Практикум по математике</w:t>
      </w:r>
      <w:r>
        <w:rPr>
          <w:rFonts w:ascii="Times New Roman" w:hAnsi="Times New Roman"/>
          <w:sz w:val="24"/>
          <w:szCs w:val="24"/>
        </w:rPr>
        <w:t xml:space="preserve"> по подготовке к ЕГЭ</w:t>
      </w:r>
      <w:r w:rsidRPr="000129C9">
        <w:rPr>
          <w:rFonts w:ascii="Times New Roman" w:hAnsi="Times New Roman"/>
          <w:sz w:val="24"/>
          <w:szCs w:val="24"/>
        </w:rPr>
        <w:t>»</w:t>
      </w:r>
    </w:p>
    <w:p w:rsidR="0001585C" w:rsidRPr="0001585C" w:rsidRDefault="0001585C" w:rsidP="0001585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Рабочие программы </w:t>
      </w:r>
      <w:r w:rsidRPr="0069527C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69527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-11 </w:t>
      </w:r>
      <w:r w:rsidRPr="0069527C">
        <w:rPr>
          <w:rFonts w:ascii="Times New Roman" w:hAnsi="Times New Roman"/>
          <w:color w:val="000000"/>
          <w:sz w:val="24"/>
          <w:szCs w:val="24"/>
        </w:rPr>
        <w:t>класса соответству</w:t>
      </w:r>
      <w:r>
        <w:rPr>
          <w:rFonts w:ascii="Times New Roman" w:hAnsi="Times New Roman"/>
          <w:color w:val="000000"/>
          <w:sz w:val="24"/>
          <w:szCs w:val="24"/>
        </w:rPr>
        <w:t>ет требованиям ФГОС СОО.</w:t>
      </w:r>
    </w:p>
    <w:p w:rsidR="0001585C" w:rsidRDefault="0001585C" w:rsidP="0001585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Каждая рабочая программа содержит: </w:t>
      </w:r>
    </w:p>
    <w:p w:rsidR="0001585C" w:rsidRPr="00512F16" w:rsidRDefault="0001585C" w:rsidP="0001585C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2F16"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пояснительная записка;</w:t>
      </w:r>
    </w:p>
    <w:p w:rsidR="0001585C" w:rsidRPr="00D0346C" w:rsidRDefault="0001585C" w:rsidP="0001585C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2F16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учебного предмета, учебного курса</w:t>
      </w:r>
      <w:r w:rsidRPr="00D0346C">
        <w:rPr>
          <w:rFonts w:ascii="Times New Roman" w:hAnsi="Times New Roman" w:cs="Times New Roman"/>
          <w:color w:val="000000"/>
          <w:sz w:val="24"/>
          <w:szCs w:val="24"/>
        </w:rPr>
        <w:t xml:space="preserve"> (в том числе внеурочной деятельности), учебного модуля;</w:t>
      </w:r>
    </w:p>
    <w:p w:rsidR="0001585C" w:rsidRPr="00D0346C" w:rsidRDefault="0001585C" w:rsidP="0001585C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2F16"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 освоения учебного предмета</w:t>
      </w:r>
      <w:r w:rsidRPr="00D0346C">
        <w:rPr>
          <w:rFonts w:ascii="Times New Roman" w:hAnsi="Times New Roman" w:cs="Times New Roman"/>
          <w:color w:val="000000"/>
          <w:sz w:val="24"/>
          <w:szCs w:val="24"/>
        </w:rPr>
        <w:t>, учебного курса (в том числе внеурочной деятельности), учебного модуля;</w:t>
      </w:r>
    </w:p>
    <w:p w:rsidR="0001585C" w:rsidRPr="00D0346C" w:rsidRDefault="0001585C" w:rsidP="0001585C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12F16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  <w:r w:rsidRPr="00D0346C">
        <w:rPr>
          <w:rFonts w:ascii="Times New Roman" w:hAnsi="Times New Roman" w:cs="Times New Roman"/>
          <w:color w:val="000000"/>
          <w:sz w:val="24"/>
          <w:szCs w:val="24"/>
        </w:rPr>
        <w:t xml:space="preserve">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модуля, и возможность использования по этой теме электронных (цифровых) образовательных ресурсов, являющихся учебно-методическими материалами,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  <w:proofErr w:type="gramEnd"/>
    </w:p>
    <w:p w:rsidR="0001585C" w:rsidRPr="00512F16" w:rsidRDefault="0001585C" w:rsidP="0001585C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2F16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</w:t>
      </w:r>
      <w:r w:rsidRPr="00D0346C">
        <w:rPr>
          <w:rFonts w:ascii="Times New Roman" w:hAnsi="Times New Roman" w:cs="Times New Roman"/>
          <w:sz w:val="24"/>
          <w:szCs w:val="24"/>
        </w:rPr>
        <w:t xml:space="preserve"> является приложением, разрабатывается ежегодно на основе рабочей программы, рассматривается на заседании школьных методических объединений, принимается педагогическим советом ежегодно в начале учебного года (до 1 сентября </w:t>
      </w:r>
      <w:r w:rsidRPr="00512F16">
        <w:rPr>
          <w:rFonts w:ascii="Times New Roman" w:hAnsi="Times New Roman" w:cs="Times New Roman"/>
          <w:sz w:val="24"/>
          <w:szCs w:val="24"/>
        </w:rPr>
        <w:t>текущего года) и утверждается приказом директора</w:t>
      </w:r>
    </w:p>
    <w:p w:rsidR="0001585C" w:rsidRPr="0001585C" w:rsidRDefault="0001585C" w:rsidP="0001585C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2F16">
        <w:rPr>
          <w:rFonts w:ascii="Times New Roman" w:hAnsi="Times New Roman" w:cs="Times New Roman"/>
          <w:b/>
          <w:sz w:val="24"/>
          <w:szCs w:val="24"/>
        </w:rPr>
        <w:t>учебно-методические средства обучения</w:t>
      </w:r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Предметная область «Русский язык и литература»</w:t>
      </w:r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Русский язык</w:t>
      </w:r>
    </w:p>
    <w:p w:rsidR="0001585C" w:rsidRP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585C">
        <w:rPr>
          <w:rFonts w:ascii="Times New Roman" w:hAnsi="Times New Roman" w:cs="Times New Roman"/>
          <w:sz w:val="24"/>
          <w:szCs w:val="24"/>
        </w:rPr>
        <w:t xml:space="preserve">В основу рабочей программы положены актуальные в настоящее время идеи </w:t>
      </w:r>
      <w:proofErr w:type="spellStart"/>
      <w:r w:rsidRPr="0001585C">
        <w:rPr>
          <w:rFonts w:ascii="Times New Roman" w:hAnsi="Times New Roman" w:cs="Times New Roman"/>
          <w:sz w:val="24"/>
          <w:szCs w:val="24"/>
        </w:rPr>
        <w:t>личностноориентированного</w:t>
      </w:r>
      <w:proofErr w:type="spellEnd"/>
      <w:r w:rsidRPr="0001585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1585C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01585C">
        <w:rPr>
          <w:rFonts w:ascii="Times New Roman" w:hAnsi="Times New Roman" w:cs="Times New Roman"/>
          <w:sz w:val="24"/>
          <w:szCs w:val="24"/>
        </w:rPr>
        <w:t xml:space="preserve"> подходов к обучению русскому языку. Особенностью такого обучения является синтез языкового, речемыслительного и духовного развития учащихся старшей школы, установление взаимосвязи между процессами изучения и использования языка, смещение традиционного акцента на запоминание теоретического материала к осмыслению функционального потенциала языкового явления и овладению навыками уместного использования его в разных ситуациях речевого общения. </w:t>
      </w:r>
      <w:proofErr w:type="gramStart"/>
      <w:r w:rsidRPr="0001585C">
        <w:rPr>
          <w:rFonts w:ascii="Times New Roman" w:hAnsi="Times New Roman" w:cs="Times New Roman"/>
          <w:sz w:val="24"/>
          <w:szCs w:val="24"/>
        </w:rPr>
        <w:t>Основные задачи курса русского языка в старших классах по данной программе сводятся к следующему: закрепить и углубить знания, развить умения учащихся по фонетике и графике, лексике и фразеологии, грамматике и правописанию; совершенствовать орфографическую и пунктуационную грамотность учащихся; закрепить и расширить знания учащихся о тексте, совершенствуя в то же время навыки конструирования текстов;</w:t>
      </w:r>
      <w:proofErr w:type="gramEnd"/>
      <w:r w:rsidRPr="000158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585C">
        <w:rPr>
          <w:rFonts w:ascii="Times New Roman" w:hAnsi="Times New Roman" w:cs="Times New Roman"/>
          <w:sz w:val="24"/>
          <w:szCs w:val="24"/>
        </w:rPr>
        <w:t xml:space="preserve">дать общие сведения о языке; обеспечить дальнейшее овладение функциональными стилями речи с одновременным расширением знаний учащихся о стилях, их признаках, правилах их использования; обеспечить практическое использование лингвистических знаний и умений на уроках литературы, полноценное восприятие учащимися содержания литературного произведения через его художественно-языковую форму; способствовать развитию речи и мышления учащихся </w:t>
      </w:r>
      <w:r w:rsidRPr="0001585C">
        <w:rPr>
          <w:rFonts w:ascii="Times New Roman" w:hAnsi="Times New Roman" w:cs="Times New Roman"/>
          <w:sz w:val="24"/>
          <w:szCs w:val="24"/>
        </w:rPr>
        <w:lastRenderedPageBreak/>
        <w:t xml:space="preserve">на </w:t>
      </w:r>
      <w:proofErr w:type="spellStart"/>
      <w:r w:rsidRPr="0001585C"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 w:rsidRPr="0001585C">
        <w:rPr>
          <w:rFonts w:ascii="Times New Roman" w:hAnsi="Times New Roman" w:cs="Times New Roman"/>
          <w:sz w:val="24"/>
          <w:szCs w:val="24"/>
        </w:rPr>
        <w:t xml:space="preserve"> основе.</w:t>
      </w:r>
      <w:proofErr w:type="gramEnd"/>
      <w:r w:rsidRPr="0001585C">
        <w:rPr>
          <w:rFonts w:ascii="Times New Roman" w:hAnsi="Times New Roman" w:cs="Times New Roman"/>
          <w:sz w:val="24"/>
          <w:szCs w:val="24"/>
        </w:rPr>
        <w:t xml:space="preserve"> На изучение русского языка отводится в 10 классе — 34учебные недели (68 часов, 2 часа в неделю), в 11 классе — 34 учебные недели (68 часов, 2 часа в неделю).</w:t>
      </w:r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Литература</w:t>
      </w:r>
    </w:p>
    <w:p w:rsidR="0001585C" w:rsidRDefault="0001585C" w:rsidP="000158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Учебный план среднего общего образования предусматривает обязательное изучение предмета в объеме 204 часа, из расчета 3 часа в неделю. </w:t>
      </w:r>
    </w:p>
    <w:p w:rsidR="0001585C" w:rsidRDefault="0001585C" w:rsidP="000158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предмета «Литература» направлено на формирование представлений о специфике литературы в ряду других искусств разных исторических эпох; культуры читательского восприятия художественного текста, понимание авторской позиции, исторической обусловленности литературного процесса; развитие культуры устной и письменной речи, образного и аналитического мышления; приобщение обучающихся к искусству слова, богатству русской классической и зарубежной литературы; понимание творчества отдельного писателя и литературного процесса в целом, поэзии, литературных направлений, течений; роли и значения книги в жизни писателя и читателя; развитие интеллектуального и эстетического развития, воспитание нравственных ориентиров обучающихся, их эмоционального,  национального самосознания.</w:t>
      </w:r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Предметная область «Родной язык и родная литература»</w:t>
      </w:r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Родной язык</w:t>
      </w:r>
    </w:p>
    <w:p w:rsidR="00F66F07" w:rsidRDefault="00F66F07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07">
        <w:rPr>
          <w:rFonts w:ascii="Times New Roman" w:hAnsi="Times New Roman" w:cs="Times New Roman"/>
          <w:sz w:val="24"/>
          <w:szCs w:val="24"/>
        </w:rPr>
        <w:t xml:space="preserve">Содержание программы ориентировано на сопровождение и поддержку основного курса русского языка, обязательного для изучения во всех школах Российской Федерации, и направлено на достижение результатов освоения основной образовательной программы основного общего образования по русскому языку, заданных соответствующим федеральным государственным образовательным стандартом. В соответствии с этим в курсе родного языка актуализируются следующие </w:t>
      </w:r>
      <w:r w:rsidRPr="00F66F07">
        <w:rPr>
          <w:rFonts w:ascii="Times New Roman" w:hAnsi="Times New Roman" w:cs="Times New Roman"/>
          <w:b/>
          <w:sz w:val="24"/>
          <w:szCs w:val="24"/>
        </w:rPr>
        <w:t>цели:</w:t>
      </w:r>
      <w:r w:rsidRPr="00F66F0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66F07" w:rsidRDefault="00F66F07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66F07">
        <w:rPr>
          <w:rFonts w:ascii="Times New Roman" w:hAnsi="Times New Roman" w:cs="Times New Roman"/>
          <w:sz w:val="24"/>
          <w:szCs w:val="24"/>
        </w:rPr>
        <w:t>воспитание гражданина и патриота;</w:t>
      </w:r>
    </w:p>
    <w:p w:rsidR="00F66F07" w:rsidRDefault="00F66F07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07">
        <w:rPr>
          <w:rFonts w:ascii="Times New Roman" w:hAnsi="Times New Roman" w:cs="Times New Roman"/>
          <w:sz w:val="24"/>
          <w:szCs w:val="24"/>
        </w:rPr>
        <w:t xml:space="preserve">  формирование представления о русском языке как духовной, нравственной и культурной ценности народа; </w:t>
      </w:r>
    </w:p>
    <w:p w:rsidR="00F66F07" w:rsidRDefault="00F66F07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07">
        <w:rPr>
          <w:rFonts w:ascii="Times New Roman" w:hAnsi="Times New Roman" w:cs="Times New Roman"/>
          <w:sz w:val="24"/>
          <w:szCs w:val="24"/>
        </w:rPr>
        <w:t xml:space="preserve"> осознание национального своеобразия русского языка; формирование познавательного интереса, любви, уважительного отношения к</w:t>
      </w:r>
      <w:r>
        <w:rPr>
          <w:rFonts w:ascii="Times New Roman" w:hAnsi="Times New Roman" w:cs="Times New Roman"/>
          <w:sz w:val="24"/>
          <w:szCs w:val="24"/>
        </w:rPr>
        <w:t xml:space="preserve"> русскому языку, а через него </w:t>
      </w:r>
      <w:r w:rsidRPr="00F66F07">
        <w:rPr>
          <w:rFonts w:ascii="Times New Roman" w:hAnsi="Times New Roman" w:cs="Times New Roman"/>
          <w:sz w:val="24"/>
          <w:szCs w:val="24"/>
        </w:rPr>
        <w:t xml:space="preserve">к родной культуре; </w:t>
      </w:r>
    </w:p>
    <w:p w:rsidR="00F66F07" w:rsidRDefault="00F66F07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07">
        <w:rPr>
          <w:rFonts w:ascii="Times New Roman" w:hAnsi="Times New Roman" w:cs="Times New Roman"/>
          <w:sz w:val="24"/>
          <w:szCs w:val="24"/>
        </w:rPr>
        <w:t xml:space="preserve"> воспитание ответственного отношения к сохранению и развитию родного языка, формирование волонтёрской позиции в отношении популяризации родного языка;</w:t>
      </w:r>
    </w:p>
    <w:p w:rsidR="00F66F07" w:rsidRDefault="00F66F07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07">
        <w:rPr>
          <w:rFonts w:ascii="Times New Roman" w:hAnsi="Times New Roman" w:cs="Times New Roman"/>
          <w:sz w:val="24"/>
          <w:szCs w:val="24"/>
        </w:rPr>
        <w:t xml:space="preserve"> воспитание уважительного отношения к культурам и языкам народов России;  овладение культурой межнационального общения;</w:t>
      </w:r>
    </w:p>
    <w:p w:rsidR="00F66F07" w:rsidRDefault="00F66F07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07">
        <w:rPr>
          <w:rFonts w:ascii="Times New Roman" w:hAnsi="Times New Roman" w:cs="Times New Roman"/>
          <w:sz w:val="24"/>
          <w:szCs w:val="24"/>
        </w:rPr>
        <w:t xml:space="preserve">  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</w:t>
      </w:r>
    </w:p>
    <w:p w:rsidR="00F66F07" w:rsidRDefault="00F66F07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07">
        <w:rPr>
          <w:rFonts w:ascii="Times New Roman" w:hAnsi="Times New Roman" w:cs="Times New Roman"/>
          <w:sz w:val="24"/>
          <w:szCs w:val="24"/>
        </w:rPr>
        <w:t xml:space="preserve"> развитие готовности и способности к речевому взаимодействию и взаимопониманию, потребности к речевому самосовершенствованию;  углубление и при необходимости 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</w:t>
      </w:r>
    </w:p>
    <w:p w:rsidR="00F66F07" w:rsidRDefault="00F66F07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07">
        <w:rPr>
          <w:rFonts w:ascii="Times New Roman" w:hAnsi="Times New Roman" w:cs="Times New Roman"/>
          <w:sz w:val="24"/>
          <w:szCs w:val="24"/>
        </w:rPr>
        <w:t xml:space="preserve">  о стилистических ресурсах русского языка; </w:t>
      </w:r>
    </w:p>
    <w:p w:rsidR="00F66F07" w:rsidRDefault="00F66F07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07">
        <w:rPr>
          <w:rFonts w:ascii="Times New Roman" w:hAnsi="Times New Roman" w:cs="Times New Roman"/>
          <w:sz w:val="24"/>
          <w:szCs w:val="24"/>
        </w:rPr>
        <w:t>об основных нормах русского литературного языка;</w:t>
      </w:r>
    </w:p>
    <w:p w:rsidR="00F66F07" w:rsidRDefault="00F66F07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07">
        <w:rPr>
          <w:rFonts w:ascii="Times New Roman" w:hAnsi="Times New Roman" w:cs="Times New Roman"/>
          <w:sz w:val="24"/>
          <w:szCs w:val="24"/>
        </w:rPr>
        <w:t xml:space="preserve"> о национальной специфике русского языка и языковых единицах, прежде всего о лексике и фразеологии с национально-культурной семантикой;</w:t>
      </w:r>
    </w:p>
    <w:p w:rsidR="00F66F07" w:rsidRDefault="00F66F07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07">
        <w:rPr>
          <w:rFonts w:ascii="Times New Roman" w:hAnsi="Times New Roman" w:cs="Times New Roman"/>
          <w:sz w:val="24"/>
          <w:szCs w:val="24"/>
        </w:rPr>
        <w:t xml:space="preserve"> о русском речевом этикете;</w:t>
      </w:r>
    </w:p>
    <w:p w:rsidR="00F66F07" w:rsidRDefault="00F66F07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07">
        <w:rPr>
          <w:rFonts w:ascii="Times New Roman" w:hAnsi="Times New Roman" w:cs="Times New Roman"/>
          <w:sz w:val="24"/>
          <w:szCs w:val="24"/>
        </w:rPr>
        <w:t xml:space="preserve">  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</w:t>
      </w:r>
    </w:p>
    <w:p w:rsidR="00F66F07" w:rsidRDefault="00F66F07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07">
        <w:rPr>
          <w:rFonts w:ascii="Times New Roman" w:hAnsi="Times New Roman" w:cs="Times New Roman"/>
          <w:sz w:val="24"/>
          <w:szCs w:val="24"/>
        </w:rPr>
        <w:t xml:space="preserve"> умений работать с текстом, осуществлять информационный поиск, извлекать и преобразовывать необходимую информацию;  развитие проектного и исследовательского </w:t>
      </w:r>
      <w:r w:rsidRPr="00F66F07">
        <w:rPr>
          <w:rFonts w:ascii="Times New Roman" w:hAnsi="Times New Roman" w:cs="Times New Roman"/>
          <w:sz w:val="24"/>
          <w:szCs w:val="24"/>
        </w:rPr>
        <w:lastRenderedPageBreak/>
        <w:t>мышления, приобретение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F07">
        <w:rPr>
          <w:rFonts w:ascii="Times New Roman" w:hAnsi="Times New Roman" w:cs="Times New Roman"/>
          <w:sz w:val="24"/>
          <w:szCs w:val="24"/>
        </w:rPr>
        <w:t xml:space="preserve">практического опыта исследовательской работы по русскому языку, воспитание самостоятельности в приобретении знаний. </w:t>
      </w:r>
    </w:p>
    <w:p w:rsidR="00F66F07" w:rsidRDefault="00F66F07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07">
        <w:rPr>
          <w:rFonts w:ascii="Times New Roman" w:hAnsi="Times New Roman" w:cs="Times New Roman"/>
          <w:sz w:val="24"/>
          <w:szCs w:val="24"/>
        </w:rPr>
        <w:t>На изучение родного языка отводится 68 учебных часов: 10 класс – 1 ч. (34 часа); 11 класс – 1 ч. (34 часа).</w:t>
      </w:r>
    </w:p>
    <w:p w:rsidR="00F66F07" w:rsidRDefault="00F66F07" w:rsidP="00F66F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6F07">
        <w:rPr>
          <w:rFonts w:ascii="Times New Roman" w:hAnsi="Times New Roman" w:cs="Times New Roman"/>
          <w:sz w:val="24"/>
          <w:szCs w:val="24"/>
        </w:rPr>
        <w:t xml:space="preserve"> Разделы программы: 1. Язык и культура. 2. Культура речи. 3. Речь. Речевая деятельность. Текст.</w:t>
      </w:r>
      <w:r w:rsidRPr="00F66F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66F07" w:rsidRDefault="00F66F07" w:rsidP="00F66F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Для преподавания предмета по заявлению родителей в качестве родного выбран русский язык.</w:t>
      </w:r>
    </w:p>
    <w:p w:rsidR="0001585C" w:rsidRDefault="0001585C" w:rsidP="00F6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Предметная область «Иностранные языки»</w:t>
      </w:r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Иностранный язык (английский)</w:t>
      </w:r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Учебный план среднего общего образования предусматривает обязательное изучение предмета в объеме 204 часа, из расчета 3 часа в неделю.</w:t>
      </w:r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Изучение предмета «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Иностранный язык (английский)»</w:t>
      </w:r>
      <w:r>
        <w:rPr>
          <w:rFonts w:ascii="Times New Roman" w:hAnsi="Times New Roman"/>
          <w:sz w:val="24"/>
          <w:szCs w:val="24"/>
        </w:rPr>
        <w:t xml:space="preserve"> направлено на формирование коммуникативной компетенции в основных видах речевой деятельности обучающихся: </w:t>
      </w:r>
      <w:proofErr w:type="spellStart"/>
      <w:r>
        <w:rPr>
          <w:rFonts w:ascii="Times New Roman" w:hAnsi="Times New Roman"/>
          <w:sz w:val="24"/>
          <w:szCs w:val="24"/>
        </w:rPr>
        <w:t>аудирование</w:t>
      </w:r>
      <w:proofErr w:type="spellEnd"/>
      <w:r>
        <w:rPr>
          <w:rFonts w:ascii="Times New Roman" w:hAnsi="Times New Roman"/>
          <w:sz w:val="24"/>
          <w:szCs w:val="24"/>
        </w:rPr>
        <w:t>, говорение, чтение и письмо; осуществление иноязычного межличностного и межкультурного общения в устной и письменной формах, возникающих в типичных ситуациях и сферах общения; включение иноязычной речевой деятельности в различные виды деятельности обучающихся.</w:t>
      </w:r>
      <w:proofErr w:type="gramEnd"/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Предметная область «Общественные науки»</w:t>
      </w:r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История</w:t>
      </w:r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Учебный план среднего общего образования предусматривает обязательное изучение предмета в объеме 136 часов, из расчета 2 часа в неделю.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предмета «История»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направлено на формирование,   развитие и воспитание личности школьника, способного к 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деятельности; овладение обучающимися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процессе; воспитание обучающихся в духе патриотизма, уважения к своему Отечеству - многонациональному Российскому государству, родному краю, к своей малой Родине, чувство сопричастности </w:t>
      </w:r>
      <w:proofErr w:type="gramStart"/>
      <w:r>
        <w:rPr>
          <w:rFonts w:ascii="Times New Roman" w:hAnsi="Times New Roman"/>
          <w:sz w:val="24"/>
          <w:szCs w:val="24"/>
        </w:rPr>
        <w:t>со всем</w:t>
      </w:r>
      <w:proofErr w:type="gramEnd"/>
      <w:r>
        <w:rPr>
          <w:rFonts w:ascii="Times New Roman" w:hAnsi="Times New Roman"/>
          <w:sz w:val="24"/>
          <w:szCs w:val="24"/>
        </w:rPr>
        <w:t xml:space="preserve"> происходящим в посёлке, Красноярском крае, стране в соответствии с идеями взаимопонимания, толерантности и мира между людьми и народами, в духе демократических ценностей современного общества; развитие способности школьников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 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</w:t>
      </w:r>
      <w:proofErr w:type="spellStart"/>
      <w:r>
        <w:rPr>
          <w:rFonts w:ascii="Times New Roman" w:hAnsi="Times New Roman"/>
          <w:sz w:val="24"/>
          <w:szCs w:val="24"/>
        </w:rPr>
        <w:t>полиэтничном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многоконфессиональном</w:t>
      </w:r>
      <w:proofErr w:type="spellEnd"/>
      <w:r>
        <w:rPr>
          <w:rFonts w:ascii="Times New Roman" w:hAnsi="Times New Roman"/>
          <w:sz w:val="24"/>
          <w:szCs w:val="24"/>
        </w:rPr>
        <w:t xml:space="preserve"> обществе.</w:t>
      </w:r>
    </w:p>
    <w:p w:rsidR="007C6FE9" w:rsidRDefault="007C6FE9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Обществознание</w:t>
      </w:r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Учебный план среднего общего образования предусматривает изучение обществознания как предмета по выбору в объеме 136 часов, из расчета 2 часа в неделю.</w:t>
      </w:r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Изучение предмета «Обществознание» направлено на освоение функциональной грамотности системы знаний; о позитивно оцениваемых обществом качествах личности; сферах человеческой деятельности; механизмах реализации и защиты прав человека и гражданина; формирование опыта применения полученных знаний для решения типичных задач в области социальных отношений; отношений между людьми различных </w:t>
      </w:r>
      <w:r>
        <w:rPr>
          <w:rFonts w:ascii="Times New Roman" w:hAnsi="Times New Roman"/>
          <w:sz w:val="24"/>
          <w:szCs w:val="24"/>
        </w:rPr>
        <w:lastRenderedPageBreak/>
        <w:t>национальностей и вероисповеданий; самостоятельной познавательной деятельности; развитие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личности обучающихся, их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воспитание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общероссийской идентичности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гражданской ответственности, правового самосознания,  толерантности, приверженности к гуманистическим и демократическим ценностям, закрепленным в Конституции Российской Федерации.</w:t>
      </w:r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География</w:t>
      </w:r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Учебный план среднего общего образования предусматривает изучение географии как предмета по выбору</w:t>
      </w:r>
      <w:r w:rsidR="007C6FE9">
        <w:rPr>
          <w:rFonts w:ascii="Times New Roman" w:hAnsi="Times New Roman" w:cs="Times New Roman"/>
          <w:color w:val="000000"/>
          <w:sz w:val="24"/>
          <w:szCs w:val="24"/>
        </w:rPr>
        <w:t xml:space="preserve"> в объеме 68 часов, из расчета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час в неделю</w:t>
      </w:r>
      <w:r w:rsidR="007C6FE9">
        <w:rPr>
          <w:rFonts w:ascii="Times New Roman" w:hAnsi="Times New Roman" w:cs="Times New Roman"/>
          <w:color w:val="000000"/>
          <w:sz w:val="24"/>
          <w:szCs w:val="24"/>
        </w:rPr>
        <w:t xml:space="preserve"> в 10 классе.</w:t>
      </w:r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предмета «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География»</w:t>
      </w:r>
      <w:r>
        <w:rPr>
          <w:rFonts w:ascii="Times New Roman" w:hAnsi="Times New Roman"/>
          <w:sz w:val="24"/>
          <w:szCs w:val="24"/>
        </w:rPr>
        <w:t xml:space="preserve"> направлено на освоение знаний об основных географических понятиях, географических особенностях природы, населения и хозяйства разных территорий; о своей Родине - России во всем ее разнообразии и целостности; об окружающей среде, путях ее сохранения и рационального использования; овладение умениями ориентироваться на местности; </w:t>
      </w:r>
      <w:proofErr w:type="gramStart"/>
      <w:r>
        <w:rPr>
          <w:rFonts w:ascii="Times New Roman" w:hAnsi="Times New Roman"/>
          <w:sz w:val="24"/>
          <w:szCs w:val="24"/>
        </w:rPr>
        <w:t xml:space="preserve">использование одного из «языков» международного общения - географической карты, статистических материалов, современных </w:t>
      </w:r>
      <w:proofErr w:type="spellStart"/>
      <w:r>
        <w:rPr>
          <w:rFonts w:ascii="Times New Roman" w:hAnsi="Times New Roman"/>
          <w:sz w:val="24"/>
          <w:szCs w:val="24"/>
        </w:rPr>
        <w:t>геоинформационных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технологий для поиска, интерпретации и демонстрации различных географических данных; применение географических знаний для объяснения и оценки разнообразных явлений и процессов; 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воспитание любви к своей местности, своему региону, своей стране, взаимопонимания с другими народами; экологической культуры, позитивного отношения к окружающей среде; формирование способности и готовности к использованию географических знаний и умений в повседневной жизни, сохранению окружающей среды и социально-ответственному поведению в ней; адаптации к условиям проживания на определенной территории; самостоятельному оцениванию уровня безопасности окружающей среды как сферы жизнедеятельности.</w:t>
      </w:r>
      <w:proofErr w:type="gramEnd"/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Предметная область «Математика и информатика»</w:t>
      </w:r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Математика.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Учебный план среднего общего образования предусматривает обязательное изучение предмета в объеме 340 часов, из расчета 5 часов в неделю. </w:t>
      </w:r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Изучение предмета «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Математика»</w:t>
      </w:r>
      <w:r>
        <w:rPr>
          <w:rFonts w:ascii="Times New Roman" w:hAnsi="Times New Roman"/>
          <w:sz w:val="24"/>
          <w:szCs w:val="24"/>
        </w:rPr>
        <w:t xml:space="preserve"> направлено на овладение системой математических знаний и умений, необходимых для применения практической деятельности изучения смежных дисциплин, продолжения образования; интеллектуальное развитие, формирование качеств личности, необходимых человеку для полноценной жизни в современном обществе: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  <w:proofErr w:type="gramEnd"/>
      <w:r>
        <w:rPr>
          <w:rFonts w:ascii="Times New Roman" w:hAnsi="Times New Roman"/>
          <w:sz w:val="24"/>
          <w:szCs w:val="24"/>
        </w:rPr>
        <w:t xml:space="preserve"> формирование представлений об идеях и методах математики как универсального языка науки и техники, средства моделирования явлений и процессов; воспитание культуры личности, отношения к математике как к части общечеловеческой культуры, играющей особую роль в общественном развитии; развитие представлений о полной картине мира, о взаимосвязи математики с другими предметами.</w:t>
      </w:r>
    </w:p>
    <w:p w:rsidR="007C6FE9" w:rsidRDefault="007C6FE9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Информатика</w:t>
      </w:r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Учебный план среднего общего образования предусматривает изучение информатики как предмета по выбору в объеме 68 часов, из расчета 1 час в неделю.</w:t>
      </w:r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Изучение предмета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Информатика»</w:t>
      </w:r>
      <w:r>
        <w:rPr>
          <w:rFonts w:ascii="Times New Roman" w:hAnsi="Times New Roman"/>
          <w:sz w:val="24"/>
          <w:szCs w:val="24"/>
        </w:rPr>
        <w:t xml:space="preserve"> направлено на </w:t>
      </w:r>
      <w:r>
        <w:rPr>
          <w:rStyle w:val="c21"/>
          <w:rFonts w:ascii="Times New Roman" w:hAnsi="Times New Roman"/>
          <w:bCs/>
          <w:sz w:val="24"/>
          <w:szCs w:val="24"/>
        </w:rPr>
        <w:t>освоение знаний,</w:t>
      </w:r>
      <w:r>
        <w:rPr>
          <w:rStyle w:val="apple-converted-space"/>
          <w:rFonts w:ascii="Times New Roman" w:hAnsi="Times New Roman"/>
          <w:bCs/>
          <w:sz w:val="24"/>
          <w:szCs w:val="24"/>
        </w:rPr>
        <w:t> </w:t>
      </w:r>
      <w:r>
        <w:rPr>
          <w:rStyle w:val="c9"/>
          <w:rFonts w:ascii="Times New Roman" w:hAnsi="Times New Roman"/>
          <w:sz w:val="24"/>
          <w:szCs w:val="24"/>
        </w:rPr>
        <w:t xml:space="preserve">составляющих основу научных представлений об информации, информационных процессах, системах, </w:t>
      </w:r>
      <w:r>
        <w:rPr>
          <w:rStyle w:val="c9"/>
          <w:rFonts w:ascii="Times New Roman" w:hAnsi="Times New Roman"/>
          <w:sz w:val="24"/>
          <w:szCs w:val="24"/>
        </w:rPr>
        <w:lastRenderedPageBreak/>
        <w:t xml:space="preserve">технологиях и моделях; </w:t>
      </w:r>
      <w:r>
        <w:rPr>
          <w:rStyle w:val="c21"/>
          <w:rFonts w:ascii="Times New Roman" w:hAnsi="Times New Roman"/>
          <w:bCs/>
          <w:sz w:val="24"/>
          <w:szCs w:val="24"/>
        </w:rPr>
        <w:t>овладение умениями:</w:t>
      </w:r>
      <w:r>
        <w:rPr>
          <w:rStyle w:val="apple-converted-space"/>
          <w:rFonts w:ascii="Times New Roman" w:hAnsi="Times New Roman"/>
          <w:bCs/>
          <w:sz w:val="24"/>
          <w:szCs w:val="24"/>
        </w:rPr>
        <w:t> </w:t>
      </w:r>
      <w:r>
        <w:rPr>
          <w:rStyle w:val="c9"/>
          <w:rFonts w:ascii="Times New Roman" w:hAnsi="Times New Roman"/>
          <w:sz w:val="24"/>
          <w:szCs w:val="24"/>
        </w:rPr>
        <w:t xml:space="preserve">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 </w:t>
      </w:r>
      <w:r>
        <w:rPr>
          <w:rStyle w:val="c21"/>
          <w:rFonts w:ascii="Times New Roman" w:hAnsi="Times New Roman"/>
          <w:bCs/>
          <w:sz w:val="24"/>
          <w:szCs w:val="24"/>
        </w:rPr>
        <w:t>развитие</w:t>
      </w:r>
      <w:r>
        <w:rPr>
          <w:rStyle w:val="apple-converted-space"/>
          <w:rFonts w:ascii="Times New Roman" w:hAnsi="Times New Roman"/>
          <w:bCs/>
          <w:sz w:val="24"/>
          <w:szCs w:val="24"/>
        </w:rPr>
        <w:t> </w:t>
      </w:r>
      <w:r>
        <w:rPr>
          <w:rStyle w:val="c9"/>
          <w:rFonts w:ascii="Times New Roman" w:hAnsi="Times New Roman"/>
          <w:sz w:val="24"/>
          <w:szCs w:val="24"/>
        </w:rPr>
        <w:t>познавательных интересов, интеллектуальных и творческих способностей средствами ИКТ;</w:t>
      </w:r>
      <w:proofErr w:type="gramEnd"/>
      <w:r>
        <w:rPr>
          <w:rStyle w:val="c9"/>
          <w:rFonts w:ascii="Times New Roman" w:hAnsi="Times New Roman"/>
          <w:sz w:val="24"/>
          <w:szCs w:val="24"/>
        </w:rPr>
        <w:t xml:space="preserve"> </w:t>
      </w:r>
      <w:r>
        <w:rPr>
          <w:rStyle w:val="c21"/>
          <w:rFonts w:ascii="Times New Roman" w:hAnsi="Times New Roman"/>
          <w:bCs/>
          <w:sz w:val="24"/>
          <w:szCs w:val="24"/>
        </w:rPr>
        <w:t>воспитание</w:t>
      </w:r>
      <w:r>
        <w:rPr>
          <w:rStyle w:val="apple-converted-space"/>
          <w:rFonts w:ascii="Times New Roman" w:hAnsi="Times New Roman"/>
          <w:bCs/>
          <w:sz w:val="24"/>
          <w:szCs w:val="24"/>
        </w:rPr>
        <w:t> </w:t>
      </w:r>
      <w:r>
        <w:rPr>
          <w:rStyle w:val="c9"/>
          <w:rFonts w:ascii="Times New Roman" w:hAnsi="Times New Roman"/>
          <w:sz w:val="24"/>
          <w:szCs w:val="24"/>
        </w:rPr>
        <w:t xml:space="preserve">ответственного отношения к информации с учетом правовых и этических аспектов ее распространения и избирательного отношения к полученной информации; </w:t>
      </w:r>
      <w:r>
        <w:rPr>
          <w:rStyle w:val="c21"/>
          <w:rFonts w:ascii="Times New Roman" w:hAnsi="Times New Roman"/>
          <w:bCs/>
          <w:sz w:val="24"/>
          <w:szCs w:val="24"/>
        </w:rPr>
        <w:t>выработку навыков</w:t>
      </w:r>
      <w:r>
        <w:rPr>
          <w:rStyle w:val="apple-converted-space"/>
          <w:rFonts w:ascii="Times New Roman" w:hAnsi="Times New Roman"/>
          <w:bCs/>
          <w:sz w:val="24"/>
          <w:szCs w:val="24"/>
        </w:rPr>
        <w:t> </w:t>
      </w:r>
      <w:r>
        <w:rPr>
          <w:rStyle w:val="c9"/>
          <w:rFonts w:ascii="Times New Roman" w:hAnsi="Times New Roman"/>
          <w:sz w:val="24"/>
          <w:szCs w:val="24"/>
        </w:rPr>
        <w:t>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Предметная область «Естественные науки»</w:t>
      </w:r>
    </w:p>
    <w:p w:rsidR="0001585C" w:rsidRDefault="0001585C" w:rsidP="0001585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Астрономия</w:t>
      </w:r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Учебный план среднего общего образования предусматривает о</w:t>
      </w:r>
      <w:r w:rsidR="007C6FE9">
        <w:rPr>
          <w:rFonts w:ascii="Times New Roman" w:hAnsi="Times New Roman" w:cs="Times New Roman"/>
          <w:color w:val="000000"/>
          <w:sz w:val="24"/>
          <w:szCs w:val="24"/>
        </w:rPr>
        <w:t>бязательное изучение предмета 34 часа</w:t>
      </w:r>
      <w:r>
        <w:rPr>
          <w:rFonts w:ascii="Times New Roman" w:hAnsi="Times New Roman" w:cs="Times New Roman"/>
          <w:color w:val="000000"/>
          <w:sz w:val="24"/>
          <w:szCs w:val="24"/>
        </w:rPr>
        <w:t>, из расчета 1 час в неделю</w:t>
      </w:r>
      <w:r w:rsidR="007C6FE9">
        <w:rPr>
          <w:rFonts w:ascii="Times New Roman" w:hAnsi="Times New Roman" w:cs="Times New Roman"/>
          <w:color w:val="000000"/>
          <w:sz w:val="24"/>
          <w:szCs w:val="24"/>
        </w:rPr>
        <w:t xml:space="preserve"> в 11 классе.</w:t>
      </w:r>
    </w:p>
    <w:p w:rsidR="0001585C" w:rsidRDefault="0001585C" w:rsidP="000158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Изучение предмета «Астрономия»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направлено на формирование представлений о строении Солнечной системы, эволюции звезд и Вселенной, пространственно-временных масштабах Вселенной; понимание сущности наблюдаемых во Вселенной явлений; владение основополагающими астрономическими понятиями, теориями, законами и закономерностями, уверенное пользование астрономической терминологией и символикой; формирование представлений о значении астрономии в практической деятельности человека и дальнейшем научно-техническом развитии;</w:t>
      </w:r>
      <w:proofErr w:type="gramEnd"/>
      <w:r>
        <w:rPr>
          <w:rFonts w:ascii="Times New Roman" w:hAnsi="Times New Roman"/>
          <w:sz w:val="24"/>
          <w:szCs w:val="24"/>
        </w:rPr>
        <w:t xml:space="preserve"> осознание роли отечественной науки в освоении и использовании космического пространства и развитии международного сотрудничества в этой области; развитие познавательных способностей обучающихся.</w:t>
      </w:r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Физика</w:t>
      </w:r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Учебный план среднего общего образования предусматривает изучение физики как предмета по выбору в объеме 136 часов, из расчета 2 часа в неделю.</w:t>
      </w:r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Изучение предмета направлено на освоение знаний о механических, магнитных, квантовых явлениях, электромагнитных колебаниях и волнах;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 овладение умениями 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 для решения физических задач; развитие познавательных интересов, 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технологий;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воспитание 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общечеловеческой культуры; применение полученных знаний и умений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 решения практических задач повседневной жизни, для обеспечения безопасности своей жизни, рационального природопользования и охраны окружающей среды.</w:t>
      </w:r>
      <w:proofErr w:type="gramEnd"/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Химия</w:t>
      </w:r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Учебный план среднего общего образования предусматривает изучение химии как предмета по выбору в объеме 68 часов, из расчета 1 час в неделю.</w:t>
      </w:r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Изучение предмета направлено на освоение важнейших знаний об основных понятиях и законах химии, химической символике; 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 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  <w:proofErr w:type="gramEnd"/>
      <w:r>
        <w:rPr>
          <w:rFonts w:ascii="Times New Roman" w:hAnsi="Times New Roman"/>
          <w:sz w:val="24"/>
          <w:szCs w:val="24"/>
        </w:rPr>
        <w:t xml:space="preserve"> воспитание отношения к химии как к одному из фундаментальных компонентов естествознания и элементу общечеловеческой культуры;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Биология</w:t>
      </w:r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Учебный план среднего общего образования предусматривает изучение биологии как предмета по выбору в объеме 68 часов, из расчета 1 час в неделю.</w:t>
      </w:r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Изучение предмета направлено </w:t>
      </w:r>
      <w:r>
        <w:rPr>
          <w:rFonts w:ascii="Times New Roman" w:hAnsi="Times New Roman"/>
          <w:bCs/>
          <w:sz w:val="24"/>
          <w:szCs w:val="24"/>
        </w:rPr>
        <w:t>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>
        <w:rPr>
          <w:rFonts w:ascii="Times New Roman" w:hAnsi="Times New Roman"/>
          <w:sz w:val="24"/>
          <w:szCs w:val="24"/>
        </w:rPr>
        <w:t>экосистемной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организации жизни, о взаимосвязи живого и неживого в биосфере, о наследственности и изменчивости; современных естественнонаучных представлений о мире; </w:t>
      </w:r>
      <w:proofErr w:type="gramStart"/>
      <w:r>
        <w:rPr>
          <w:rFonts w:ascii="Times New Roman" w:hAnsi="Times New Roman"/>
          <w:sz w:val="24"/>
          <w:szCs w:val="24"/>
        </w:rPr>
        <w:t>системы научных знаний о живой природе, закономерностях её развития, основ экологической грамотности: способности оценивать последствия деятельности человека в природе, влияние факторов риска на здоровье человека;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человека; овладение понятийным аппаратом биологии; проведение экологического мониторинга в окружающей среде;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умение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</w:t>
      </w:r>
      <w:proofErr w:type="spellStart"/>
      <w:r>
        <w:rPr>
          <w:rFonts w:ascii="Times New Roman" w:hAnsi="Times New Roman"/>
          <w:sz w:val="24"/>
          <w:szCs w:val="24"/>
        </w:rPr>
        <w:t>биоразнообразия</w:t>
      </w:r>
      <w:proofErr w:type="spellEnd"/>
      <w:r>
        <w:rPr>
          <w:rFonts w:ascii="Times New Roman" w:hAnsi="Times New Roman"/>
          <w:sz w:val="24"/>
          <w:szCs w:val="24"/>
        </w:rPr>
        <w:t xml:space="preserve"> и природных местообитаний видов растений и животных;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  <w:proofErr w:type="gramEnd"/>
      <w:r>
        <w:rPr>
          <w:rFonts w:ascii="Times New Roman" w:hAnsi="Times New Roman"/>
          <w:sz w:val="24"/>
          <w:szCs w:val="24"/>
        </w:rPr>
        <w:t xml:space="preserve"> 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Предметная область «Физическая культура, экология и основы безопасности жизнедеятельности» </w:t>
      </w:r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Физическая культура</w:t>
      </w:r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Учебный план среднего общего образования предусматривает обязательное изучение предмета в объеме 204 часов, из расчета 3 часа в неделю.</w:t>
      </w:r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Изучение предмета </w:t>
      </w:r>
      <w:r>
        <w:rPr>
          <w:rFonts w:ascii="Times New Roman" w:hAnsi="Times New Roman"/>
          <w:color w:val="000000"/>
          <w:sz w:val="24"/>
          <w:szCs w:val="24"/>
        </w:rPr>
        <w:t>направлено на формирование у обучающихся основ здорового образа жизни; развитие творческой самостоятельности посредством освоения двигательной деятельностью; содействие всестороннему развитию личности посредством формирования физической культуры школьников; активное развитие сознания и мышления, творческих способностей.</w:t>
      </w:r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Основы безопасности жизнедеятельности</w:t>
      </w:r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Учебный план среднего общего образования предусматривает обязательное изучение предмета в объеме 68 часов, из расчета 1 час в неделю.</w:t>
      </w:r>
    </w:p>
    <w:p w:rsidR="0001585C" w:rsidRDefault="0001585C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Изучение предмета направлено на  </w:t>
      </w:r>
      <w:r>
        <w:rPr>
          <w:rFonts w:ascii="Times New Roman" w:hAnsi="Times New Roman"/>
          <w:bCs/>
          <w:sz w:val="24"/>
          <w:szCs w:val="24"/>
        </w:rPr>
        <w:t>освоение знаний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безопасности жизнедеятельности в системе «человек -- среда обитания», взаимодействия человека со средой обитания и рациональных условий деятельности; анатомо-физиологических последствий воздействия на </w:t>
      </w:r>
      <w:proofErr w:type="gramStart"/>
      <w:r>
        <w:rPr>
          <w:rFonts w:ascii="Times New Roman" w:hAnsi="Times New Roman"/>
          <w:sz w:val="24"/>
          <w:szCs w:val="24"/>
        </w:rPr>
        <w:t>человека</w:t>
      </w:r>
      <w:proofErr w:type="gramEnd"/>
      <w:r>
        <w:rPr>
          <w:rFonts w:ascii="Times New Roman" w:hAnsi="Times New Roman"/>
          <w:sz w:val="24"/>
          <w:szCs w:val="24"/>
        </w:rPr>
        <w:t xml:space="preserve"> травмирующих и вредных факторов опасных и </w:t>
      </w:r>
      <w:r>
        <w:rPr>
          <w:rFonts w:ascii="Times New Roman" w:hAnsi="Times New Roman"/>
          <w:sz w:val="24"/>
          <w:szCs w:val="24"/>
        </w:rPr>
        <w:lastRenderedPageBreak/>
        <w:t xml:space="preserve">чрезвычайно опасных ситуаций; выбор и использование средств и методов повышения безопасности, </w:t>
      </w:r>
      <w:proofErr w:type="spellStart"/>
      <w:r>
        <w:rPr>
          <w:rFonts w:ascii="Times New Roman" w:hAnsi="Times New Roman"/>
          <w:sz w:val="24"/>
          <w:szCs w:val="24"/>
        </w:rPr>
        <w:t>экологичности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и устойчивости технических средств и технологических процессов; </w:t>
      </w:r>
      <w:proofErr w:type="spellStart"/>
      <w:r>
        <w:rPr>
          <w:rFonts w:ascii="Times New Roman" w:hAnsi="Times New Roman"/>
          <w:sz w:val="24"/>
          <w:szCs w:val="24"/>
        </w:rPr>
        <w:t>экобиозащитной</w:t>
      </w:r>
      <w:proofErr w:type="spellEnd"/>
      <w:r>
        <w:rPr>
          <w:rFonts w:ascii="Times New Roman" w:hAnsi="Times New Roman"/>
          <w:sz w:val="24"/>
          <w:szCs w:val="24"/>
        </w:rPr>
        <w:t xml:space="preserve"> техники; методов исследования устойчивости функционирования производственных объектов и технических систем в чрезвычайных ситуациях, методов мониторинга опасных и чрезвычайно опасных ситуаций; правовых, нормативно-технических и организационных основ управления безопасностью жизнедеятельности; методов оценки ущерба и экономической эффективности в области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безопасности жизнедеятельности.</w:t>
      </w:r>
    </w:p>
    <w:p w:rsidR="007C6FE9" w:rsidRDefault="007C6FE9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01585C" w:rsidRDefault="007C6FE9" w:rsidP="00015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proofErr w:type="gramStart"/>
      <w:r w:rsidRPr="007C6FE9">
        <w:rPr>
          <w:rFonts w:ascii="Times New Roman" w:hAnsi="Times New Roman" w:cs="Times New Roman"/>
          <w:b/>
          <w:iCs/>
          <w:color w:val="000000"/>
          <w:sz w:val="24"/>
          <w:szCs w:val="24"/>
        </w:rPr>
        <w:t>Индивидуальный проект</w:t>
      </w:r>
      <w:proofErr w:type="gramEnd"/>
    </w:p>
    <w:p w:rsidR="007C6FE9" w:rsidRPr="007C6FE9" w:rsidRDefault="007C6FE9" w:rsidP="007C6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Учебный план среднего общего образования предусматривает обязательное изучение предмета в объеме 68 часов, из расчета 1 час в неделю.</w:t>
      </w:r>
    </w:p>
    <w:p w:rsidR="007C6FE9" w:rsidRPr="007C6FE9" w:rsidRDefault="007C6FE9" w:rsidP="007C6FE9">
      <w:pPr>
        <w:shd w:val="clear" w:color="auto" w:fill="FFFFFF"/>
        <w:spacing w:after="0" w:line="0" w:lineRule="auto"/>
        <w:ind w:left="268" w:right="40" w:hanging="284"/>
        <w:jc w:val="both"/>
        <w:rPr>
          <w:rFonts w:ascii="Calibri" w:eastAsia="Times New Roman" w:hAnsi="Calibri" w:cs="Calibri"/>
          <w:color w:val="000000"/>
        </w:rPr>
      </w:pPr>
      <w:r w:rsidRPr="007C6FE9">
        <w:rPr>
          <w:rFonts w:ascii="Calibri" w:eastAsia="Times New Roman" w:hAnsi="Calibri" w:cs="Calibri"/>
          <w:color w:val="231F20"/>
          <w:sz w:val="24"/>
          <w:szCs w:val="24"/>
        </w:rPr>
        <w:t xml:space="preserve">— реализация требований Стандарта к личностным и </w:t>
      </w:r>
      <w:proofErr w:type="spellStart"/>
      <w:r w:rsidRPr="007C6FE9">
        <w:rPr>
          <w:rFonts w:ascii="Calibri" w:eastAsia="Times New Roman" w:hAnsi="Calibri" w:cs="Calibri"/>
          <w:color w:val="231F20"/>
          <w:sz w:val="24"/>
          <w:szCs w:val="24"/>
        </w:rPr>
        <w:t>метапредметным</w:t>
      </w:r>
      <w:proofErr w:type="spellEnd"/>
      <w:r w:rsidRPr="007C6FE9">
        <w:rPr>
          <w:rFonts w:ascii="Calibri" w:eastAsia="Times New Roman" w:hAnsi="Calibri" w:cs="Calibri"/>
          <w:color w:val="231F20"/>
          <w:sz w:val="24"/>
          <w:szCs w:val="24"/>
        </w:rPr>
        <w:t xml:space="preserve"> результатам освоения основной образовательной программы;</w:t>
      </w:r>
    </w:p>
    <w:p w:rsidR="007C6FE9" w:rsidRPr="007C6FE9" w:rsidRDefault="007C6FE9" w:rsidP="007C6FE9">
      <w:pPr>
        <w:shd w:val="clear" w:color="auto" w:fill="FFFFFF"/>
        <w:spacing w:after="0" w:line="0" w:lineRule="auto"/>
        <w:ind w:left="268" w:right="40" w:hanging="284"/>
        <w:jc w:val="both"/>
        <w:rPr>
          <w:rFonts w:ascii="Calibri" w:eastAsia="Times New Roman" w:hAnsi="Calibri" w:cs="Calibri"/>
          <w:color w:val="000000"/>
        </w:rPr>
      </w:pPr>
      <w:r w:rsidRPr="007C6FE9">
        <w:rPr>
          <w:rFonts w:ascii="Calibri" w:eastAsia="Times New Roman" w:hAnsi="Calibri" w:cs="Calibri"/>
          <w:color w:val="231F20"/>
          <w:sz w:val="24"/>
          <w:szCs w:val="24"/>
        </w:rPr>
        <w:t>— 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</w:r>
    </w:p>
    <w:p w:rsidR="007C6FE9" w:rsidRPr="007C6FE9" w:rsidRDefault="007C6FE9" w:rsidP="007C6FE9">
      <w:pPr>
        <w:shd w:val="clear" w:color="auto" w:fill="FFFFFF"/>
        <w:spacing w:after="0" w:line="0" w:lineRule="auto"/>
        <w:ind w:left="268" w:right="40" w:hanging="284"/>
        <w:jc w:val="both"/>
        <w:rPr>
          <w:rFonts w:ascii="Calibri" w:eastAsia="Times New Roman" w:hAnsi="Calibri" w:cs="Calibri"/>
          <w:color w:val="000000"/>
        </w:rPr>
      </w:pPr>
      <w:r w:rsidRPr="007C6FE9">
        <w:rPr>
          <w:rFonts w:ascii="Calibri" w:eastAsia="Times New Roman" w:hAnsi="Calibri" w:cs="Calibri"/>
          <w:color w:val="231F20"/>
          <w:sz w:val="24"/>
          <w:szCs w:val="24"/>
        </w:rPr>
        <w:t xml:space="preserve">— повышение эффективности освоения </w:t>
      </w:r>
      <w:proofErr w:type="gramStart"/>
      <w:r w:rsidRPr="007C6FE9">
        <w:rPr>
          <w:rFonts w:ascii="Calibri" w:eastAsia="Times New Roman" w:hAnsi="Calibri" w:cs="Calibri"/>
          <w:color w:val="231F20"/>
          <w:sz w:val="24"/>
          <w:szCs w:val="24"/>
        </w:rPr>
        <w:t>обучающимися</w:t>
      </w:r>
      <w:proofErr w:type="gramEnd"/>
      <w:r w:rsidRPr="007C6FE9">
        <w:rPr>
          <w:rFonts w:ascii="Calibri" w:eastAsia="Times New Roman" w:hAnsi="Calibri" w:cs="Calibri"/>
          <w:color w:val="231F20"/>
          <w:sz w:val="24"/>
          <w:szCs w:val="24"/>
        </w:rPr>
        <w:t xml:space="preserve"> основной образовательной программы, а также усвоения знаний и учебных действий.</w:t>
      </w:r>
    </w:p>
    <w:p w:rsidR="007C6FE9" w:rsidRPr="007C6FE9" w:rsidRDefault="007C6FE9" w:rsidP="007C6FE9">
      <w:pPr>
        <w:shd w:val="clear" w:color="auto" w:fill="FFFFFF"/>
        <w:spacing w:after="0" w:line="0" w:lineRule="auto"/>
        <w:ind w:left="-16" w:right="40" w:firstLine="274"/>
        <w:jc w:val="both"/>
        <w:rPr>
          <w:rFonts w:ascii="Calibri" w:eastAsia="Times New Roman" w:hAnsi="Calibri" w:cs="Calibri"/>
          <w:color w:val="000000"/>
        </w:rPr>
      </w:pPr>
      <w:r w:rsidRPr="007C6FE9">
        <w:rPr>
          <w:rFonts w:ascii="Calibri" w:eastAsia="Times New Roman" w:hAnsi="Calibri" w:cs="Calibri"/>
          <w:b/>
          <w:bCs/>
          <w:color w:val="231F20"/>
          <w:sz w:val="24"/>
          <w:szCs w:val="24"/>
        </w:rPr>
        <w:t>Общая характеристика курса. </w:t>
      </w:r>
      <w:r w:rsidRPr="007C6FE9">
        <w:rPr>
          <w:rFonts w:ascii="Calibri" w:eastAsia="Times New Roman" w:hAnsi="Calibri" w:cs="Calibri"/>
          <w:color w:val="231F20"/>
          <w:sz w:val="24"/>
          <w:szCs w:val="24"/>
        </w:rPr>
        <w:t>Содержание программы в основном сфокусировано на процессах исследования и проектирования (в соответствии с ФГОС), но вместе с тем содержит необходимые отсылки к другим типам деятельности. При этом программа предполагает практические задания на освоение инструментария исследования и проектирования в их нормативном виде и в их возможной взаимосвязи.</w:t>
      </w:r>
    </w:p>
    <w:p w:rsidR="007C6FE9" w:rsidRPr="007C6FE9" w:rsidRDefault="007C6FE9" w:rsidP="007C6FE9">
      <w:pPr>
        <w:spacing w:after="4" w:line="235" w:lineRule="auto"/>
        <w:ind w:left="-15" w:right="40" w:firstLine="274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7C6FE9">
        <w:rPr>
          <w:rFonts w:ascii="Times New Roman" w:hAnsi="Times New Roman" w:cs="Times New Roman"/>
          <w:color w:val="231F20"/>
          <w:sz w:val="24"/>
          <w:szCs w:val="24"/>
        </w:rPr>
        <w:t xml:space="preserve">Индивидуальный проект представляет собой особую форму организации деятельности </w:t>
      </w:r>
      <w:proofErr w:type="gramStart"/>
      <w:r w:rsidRPr="007C6FE9">
        <w:rPr>
          <w:rFonts w:ascii="Times New Roman" w:hAnsi="Times New Roman" w:cs="Times New Roman"/>
          <w:color w:val="231F20"/>
          <w:sz w:val="24"/>
          <w:szCs w:val="24"/>
        </w:rPr>
        <w:t>обучающихся</w:t>
      </w:r>
      <w:proofErr w:type="gramEnd"/>
      <w:r w:rsidRPr="007C6FE9">
        <w:rPr>
          <w:rFonts w:ascii="Times New Roman" w:hAnsi="Times New Roman" w:cs="Times New Roman"/>
          <w:color w:val="231F20"/>
          <w:sz w:val="24"/>
          <w:szCs w:val="24"/>
        </w:rPr>
        <w:t xml:space="preserve"> (учебное исследование или учебный проект).</w:t>
      </w:r>
    </w:p>
    <w:p w:rsidR="007C6FE9" w:rsidRPr="007C6FE9" w:rsidRDefault="007C6FE9" w:rsidP="007C6FE9">
      <w:pPr>
        <w:spacing w:after="4" w:line="235" w:lineRule="auto"/>
        <w:ind w:left="-15" w:right="40" w:firstLine="274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7C6FE9">
        <w:rPr>
          <w:rFonts w:ascii="Times New Roman" w:hAnsi="Times New Roman" w:cs="Times New Roman"/>
          <w:color w:val="231F20"/>
          <w:sz w:val="24"/>
          <w:szCs w:val="24"/>
        </w:rPr>
        <w:t>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 и др.).</w:t>
      </w:r>
      <w:proofErr w:type="gramEnd"/>
    </w:p>
    <w:p w:rsidR="007C6FE9" w:rsidRPr="007C6FE9" w:rsidRDefault="007C6FE9" w:rsidP="007C6FE9">
      <w:pPr>
        <w:spacing w:after="4" w:line="235" w:lineRule="auto"/>
        <w:ind w:left="-15" w:right="40" w:firstLine="274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7C6FE9">
        <w:rPr>
          <w:rFonts w:ascii="Times New Roman" w:hAnsi="Times New Roman" w:cs="Times New Roman"/>
          <w:color w:val="231F20"/>
          <w:sz w:val="24"/>
          <w:szCs w:val="24"/>
        </w:rPr>
        <w:t>Индивидуальный проект выполняется обучающимся в течение одного или двух лет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  <w:proofErr w:type="gramEnd"/>
    </w:p>
    <w:p w:rsidR="007C6FE9" w:rsidRPr="007C6FE9" w:rsidRDefault="007C6FE9" w:rsidP="007C6FE9">
      <w:pPr>
        <w:spacing w:after="54" w:line="235" w:lineRule="auto"/>
        <w:ind w:left="-15" w:right="40" w:firstLine="274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7C6FE9">
        <w:rPr>
          <w:rFonts w:ascii="Times New Roman" w:hAnsi="Times New Roman" w:cs="Times New Roman"/>
          <w:b/>
          <w:color w:val="231F20"/>
          <w:sz w:val="24"/>
          <w:szCs w:val="24"/>
        </w:rPr>
        <w:t>Цель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7C6FE9">
        <w:rPr>
          <w:rFonts w:ascii="Times New Roman" w:hAnsi="Times New Roman" w:cs="Times New Roman"/>
          <w:b/>
          <w:color w:val="231F20"/>
          <w:sz w:val="24"/>
          <w:szCs w:val="24"/>
        </w:rPr>
        <w:t>курса:</w:t>
      </w:r>
      <w:r w:rsidRPr="007C6FE9">
        <w:rPr>
          <w:rFonts w:ascii="Times New Roman" w:hAnsi="Times New Roman" w:cs="Times New Roman"/>
          <w:color w:val="231F20"/>
          <w:sz w:val="24"/>
          <w:szCs w:val="24"/>
        </w:rPr>
        <w:t xml:space="preserve"> формирование навыков разработки, реализации и общественной презентации </w:t>
      </w:r>
      <w:proofErr w:type="gramStart"/>
      <w:r w:rsidRPr="007C6FE9">
        <w:rPr>
          <w:rFonts w:ascii="Times New Roman" w:hAnsi="Times New Roman" w:cs="Times New Roman"/>
          <w:color w:val="231F20"/>
          <w:sz w:val="24"/>
          <w:szCs w:val="24"/>
        </w:rPr>
        <w:t>обучающимися</w:t>
      </w:r>
      <w:proofErr w:type="gramEnd"/>
      <w:r w:rsidRPr="007C6FE9">
        <w:rPr>
          <w:rFonts w:ascii="Times New Roman" w:hAnsi="Times New Roman" w:cs="Times New Roman"/>
          <w:color w:val="231F20"/>
          <w:sz w:val="24"/>
          <w:szCs w:val="24"/>
        </w:rPr>
        <w:t xml:space="preserve"> результатов исследования индивидуального проекта, направленного на решение научной, личностно и (или) социально значимой проблемы.</w:t>
      </w:r>
    </w:p>
    <w:p w:rsidR="007C6FE9" w:rsidRPr="007C6FE9" w:rsidRDefault="007C6FE9" w:rsidP="007C6FE9">
      <w:pPr>
        <w:spacing w:after="1" w:line="254" w:lineRule="auto"/>
        <w:ind w:left="279" w:hanging="10"/>
        <w:rPr>
          <w:rFonts w:ascii="Times New Roman" w:hAnsi="Times New Roman" w:cs="Times New Roman"/>
          <w:color w:val="231F20"/>
          <w:sz w:val="24"/>
          <w:szCs w:val="24"/>
        </w:rPr>
      </w:pPr>
      <w:r w:rsidRPr="007C6FE9">
        <w:rPr>
          <w:rFonts w:ascii="Times New Roman" w:hAnsi="Times New Roman" w:cs="Times New Roman"/>
          <w:b/>
          <w:color w:val="231F20"/>
          <w:sz w:val="24"/>
          <w:szCs w:val="24"/>
        </w:rPr>
        <w:t>Задачи курса:</w:t>
      </w:r>
    </w:p>
    <w:p w:rsidR="007C6FE9" w:rsidRPr="007C6FE9" w:rsidRDefault="007C6FE9" w:rsidP="007C6FE9">
      <w:pPr>
        <w:spacing w:after="4" w:line="235" w:lineRule="auto"/>
        <w:ind w:left="268" w:right="40" w:hanging="283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7C6FE9">
        <w:rPr>
          <w:rFonts w:ascii="Times New Roman" w:hAnsi="Times New Roman" w:cs="Times New Roman"/>
          <w:color w:val="231F20"/>
          <w:sz w:val="24"/>
          <w:szCs w:val="24"/>
        </w:rPr>
        <w:t xml:space="preserve">— реализация требований Стандарта к личностным и </w:t>
      </w:r>
      <w:proofErr w:type="spellStart"/>
      <w:r w:rsidRPr="007C6FE9">
        <w:rPr>
          <w:rFonts w:ascii="Times New Roman" w:hAnsi="Times New Roman" w:cs="Times New Roman"/>
          <w:color w:val="231F20"/>
          <w:sz w:val="24"/>
          <w:szCs w:val="24"/>
        </w:rPr>
        <w:t>метапредметным</w:t>
      </w:r>
      <w:proofErr w:type="spellEnd"/>
      <w:r w:rsidRPr="007C6FE9">
        <w:rPr>
          <w:rFonts w:ascii="Times New Roman" w:hAnsi="Times New Roman" w:cs="Times New Roman"/>
          <w:color w:val="231F20"/>
          <w:sz w:val="24"/>
          <w:szCs w:val="24"/>
        </w:rPr>
        <w:t xml:space="preserve"> результатам освоения основной образовательной программы;</w:t>
      </w:r>
    </w:p>
    <w:p w:rsidR="007C6FE9" w:rsidRPr="007C6FE9" w:rsidRDefault="007C6FE9" w:rsidP="007C6FE9">
      <w:pPr>
        <w:spacing w:after="4" w:line="235" w:lineRule="auto"/>
        <w:ind w:left="268" w:right="40" w:hanging="283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7C6FE9">
        <w:rPr>
          <w:rFonts w:ascii="Times New Roman" w:hAnsi="Times New Roman" w:cs="Times New Roman"/>
          <w:color w:val="231F20"/>
          <w:sz w:val="24"/>
          <w:szCs w:val="24"/>
        </w:rPr>
        <w:t>— 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</w:r>
    </w:p>
    <w:p w:rsidR="007C6FE9" w:rsidRPr="007C6FE9" w:rsidRDefault="007C6FE9" w:rsidP="007C6FE9">
      <w:pPr>
        <w:spacing w:after="54" w:line="235" w:lineRule="auto"/>
        <w:ind w:left="268" w:right="40" w:hanging="283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7C6FE9">
        <w:rPr>
          <w:rFonts w:ascii="Times New Roman" w:hAnsi="Times New Roman" w:cs="Times New Roman"/>
          <w:color w:val="231F20"/>
          <w:sz w:val="24"/>
          <w:szCs w:val="24"/>
        </w:rPr>
        <w:t xml:space="preserve">— повышение эффективности освоения </w:t>
      </w:r>
      <w:proofErr w:type="gramStart"/>
      <w:r w:rsidRPr="007C6FE9">
        <w:rPr>
          <w:rFonts w:ascii="Times New Roman" w:hAnsi="Times New Roman" w:cs="Times New Roman"/>
          <w:color w:val="231F20"/>
          <w:sz w:val="24"/>
          <w:szCs w:val="24"/>
        </w:rPr>
        <w:t>обучающимися</w:t>
      </w:r>
      <w:proofErr w:type="gramEnd"/>
      <w:r w:rsidRPr="007C6FE9">
        <w:rPr>
          <w:rFonts w:ascii="Times New Roman" w:hAnsi="Times New Roman" w:cs="Times New Roman"/>
          <w:color w:val="231F20"/>
          <w:sz w:val="24"/>
          <w:szCs w:val="24"/>
        </w:rPr>
        <w:t xml:space="preserve"> основной образовательной программы, а также усвоения знаний и учебных действий.</w:t>
      </w:r>
    </w:p>
    <w:p w:rsidR="007C6FE9" w:rsidRPr="007C6FE9" w:rsidRDefault="007C6FE9" w:rsidP="007C6FE9">
      <w:pPr>
        <w:spacing w:after="504" w:line="235" w:lineRule="auto"/>
        <w:ind w:left="-15" w:right="40" w:firstLine="274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7C6FE9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Общая характеристика курса. </w:t>
      </w:r>
      <w:r w:rsidRPr="007C6FE9">
        <w:rPr>
          <w:rFonts w:ascii="Times New Roman" w:hAnsi="Times New Roman" w:cs="Times New Roman"/>
          <w:color w:val="231F20"/>
          <w:sz w:val="24"/>
          <w:szCs w:val="24"/>
        </w:rPr>
        <w:t>Содержание программы в основном сфокусировано на процессах исследования и проектирования (в соответствии с ФГОС), но вместе с тем содержит необходимые отсылки к другим типам деятельности. При этом программа предполагает практические задания на освоение инструментария исследования и проектирования в их нормативном виде и в их возможной взаимосвязи.</w:t>
      </w:r>
    </w:p>
    <w:p w:rsidR="0001772C" w:rsidRDefault="0001772C"/>
    <w:sectPr w:rsidR="0001772C" w:rsidSect="00510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833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3D64CE"/>
    <w:multiLevelType w:val="hybridMultilevel"/>
    <w:tmpl w:val="05640C3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0137A7"/>
    <w:multiLevelType w:val="hybridMultilevel"/>
    <w:tmpl w:val="D85823DE"/>
    <w:lvl w:ilvl="0" w:tplc="30F448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1585C"/>
    <w:rsid w:val="0001585C"/>
    <w:rsid w:val="0001772C"/>
    <w:rsid w:val="00172EBF"/>
    <w:rsid w:val="005103A6"/>
    <w:rsid w:val="007C6FE9"/>
    <w:rsid w:val="00F66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1585C"/>
    <w:pPr>
      <w:ind w:left="720"/>
      <w:contextualSpacing/>
    </w:pPr>
  </w:style>
  <w:style w:type="character" w:customStyle="1" w:styleId="apple-converted-space">
    <w:name w:val="apple-converted-space"/>
    <w:basedOn w:val="a0"/>
    <w:rsid w:val="0001585C"/>
  </w:style>
  <w:style w:type="character" w:customStyle="1" w:styleId="c21">
    <w:name w:val="c21"/>
    <w:basedOn w:val="a0"/>
    <w:rsid w:val="0001585C"/>
  </w:style>
  <w:style w:type="character" w:customStyle="1" w:styleId="c9">
    <w:name w:val="c9"/>
    <w:basedOn w:val="a0"/>
    <w:rsid w:val="0001585C"/>
  </w:style>
  <w:style w:type="paragraph" w:customStyle="1" w:styleId="c3">
    <w:name w:val="c3"/>
    <w:basedOn w:val="a"/>
    <w:rsid w:val="007C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C6FE9"/>
  </w:style>
  <w:style w:type="paragraph" w:customStyle="1" w:styleId="c15">
    <w:name w:val="c15"/>
    <w:basedOn w:val="a"/>
    <w:rsid w:val="007C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C6FE9"/>
  </w:style>
  <w:style w:type="character" w:customStyle="1" w:styleId="c16">
    <w:name w:val="c16"/>
    <w:basedOn w:val="a0"/>
    <w:rsid w:val="007C6FE9"/>
  </w:style>
  <w:style w:type="paragraph" w:customStyle="1" w:styleId="c10">
    <w:name w:val="c10"/>
    <w:basedOn w:val="a"/>
    <w:rsid w:val="007C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7C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7C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3982</Words>
  <Characters>22703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Вход</dc:creator>
  <cp:lastModifiedBy>Вход</cp:lastModifiedBy>
  <cp:revision>3</cp:revision>
  <dcterms:created xsi:type="dcterms:W3CDTF">2023-01-25T06:31:00Z</dcterms:created>
  <dcterms:modified xsi:type="dcterms:W3CDTF">2023-01-25T07:26:00Z</dcterms:modified>
</cp:coreProperties>
</file>