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E7" w:rsidRPr="00C06E34" w:rsidRDefault="00B01303" w:rsidP="00B013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E34">
        <w:rPr>
          <w:rFonts w:ascii="Times New Roman" w:hAnsi="Times New Roman" w:cs="Times New Roman"/>
          <w:b/>
          <w:sz w:val="24"/>
          <w:szCs w:val="24"/>
        </w:rPr>
        <w:t xml:space="preserve">УЧЕБНО –ТЕМАТИЧЕСКОЕ ПЛАНИРОВАНИЕ </w:t>
      </w:r>
    </w:p>
    <w:tbl>
      <w:tblPr>
        <w:tblStyle w:val="a3"/>
        <w:tblW w:w="16448" w:type="dxa"/>
        <w:tblInd w:w="-885" w:type="dxa"/>
        <w:tblLayout w:type="fixed"/>
        <w:tblLook w:val="04A0"/>
      </w:tblPr>
      <w:tblGrid>
        <w:gridCol w:w="843"/>
        <w:gridCol w:w="844"/>
        <w:gridCol w:w="2267"/>
        <w:gridCol w:w="2125"/>
        <w:gridCol w:w="557"/>
        <w:gridCol w:w="1535"/>
        <w:gridCol w:w="2687"/>
        <w:gridCol w:w="2402"/>
        <w:gridCol w:w="7"/>
        <w:gridCol w:w="6"/>
        <w:gridCol w:w="997"/>
        <w:gridCol w:w="1004"/>
        <w:gridCol w:w="532"/>
        <w:gridCol w:w="642"/>
      </w:tblGrid>
      <w:tr w:rsidR="00F94FDE" w:rsidRPr="00C06E34" w:rsidTr="00C06E34">
        <w:tc>
          <w:tcPr>
            <w:tcW w:w="843" w:type="dxa"/>
            <w:vMerge w:val="restart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4" w:type="dxa"/>
            <w:vMerge w:val="restart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267" w:type="dxa"/>
            <w:vMerge w:val="restart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урока. </w:t>
            </w:r>
          </w:p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Тип (вид) урока</w:t>
            </w:r>
          </w:p>
        </w:tc>
        <w:tc>
          <w:tcPr>
            <w:tcW w:w="2125" w:type="dxa"/>
            <w:vMerge w:val="restart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темы, термины и понятия </w:t>
            </w:r>
          </w:p>
        </w:tc>
        <w:tc>
          <w:tcPr>
            <w:tcW w:w="4779" w:type="dxa"/>
            <w:gridSpan w:val="3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</w:tc>
        <w:tc>
          <w:tcPr>
            <w:tcW w:w="2409" w:type="dxa"/>
            <w:gridSpan w:val="2"/>
            <w:vMerge w:val="restart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учащихся, форма работы</w:t>
            </w:r>
          </w:p>
        </w:tc>
        <w:tc>
          <w:tcPr>
            <w:tcW w:w="3181" w:type="dxa"/>
            <w:gridSpan w:val="5"/>
            <w:vMerge w:val="restart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</w:tr>
      <w:tr w:rsidR="00F94FDE" w:rsidRPr="00C06E34" w:rsidTr="00C06E34">
        <w:tc>
          <w:tcPr>
            <w:tcW w:w="843" w:type="dxa"/>
            <w:vMerge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687" w:type="dxa"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(УУД), личностные</w:t>
            </w:r>
          </w:p>
        </w:tc>
        <w:tc>
          <w:tcPr>
            <w:tcW w:w="2409" w:type="dxa"/>
            <w:gridSpan w:val="2"/>
            <w:vMerge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1" w:type="dxa"/>
            <w:gridSpan w:val="5"/>
            <w:vMerge/>
          </w:tcPr>
          <w:p w:rsidR="00F94FDE" w:rsidRPr="00C06E34" w:rsidRDefault="00F94FDE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701" w:rsidRPr="00C06E34" w:rsidTr="00C06E34">
        <w:tc>
          <w:tcPr>
            <w:tcW w:w="13267" w:type="dxa"/>
            <w:gridSpan w:val="9"/>
          </w:tcPr>
          <w:p w:rsidR="001A5701" w:rsidRPr="00C06E34" w:rsidRDefault="001A5701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древесины с элементами машиноведения</w:t>
            </w:r>
          </w:p>
        </w:tc>
        <w:tc>
          <w:tcPr>
            <w:tcW w:w="1003" w:type="dxa"/>
            <w:gridSpan w:val="2"/>
          </w:tcPr>
          <w:p w:rsidR="001A5701" w:rsidRPr="00C06E34" w:rsidRDefault="001A5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1A5701" w:rsidRPr="00C06E34" w:rsidRDefault="001A5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7«а»,</w:t>
            </w:r>
          </w:p>
          <w:p w:rsidR="001A5701" w:rsidRPr="00C06E34" w:rsidRDefault="001A5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«б»</w:t>
            </w:r>
          </w:p>
        </w:tc>
        <w:tc>
          <w:tcPr>
            <w:tcW w:w="1004" w:type="dxa"/>
          </w:tcPr>
          <w:p w:rsidR="001A5701" w:rsidRPr="00C06E34" w:rsidRDefault="001A5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1A5701" w:rsidRPr="00C06E34" w:rsidRDefault="001A5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7«а»</w:t>
            </w:r>
          </w:p>
        </w:tc>
        <w:tc>
          <w:tcPr>
            <w:tcW w:w="1174" w:type="dxa"/>
            <w:gridSpan w:val="2"/>
          </w:tcPr>
          <w:p w:rsidR="001A5701" w:rsidRPr="00C06E34" w:rsidRDefault="001A5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1A5701" w:rsidRPr="00C06E34" w:rsidRDefault="001A5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7«б»</w:t>
            </w:r>
          </w:p>
        </w:tc>
      </w:tr>
      <w:tr w:rsidR="00F94FDE" w:rsidRPr="00C06E34" w:rsidTr="00C06E34">
        <w:tc>
          <w:tcPr>
            <w:tcW w:w="843" w:type="dxa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F94FDE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94FDE" w:rsidRPr="00C06E34" w:rsidRDefault="00F94FDE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Вводный инструктаж по охране труда. </w:t>
            </w:r>
          </w:p>
          <w:p w:rsidR="00F94FDE" w:rsidRPr="00C06E34" w:rsidRDefault="00F94FDE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94FDE" w:rsidRPr="00C06E34" w:rsidRDefault="00F94FDE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Содержание и задачи курса. Знакомство с учебником. Условные обозначения в учебнике. Понятие «технология», Инструктаж по охране труда. Содержание и организация обучения технологии в текущем году. Организация труда на рабочем месте и в мастерской. Правила безопасного труда. Распределение общественных обязанностей между учениками.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с основными разделами программы обучения.  </w:t>
            </w:r>
          </w:p>
        </w:tc>
        <w:tc>
          <w:tcPr>
            <w:tcW w:w="2092" w:type="dxa"/>
            <w:gridSpan w:val="2"/>
          </w:tcPr>
          <w:p w:rsidR="00F94FDE" w:rsidRPr="00C06E34" w:rsidRDefault="00F94FDE" w:rsidP="00F15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учебными пособиями, их структурой, условными обозначениями в учебнике, правилами поведения в мастерской. Научатся самостоятельно организовывать рабочее место, распределять общественные обязанности между одноклассниками. </w:t>
            </w:r>
          </w:p>
        </w:tc>
        <w:tc>
          <w:tcPr>
            <w:tcW w:w="2687" w:type="dxa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контролировать свои действия по точному и оперативному ориентированию в учебнике, принимать учебную задачу, планировать алгоритм действий 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технологии принадлежностей и материалов. </w:t>
            </w:r>
          </w:p>
          <w:p w:rsidR="00F94FDE" w:rsidRPr="00C06E34" w:rsidRDefault="00F94FDE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строить осознанное и произвольное речевое высказывание в устной форме о материалах 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инструментах, правилах работы с инструментами, осуществляют поиск информации из разных источников,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слушать учителя и одноклассников, инициативно сотрудничать в поиске и сборе информации, отвечать на вопросы, делать выводы.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 относятся к учебе, имеют мотивацию к учебной деятельности. </w:t>
            </w:r>
          </w:p>
        </w:tc>
        <w:tc>
          <w:tcPr>
            <w:tcW w:w="2409" w:type="dxa"/>
            <w:gridSpan w:val="2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ознакомление с учебником, его структурой, слушание рассказа учителя, беседа, работа с учебником. \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 и материалов. </w:t>
            </w:r>
          </w:p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правилах безопасности. </w:t>
            </w:r>
          </w:p>
          <w:p w:rsidR="00F94FDE" w:rsidRPr="00C06E34" w:rsidRDefault="00F94FDE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по вопросам охраны труда </w:t>
            </w:r>
          </w:p>
        </w:tc>
        <w:tc>
          <w:tcPr>
            <w:tcW w:w="1003" w:type="dxa"/>
            <w:gridSpan w:val="2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FDE" w:rsidRPr="00C06E34" w:rsidTr="00C06E34">
        <w:tc>
          <w:tcPr>
            <w:tcW w:w="843" w:type="dxa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4" w:type="dxa"/>
          </w:tcPr>
          <w:p w:rsidR="00F94FDE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94FDE" w:rsidRPr="00C06E34" w:rsidRDefault="00F94FDE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Этапы творческого проектирования. Проектирование изделий на предприятиях. </w:t>
            </w:r>
          </w:p>
        </w:tc>
        <w:tc>
          <w:tcPr>
            <w:tcW w:w="2125" w:type="dxa"/>
          </w:tcPr>
          <w:p w:rsidR="00F94FDE" w:rsidRPr="00C06E34" w:rsidRDefault="00F94FDE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Этапы творческого проектирования. Проектирование изделия (конструкторская подготовка); проектирование технологии изготовления (технологическая подготовка). Стандарт. Технический регламент. </w:t>
            </w:r>
          </w:p>
        </w:tc>
        <w:tc>
          <w:tcPr>
            <w:tcW w:w="2092" w:type="dxa"/>
            <w:gridSpan w:val="2"/>
          </w:tcPr>
          <w:p w:rsidR="00F94FDE" w:rsidRPr="00C06E34" w:rsidRDefault="00F94FDE" w:rsidP="00216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представление о понятии «проектирование», требованиях, предъявляемых к проекту, этапах творческого проектирования. Узнают о назначении стандартов, технического регламента. Научатся разрабатывать техническое задание. </w:t>
            </w:r>
          </w:p>
        </w:tc>
        <w:tc>
          <w:tcPr>
            <w:tcW w:w="2687" w:type="dxa"/>
          </w:tcPr>
          <w:p w:rsidR="00F94FDE" w:rsidRPr="00C06E34" w:rsidRDefault="00F94FDE" w:rsidP="00216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контролировать свои действия по точному и оперативному ориентированию в учебнике.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 использовать дополнительную информацию при проектировании и создании объектов, анализировать информацию, решать учебную или трудовую задачу на основе заданных алгоритмов.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осознанно использовать речевые средства в соответствии с задачей коммуникации для выражения своих чувств, мыслей и потребностей. </w:t>
            </w:r>
          </w:p>
          <w:p w:rsidR="00F94FDE" w:rsidRPr="00C06E34" w:rsidRDefault="00F94FDE" w:rsidP="00216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имеют желание учиться; проявляют самостоятельность в приобретении новых знаний, практических умений и навыков. </w:t>
            </w:r>
          </w:p>
        </w:tc>
        <w:tc>
          <w:tcPr>
            <w:tcW w:w="2409" w:type="dxa"/>
            <w:gridSpan w:val="2"/>
          </w:tcPr>
          <w:p w:rsidR="00F94FDE" w:rsidRPr="00C06E34" w:rsidRDefault="00F94FDE" w:rsidP="00216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беседа о понятии «проектирование», этапах творческого проектирования.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лабор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аторно – практической работы </w:t>
            </w:r>
          </w:p>
          <w:p w:rsidR="00F94FDE" w:rsidRPr="00C06E34" w:rsidRDefault="00F94FDE" w:rsidP="00216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 </w:t>
            </w:r>
          </w:p>
        </w:tc>
        <w:tc>
          <w:tcPr>
            <w:tcW w:w="1003" w:type="dxa"/>
            <w:gridSpan w:val="2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94FDE" w:rsidRPr="00C06E34" w:rsidRDefault="00F94FDE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16448" w:type="dxa"/>
            <w:gridSpan w:val="14"/>
          </w:tcPr>
          <w:p w:rsidR="00C06E34" w:rsidRPr="00C06E34" w:rsidRDefault="00C06E34" w:rsidP="00C06E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ФАЗА ПОСТАНОВКИ И РЕШЕНИЯ УЧЕБНЫХ ЗАДАЧ</w:t>
            </w:r>
          </w:p>
          <w:p w:rsidR="00C06E34" w:rsidRPr="00C06E34" w:rsidRDefault="00C06E34" w:rsidP="00C06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полноценного освоения учащимися учебных действий.</w:t>
            </w:r>
          </w:p>
          <w:p w:rsidR="00C06E34" w:rsidRPr="00C06E34" w:rsidRDefault="00C06E34" w:rsidP="00C06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у учащихся умения осуществлять самоконтроль и самооценку; отслеживать формирование психологических механизмов учебной деятельности; определить уровень рзвития предметных знаний; создавать условия для создания системы работы по организации коллективных и индивидуальных действий учащихся.</w:t>
            </w: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44" w:type="dxa"/>
          </w:tcPr>
          <w:p w:rsidR="00C06E34" w:rsidRPr="00C06E34" w:rsidRDefault="00CB1664" w:rsidP="00C06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C06E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торская до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кументация. Чертежи де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талей и изделий из дре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весины.</w:t>
            </w:r>
          </w:p>
          <w:p w:rsidR="00C06E34" w:rsidRPr="00C06E34" w:rsidRDefault="00C06E34" w:rsidP="00C06E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C06E34" w:rsidRPr="00C06E34" w:rsidRDefault="00C06E34" w:rsidP="003F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докумен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тация. Схема. Инструкция. Правила оформления конструктор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докумен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тации. Графи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ческое изобра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жение деталей и изделий. Эскиз, техни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ческий рису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нок, чертеж. Порядок чте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чертежей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216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 кон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структорских и технологиче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ских задачах, решаемых в процессе проек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тирования, прави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лах оформления конструкторской документации. Повторят ТИПЫ линий, использу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емые в чертежах, значение термина «масштаб». Научатся разли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чать эскизы, тех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нические рисун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и чертежи, оформлять кон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структорскую документацию, читать чертежи</w:t>
            </w:r>
          </w:p>
        </w:tc>
        <w:tc>
          <w:tcPr>
            <w:tcW w:w="2687" w:type="dxa"/>
          </w:tcPr>
          <w:p w:rsidR="00C06E34" w:rsidRPr="00C06E34" w:rsidRDefault="00C06E34" w:rsidP="00C06E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умеют принимать и сохранять учебную задачу урока, контролировать свои действия по точному и оперативному ориен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тированию в учебнике.</w:t>
            </w:r>
          </w:p>
          <w:p w:rsidR="00C06E34" w:rsidRPr="00C06E34" w:rsidRDefault="00C06E34" w:rsidP="00C06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 умеют рассуж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дать, слышать, слушать и понимать партнера, планировать и согласо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ванно осуществлять совместную деятельность, правильно выражать свои мысли.</w:t>
            </w:r>
          </w:p>
          <w:p w:rsidR="00C06E34" w:rsidRPr="00C06E34" w:rsidRDefault="00C06E34" w:rsidP="00C06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 умеют самостоя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тельно формулировать проблему, делать умозаключения и выводы в словесной форме; осуществляют поиск информации, представленной в разных формах (рассказ, чертеж, иллюстрация и др.); умеют само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стоятельно делать выводы, перера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батывать информацию, преобразо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вывать ее.</w:t>
            </w:r>
          </w:p>
          <w:p w:rsidR="00C06E34" w:rsidRPr="00C06E34" w:rsidRDefault="00C06E34" w:rsidP="00C06E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Личностные: проявляют самостоя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тельность в приобретении новых зна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ний, практических умений и навыков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2162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Фронтальная: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постановка и формулирование проблемы и вывода, рассуждение. 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Индивидуальная: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 практической работы 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4D22AC">
        <w:tc>
          <w:tcPr>
            <w:tcW w:w="843" w:type="dxa"/>
          </w:tcPr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5-6 </w:t>
            </w:r>
          </w:p>
        </w:tc>
        <w:tc>
          <w:tcPr>
            <w:tcW w:w="844" w:type="dxa"/>
          </w:tcPr>
          <w:p w:rsidR="00C06E34" w:rsidRPr="00C06E34" w:rsidRDefault="00CB166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B1664" w:rsidP="00C06E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</w:t>
            </w: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ческая до</w:t>
            </w: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кументация. Технологи</w:t>
            </w: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ческие карты изготовле</w:t>
            </w: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ния изделий из древесины. </w:t>
            </w:r>
          </w:p>
        </w:tc>
        <w:tc>
          <w:tcPr>
            <w:tcW w:w="2125" w:type="dxa"/>
          </w:tcPr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документация. Правила оформления технологической документации. Единая система технологической документации. Этапы проектирования технологического процесса.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Технологические операции и переходы. Технологические карты изготовления изделий из древесины.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о технологической документации, правилах ее оформления, этапах проектирования технологического процесса. Расширят представление о технологических операциях,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переходах. Научатся извлекать информацию из технологических карт изготовления изделия из древесины. </w:t>
            </w:r>
          </w:p>
        </w:tc>
        <w:tc>
          <w:tcPr>
            <w:tcW w:w="2687" w:type="dxa"/>
          </w:tcPr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осознанно использовать речевые средства в соответствии с задачей коммуникации для выражения своих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чувств, мыслей и потребностей. </w:t>
            </w:r>
          </w:p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 использовать дополнительную информацию при проектировании и создании объектов,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к учебной деятельности, проявляют самостоятельность в приобретении новых знаний, практических умений и навыков.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980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shd w:val="clear" w:color="auto" w:fill="auto"/>
          </w:tcPr>
          <w:p w:rsidR="00C06E34" w:rsidRPr="00C06E34" w:rsidRDefault="00C06E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shd w:val="clear" w:color="auto" w:fill="auto"/>
          </w:tcPr>
          <w:p w:rsidR="00C06E34" w:rsidRPr="00C06E34" w:rsidRDefault="00C06E34">
            <w:pPr>
              <w:rPr>
                <w:rFonts w:ascii="Times New Roman" w:hAnsi="Times New Roman" w:cs="Times New Roman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B1664" w:rsidP="00CB16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Заточка и настройка дереворе</w:t>
            </w: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жущих ин</w:t>
            </w:r>
            <w:r w:rsidRPr="0082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струментов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Заточка дереворежущих инструментов.Заточной станок: назначение и устройство. Шлифовальный (абразивный) круг. Приемы заточки. Настройка дереворежущих инструментов. Правила безопасной работы.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Профессия слесарь – заточник.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о зависимости качества выполнения работ от заточки деревообрабатывающих инструментов, способах заточки, ножей рубанка, приемах заточки и настройки данных ножей. Познакомятся с устройством заточного станка,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профессией слесаря – заточника. Научатся выполнять доводку лезвия ножей для рубанка, их настройку с соблюдением правил безопасности. </w:t>
            </w:r>
          </w:p>
        </w:tc>
        <w:tc>
          <w:tcPr>
            <w:tcW w:w="268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контролировать свои действия по точному и оперативному ориентированию в учебнике.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ориентироваться в способах решения задач. </w:t>
            </w:r>
          </w:p>
          <w:p w:rsidR="00C06E34" w:rsidRPr="00C06E34" w:rsidRDefault="00C06E34" w:rsidP="005E2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образовательной деятельности, развивают теоретическое, техникотехнологическое и исследовательское мышление.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рассуждение: слушание рассказа учителя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лабораторно – пра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ктическая работа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C06E34" w:rsidRPr="00C06E34" w:rsidRDefault="00C06E34" w:rsidP="0070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70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496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9-10 </w:t>
            </w:r>
            <w:bookmarkStart w:id="0" w:name="_GoBack"/>
            <w:bookmarkEnd w:id="0"/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377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Отклонения и допуски на размеры детали.</w:t>
            </w:r>
            <w:r w:rsidRPr="00C06E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Отклонения и допуски на размеры детали. Номинальный размер. Предельное отклонение. Допуск.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Узнают суть понятий номинальный размер, наибольший допустимый размер, предельное отклонение, допуск. Научатся рассчитывать отклонения и допуски на размеры деталей. </w:t>
            </w:r>
          </w:p>
        </w:tc>
        <w:tc>
          <w:tcPr>
            <w:tcW w:w="2687" w:type="dxa"/>
          </w:tcPr>
          <w:p w:rsidR="00C06E34" w:rsidRPr="00C06E34" w:rsidRDefault="00C06E34" w:rsidP="00377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осознанно использовать речевые средства в соответствии с задачей коммуникации для выражения своих чувств, мыслей и потребностей. </w:t>
            </w:r>
          </w:p>
          <w:p w:rsidR="00C06E34" w:rsidRPr="00C06E34" w:rsidRDefault="00C06E34" w:rsidP="00377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осуществляют поиск информации, умеют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377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 за качество результатов труда, проявляют интерес к предмету.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377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рассказ об отклонениях и допусках на размеры деталей; наблюдение за действиями педагога, показывающего порядок расчета отклонения и допуски на размеры.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олнение практической работы </w:t>
            </w:r>
          </w:p>
          <w:p w:rsidR="00C06E34" w:rsidRPr="00C06E34" w:rsidRDefault="00C06E34" w:rsidP="00377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4F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4F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Столярные шиповые соединения.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Столярные шиповые соединения: виды и применение. Шип. Проушина. Гнездо. Расчет шипового соединения.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Узнают о видах и сфере применения столярных шиповых соединений. Познакомятся с конструктивными элементами шиповых соединений: шип, проушина, гнездо. Научатся выполнять расчет шиповых соединений. </w:t>
            </w:r>
          </w:p>
        </w:tc>
        <w:tc>
          <w:tcPr>
            <w:tcW w:w="2687" w:type="dxa"/>
          </w:tcPr>
          <w:p w:rsidR="00C06E34" w:rsidRPr="00C06E34" w:rsidRDefault="00C06E34" w:rsidP="0036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информации, умеют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6B116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признавать возможность существования различных точек зрения и права каждого иметь свою: правильно выражать свои мысли.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осознают ответственность за качество результатов труда, проявляют интерес к предмету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постановка и формулирование проблемы и вывода, рассуждение;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рассматривание изделий с разными видами шиповых соединений. </w:t>
            </w:r>
            <w:r w:rsidRPr="00C06E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беседа о видах шиповых соединений, особенностях каждого из них, сфере их применения.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рассматривание образцов с целью выяснения типа шипового соединения.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иллюстративный рассказ о конструктивных элементах шипового соединения, порядке расчета шипового соединения. </w:t>
            </w:r>
            <w:r w:rsidRPr="00C06E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Индивидуальная: </w:t>
            </w:r>
            <w:r w:rsidRPr="00C06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</w:t>
            </w:r>
            <w:r w:rsidR="006144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олнение практической работы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работы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шипового соединения. </w:t>
            </w:r>
          </w:p>
        </w:tc>
        <w:tc>
          <w:tcPr>
            <w:tcW w:w="2125" w:type="dxa"/>
          </w:tcPr>
          <w:p w:rsidR="00C06E34" w:rsidRPr="00C06E34" w:rsidRDefault="00C06E34" w:rsidP="006B1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шипового соединения. Разметка шипового соединения. Выпиливание шипов и проушин. Выдалбливание проушины. Подгонка и зачистка элементов шипового соединения. Соединение брусков. Правила безопасной работы.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технологией изготовления шипового соединения. Научатся выполнять разметку шипового соединения, выпиливать шипы и проушины, подгонять и зачищать элементы шипового соединения, соединять бруски с соблюдением правил безопасной работы. </w:t>
            </w:r>
          </w:p>
        </w:tc>
        <w:tc>
          <w:tcPr>
            <w:tcW w:w="2687" w:type="dxa"/>
          </w:tcPr>
          <w:p w:rsidR="00C06E34" w:rsidRPr="00C06E34" w:rsidRDefault="00C06E34" w:rsidP="00807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инструкцию. </w:t>
            </w:r>
          </w:p>
          <w:p w:rsidR="00C06E34" w:rsidRPr="00C06E34" w:rsidRDefault="00C06E34" w:rsidP="00807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осуществляют поиск информации, умеют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807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осознают ответственность за качество результатов труда, проявляют интерес к предмету.</w:t>
            </w:r>
          </w:p>
          <w:p w:rsidR="00C06E34" w:rsidRPr="00C06E34" w:rsidRDefault="00C06E34" w:rsidP="00807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осознанно использовать речевые средства в соответствии с задачей коммуникации для выражения своих чувств, мыслей и потребностей.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 и вывода, рассуждение;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образцов соединения с целью выяснения его вида.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иллюстративный рассказ о технологии изготовления шипового соединения; наблюдение за действиями педагога, показывающего приемы работы.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Индивидуальная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: 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работы. 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соединения деталей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шкантами и шурупами в нагель.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Токарный станок: назначение 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виды. Устройство токарного станка по обработке древесины. Виды точения: продольное и поперечное. Профессия токарь.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Ознакомятся с устройством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токарного станка по обработке древесины. Научатся приемам работы на токарном станке, организовывать рабочее место, устанавливать деталь, выполнять простейшие упражнения на станке. Узнают основные части токарного станка.  </w:t>
            </w:r>
          </w:p>
        </w:tc>
        <w:tc>
          <w:tcPr>
            <w:tcW w:w="2687" w:type="dxa"/>
          </w:tcPr>
          <w:p w:rsidR="00C06E34" w:rsidRPr="00C06E34" w:rsidRDefault="00C06E34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аккуратно,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 выполнять работу, осуществлять пошаговый контроль по результатам. </w:t>
            </w:r>
          </w:p>
          <w:p w:rsidR="00C06E34" w:rsidRPr="00C06E34" w:rsidRDefault="00C06E34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работать в коллективе при выполнении практических и проектных работ, с учетом общности интересов и возможностей всех участников трудового коллектива.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учебную или трудовую задачу на основе заданных алгоритмов. </w:t>
            </w:r>
          </w:p>
          <w:p w:rsidR="00C06E34" w:rsidRPr="00C06E34" w:rsidRDefault="00C06E34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формулирование проблемы и вывода, рассуждение; беседа о назначении токарных станков, их видах; просмотр презентации о приемах установки деталей на токарном станке, организации рабочего места, работа с учебником (стр.44-47)по изучению устройства токарного станка, инструментов; беседа о видах точения,  профессии токаря, правилах безопасной работы. </w:t>
            </w:r>
          </w:p>
          <w:p w:rsidR="00C06E34" w:rsidRPr="00C06E34" w:rsidRDefault="00C06E34" w:rsidP="00372F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образцов деталей. </w:t>
            </w:r>
          </w:p>
          <w:p w:rsidR="00C06E34" w:rsidRPr="00C06E34" w:rsidRDefault="00C06E34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6144EF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844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7" w:type="dxa"/>
          </w:tcPr>
          <w:p w:rsidR="00C06E34" w:rsidRPr="00C06E34" w:rsidRDefault="006923E2" w:rsidP="00C06E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C06E34"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ехнология обработки наружных фасонных поверхно</w:t>
            </w:r>
            <w:r w:rsidR="00C06E34"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стей деталей из древесины.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наружных фа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сонных поверх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ностей деталей из древесины. Обработка ко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нусной поверх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ности. Обработ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ка 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вогнутой и выпуклой криволинейной поверхностей. Точение шаров и дисков. Отделка изде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лия. Правила безопасной работы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C06E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Узнают о техно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логиях обработки наружных фасон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поверхностей деталей из древе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сины. Научатся выполнять основ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ручные и ста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ночные операции, 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обрабатывать конусную поверх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ность, вогнутую и выпуклую кри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волинейную по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верхности, выта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чивать шары и диски, выпол</w:t>
            </w:r>
            <w:r w:rsidRPr="00C0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нять отделку изделий с соблюдением правил безопасности</w:t>
            </w:r>
          </w:p>
        </w:tc>
        <w:tc>
          <w:tcPr>
            <w:tcW w:w="2687" w:type="dxa"/>
          </w:tcPr>
          <w:p w:rsidR="00C06E34" w:rsidRPr="00C06E34" w:rsidRDefault="00C06E34" w:rsidP="00C06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923E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умеют в сотрудни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честве с учителем ставить новые учебные задачи, запоминать ин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струкцию, планировать и регулиро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 xml:space="preserve">вать свою деятельность; 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оценивают правильность выполнения учебной задачи.</w:t>
            </w:r>
          </w:p>
          <w:p w:rsidR="00C06E34" w:rsidRDefault="00C06E34" w:rsidP="00C06E3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923E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осуществляют поиск информации; умеют анализи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ровать ее, решать учебную или тру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довую задачу на основе заданных алгоритмов; осознанно читают тек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сты с целью освоения и использо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 xml:space="preserve">вания информации. </w:t>
            </w:r>
            <w:r w:rsidRPr="006923E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умеют осо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знанно использовать речевые сред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ства в соответствии с задачей ком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муникации для выражения своих чувств, мыслей и потребностей</w:t>
            </w:r>
          </w:p>
          <w:p w:rsidR="006923E2" w:rsidRPr="006923E2" w:rsidRDefault="006923E2" w:rsidP="00C06E3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Личностные: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проявляют интерес к предмету, уважительно относятся к людям различных профессий и результатам их труда.</w:t>
            </w:r>
          </w:p>
        </w:tc>
        <w:tc>
          <w:tcPr>
            <w:tcW w:w="2409" w:type="dxa"/>
            <w:gridSpan w:val="2"/>
          </w:tcPr>
          <w:p w:rsidR="00C06E34" w:rsidRDefault="00C06E34" w:rsidP="008B44D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Фронтальная: постановка и формулирование проблемы и вывода, рассуждение; рас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сматривание изделий из древе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 xml:space="preserve">сины; поиск ответа на вопрос, как это 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сделано; слушание рас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сказа об обработке конусной поверхности; наблюдение за действиями педагога, пока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зывающего приемы работы; слушание рассказа об обработ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ке вогнутой и выпуклой криво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линейной поверхностей; наблю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дение за действиями педагога, показывающего приемы рабо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ты; слушание рассказа о точе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нии шаров и дисков; наблюде</w:t>
            </w:r>
            <w:r w:rsidRPr="00C06E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ние за действиями педагога, показывающего приемы работы.</w:t>
            </w:r>
            <w:r w:rsidR="006923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923E2" w:rsidRPr="006923E2" w:rsidRDefault="006923E2" w:rsidP="008B44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Коллективное: обуждение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631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Технология точения декоративных изделий, имеющих внутренние полост</w:t>
            </w:r>
            <w:r w:rsidR="00CB166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Декоративные изделия из древесины. Точение изделий из древесины, имеющих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внутренние полости. Инструменты для точения. Контроль за соблюдением формы при точении детали. Правила безопасной работы.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Расширят представление о технологии точения деталей из древесины на токарном станке,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инструментах для точения. Научатся выполнять основные ручные и станочные операции, контроль за соблюдением формы при точении. </w:t>
            </w:r>
          </w:p>
        </w:tc>
        <w:tc>
          <w:tcPr>
            <w:tcW w:w="2687" w:type="dxa"/>
          </w:tcPr>
          <w:p w:rsidR="00C06E34" w:rsidRPr="00C06E34" w:rsidRDefault="00C06E34" w:rsidP="00631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Оценивают правильность выполнения учебной задачи. </w:t>
            </w:r>
          </w:p>
          <w:p w:rsidR="00C06E34" w:rsidRPr="00C06E34" w:rsidRDefault="00C06E34" w:rsidP="00631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Познавательные: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осуществляют поиск информации, умеют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631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Осознанно читают тексты с целью 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проявляют интерес к предмету; уважительно относятся к людям различных профессий и результатам их труда.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рассказа о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технологии точения изделий. Имеющих внутренние полости; наблюдение за действиями педагога, показывающего приемы работы.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рассматривание инструментов.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поиск ответа на вопрос, как осуществлять контроль за формой при точении деталей; наблюдение за действиями педагога, показывающего контроля. </w:t>
            </w:r>
          </w:p>
          <w:p w:rsidR="00C06E34" w:rsidRPr="00C06E34" w:rsidRDefault="00C06E34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: 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 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13267" w:type="dxa"/>
            <w:gridSpan w:val="9"/>
          </w:tcPr>
          <w:p w:rsidR="00C06E34" w:rsidRPr="00C06E34" w:rsidRDefault="00C06E34" w:rsidP="00DE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Технологии ручной и машинной обработки металлов и искусственных материалов. 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сталей. Термическая обработка сталей.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Сталь: химический состав и применение. Углеродистые стали. Инструментальны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стали. Термическая обработка металлов ее назначение. Виды термообработки. Профессия термист.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о сталях разных марок, сферах их применения, видах термообработки металла,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изменение свойств металла после термообработки. Познакомятся с профессией термиста. Научатся проводить простейшие исследования свойств различных металлов. </w:t>
            </w:r>
          </w:p>
        </w:tc>
        <w:tc>
          <w:tcPr>
            <w:tcW w:w="268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и регулировать свою деятельность;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оценивают правильность выполнения учебной задачи. </w:t>
            </w:r>
          </w:p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информации, умеют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Осознанно читают тексты с целью 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ответственность за качество результатов труда; проявляют интерес к предмету; уважительно относятся к людям различных профессий и результатам их труда.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3F2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иллюстративного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рассказа о видах сталей, их использовании в промышленности; рассказ о видах термообработки, беседа об изменении свойств металлов после термообработки, просмотр видеофильма о термической обработке металла.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профессии термиста. </w:t>
            </w:r>
          </w:p>
          <w:p w:rsidR="00C06E34" w:rsidRPr="00C06E34" w:rsidRDefault="00C06E34" w:rsidP="008E6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>ой работы</w:t>
            </w:r>
          </w:p>
          <w:p w:rsidR="00C06E34" w:rsidRPr="00C06E34" w:rsidRDefault="00C06E34" w:rsidP="008E6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844" w:type="dxa"/>
          </w:tcPr>
          <w:p w:rsidR="00C06E34" w:rsidRPr="00C06E34" w:rsidRDefault="00CB166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Чертежи деталей, изготовляемых на токарном и фрезерном станках.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документация. Секущая плоскость. Сечение. Разрез. Виды штриховки.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Тела вращения: цилиндр, шар, конус. Изображение тел вращения на чертеже. Порядок чтения чертежа.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Расширят представление о графической документации на изделия, изготовляемые на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токарном и фрезерном станках. Узнают о понятиях </w:t>
            </w:r>
            <w:r w:rsidRPr="00C06E34">
              <w:rPr>
                <w:rFonts w:ascii="Times New Roman" w:hAnsi="Times New Roman" w:cs="Times New Roman"/>
                <w:i/>
                <w:sz w:val="24"/>
                <w:szCs w:val="24"/>
              </w:rPr>
              <w:t>секущая плоскость, сечение, разрез, тело вращения, видах штриховки.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читать чертежи. </w:t>
            </w:r>
          </w:p>
        </w:tc>
        <w:tc>
          <w:tcPr>
            <w:tcW w:w="268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умеют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Осознанно читают тексты с целью 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другом.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технико-технологическое мышление при организации своей деятьельности; уважительно относятся к людям различных профессий и результатам их труда.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3F2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рассуждение. </w:t>
            </w:r>
          </w:p>
          <w:p w:rsidR="00C06E34" w:rsidRPr="00C06E34" w:rsidRDefault="00C06E34" w:rsidP="003F2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рассматривание чертежей деталей, изготовляемых на токарном и фрезерном станках. </w:t>
            </w:r>
          </w:p>
          <w:p w:rsidR="00C06E34" w:rsidRPr="00C06E34" w:rsidRDefault="00C06E34" w:rsidP="003F2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: беседа о том, что нового увидели на чертежах, о секущей плоскости , сечении, разрезе: рассматривание чертежей тел вращения.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токарно -  винторезного станка ТВ-6.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токарно -  винторезного станка ТВ-6. Пролфессия оператор автоматической линии.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Узнают о назначении и устройстве токарно -  винторезного станка ТВ-6. Познакомятся с профессией оператора автоматической линии. </w:t>
            </w:r>
          </w:p>
        </w:tc>
        <w:tc>
          <w:tcPr>
            <w:tcW w:w="268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в сотрудничестве с учителем ставить новые учебные задачи.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информации, умеют анализировать информацию.  Осознанно читают тексты с целью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другом.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технико-технологическое мышление при организации своей деятьельности.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рассказа о назначении и устройстве токарно-винторезного станка ТВ-6.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рассматривание токарно-винторезного станка ТВ-6, изучение его устройства.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ктической работы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34" w:rsidRPr="00C06E34" w:rsidRDefault="00C06E34" w:rsidP="003F2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Виды и назначение токарных резцов.</w:t>
            </w:r>
            <w:r w:rsidRPr="00C06E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Виды и назначение токарных резцов. Профессия слесарь – ремонтник станочного парка.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Узнают о том, что существуют разные виды резцов, что выбор резца зависит от вида выполняемой работы. Познакомятся с устройством токарного резца, профессией слесаря – ремонтника. Научатся определять вид резца, определять его назначение. </w:t>
            </w:r>
          </w:p>
        </w:tc>
        <w:tc>
          <w:tcPr>
            <w:tcW w:w="2687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информации, умеют анализировать информацию, решать учебную или трудовую задачу на основе заданных алгоритмов.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Осознанно читают тексты с целью 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другом.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проявляют технико-технологическое мышление при организации своей деятьельности; уважительно относятся к людям различных профессий и результатам их труда.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токарных резцов.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назначении  того или иного вида токарных резцов, нахождение среди представленных деталей образца, изготовленного с помощью данного резца.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токарно – винторезным станком.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токарно – винторезным станком. Накладка станка, его настройка. Правила безопасной работы. Профессия наладчик станков.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процессом управления токарно – винторезным станком,  профессией наладчика. Узнают о наладке и настройке станка. Научатся подгот авливать станок к работе с сосблюдением правил безопасности. </w:t>
            </w:r>
          </w:p>
        </w:tc>
        <w:tc>
          <w:tcPr>
            <w:tcW w:w="2687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информации, умеют анализировать информацию, Осознанно читают тексты с целью 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другом.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технико-технологическое мышление при организации своей деятьельности; уважительно относятся к людям различных профессий 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их труда.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беседа о том, в чем заключается управление станком ТВ-6; слушание рассказа с наблюдением приемов наладки и настройки станка, беседа о правилах безопасности, профессии наладчика станков.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работы на токарно-винторезном станке.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наружных цилиндрических поверхностей. Подрезание торца заготовки. Прорезание канавок. Обработка уступов. Отрезание заготовки.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Овладеют приемами работы на токарно – винторезном станке ТВ-6 с соблюдение правил безопасности. </w:t>
            </w:r>
          </w:p>
        </w:tc>
        <w:tc>
          <w:tcPr>
            <w:tcW w:w="2687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и регулировать свою деятельность; оценивают правильность выполнения учебной задачи.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Познавательные: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анализировать информацию, решать учебную или трудовую задачу на основе заданных алгоритмов.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проявляют технико-технологическое мышление при организации своей деятьельности; уважительно относятся к людям различных профессий и результатам их труда.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наблюдение за действиями педагога показывающего приемы работы.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ие практической работы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Технологическая документация для изготовления изделий на станках.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документация для изготовления изделий на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станках. Операционные карты. Переход. Рабочий ход.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технологическо й документацией для изготовления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изделий на станках. Узнают о содержании операционных карт. Расширят представление о понятиях </w:t>
            </w:r>
            <w:r w:rsidRPr="00C06E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установ, переход, рабочий ход.  </w:t>
            </w:r>
          </w:p>
        </w:tc>
        <w:tc>
          <w:tcPr>
            <w:tcW w:w="2687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в сотрудничестве с учителем ставить новые учебные задачи,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информации, умеют анализировать информацию, Осознанно читают тексты с целью 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технико-технологическое мышление при организации своей деятьельности.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рассуждение; слушание рассказа с элементами беседы о технологической документации для изготовления изделия на станке.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операционных карт и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ли работа с учебником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нение практической работы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настольного горизонтально – фрезерного станка.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Фрезерование. Устройство настольного горизонтально – фрезерного станка. Наладка и настройка станка. Правила безопасной работы.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Узнают о технологической операции фрезерование, устройстве и назначении горизонтально – фрезерного станка. Научатся выполнять наладку и настройку станка с соблюдением правил безопасности. </w:t>
            </w:r>
          </w:p>
        </w:tc>
        <w:tc>
          <w:tcPr>
            <w:tcW w:w="2687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в сотрудничестве с учителем ставить новые учебные задачи,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информации, умеют анализировать информацию, Осознанно читают тексты с целью освоения и использования информации.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работать. Общаться и взаимодействовать друг с другом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проявляют технико-технологическое мышление при организации своей деятьельности.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рассказа о технологической операции фрезерование, настольном горизонтально – фрезерном станке, его наладке и настройке: наблюдение за действиями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педагога, показывающего приемы работы.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выполн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ение практической работы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Нарезание резьбы.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Резьбовое соединение. Болт. Гайка. Винт. Шпилька. Наружная резьба. Плашка. Плашкодержатель. Внутренняя резьба. Метчик. Вороток. Нарезание резьбы вручную и на горизонтально – фрезерном станке.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DE7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представление о резьбовых соединениях, деталях резьбовых соединений (болт, винт, гайка. Др.), видах резьбы (наружная, внутренняя). Овладеют приемами работы с инструментами для нарезания резьбы. Научатся проверять качество резьбы. </w:t>
            </w:r>
          </w:p>
        </w:tc>
        <w:tc>
          <w:tcPr>
            <w:tcW w:w="2687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самостоятельность в приобретении новых знаний, практических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умений и навыков.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беседа о резьбовых соединениях.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резьбовых соединений с целью выяснения их вида (болтовые, винтовые)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видах резьбы (наружная и внутренняя) и инструментах для ее нарезания.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: рассматривание инструментов и приспособлений. </w:t>
            </w:r>
          </w:p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действиями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педагога, показывающего приемы работы.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1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13273" w:type="dxa"/>
            <w:gridSpan w:val="10"/>
          </w:tcPr>
          <w:p w:rsidR="00C06E34" w:rsidRPr="00C06E34" w:rsidRDefault="00C06E34" w:rsidP="008313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Технологии художественно – прикладной обработки материалов </w:t>
            </w:r>
          </w:p>
        </w:tc>
        <w:tc>
          <w:tcPr>
            <w:tcW w:w="997" w:type="dxa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обработка древесины. Мозаика.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обработка древесины. Мозаика. Орнамент. Инкрустация. Интарсия. Блочная мозаика. Маркетри. Особенности каждого вида мозаики.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представление о художественной обработке древесины, орнаментах. Узнают о видах мозаики, особенностях каждого вида. Научатся различать виды мозаики, создавать мозаичные орнаменты.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технико-технологическое мышление при органи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зации своей деятельности, уважительно относятся к мировому культурному наследию.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изделий, выполненных в технике мозаики.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видах мозаики, орнаменте, слушание иллюстративного рассказа о разных видах мозаики, особенностях каждого из них.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</w:t>
            </w:r>
          </w:p>
          <w:p w:rsidR="00C06E34" w:rsidRPr="00C06E34" w:rsidRDefault="00C06E34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мозаичных наборов.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Маркетри. Материалы и инструменты для маркетри. Организация рабочего места. Перевод рисунка. Вырезание элементов. Облицовывание мозаикой.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организовывать рабочее место. Подбирать материалы и инструменты для изготовления мозаики, переводить рисунок, вырезать элементы узора с соблюдением правил безопасности. Овладеют приемами работы с инструментами.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продуктивно работать. Общаться и взаимодействовать друг с другом</w:t>
            </w:r>
          </w:p>
          <w:p w:rsidR="00C06E34" w:rsidRPr="00C06E34" w:rsidRDefault="00C06E34" w:rsidP="009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технико-технологическое мышление при органи зации своей деятельности, самостоятельность в приобретении новых знаний, практических умений и навыков.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рассматривание выставленных работ.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беседа о технике маркетри, материалдах и инструментах для маркетри.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рассматривание материалов и инструментов.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рассказа о технологии  выполнения мозаичного набора; наблюдение за действиями педагога, показывающего приемы работы. </w:t>
            </w:r>
          </w:p>
          <w:p w:rsidR="00C06E34" w:rsidRPr="00C06E34" w:rsidRDefault="00C06E34" w:rsidP="00613D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Мозаика с металлическим контуром.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мозаики с металлическим контуром. Филигрань. Скань. Технология украшения накладной филигранью. Технология украшения мозаики металлическим контуром.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 об искусстве мозаики. Познакомятся с технологогией украшения мозаики металллическим контуром. Овладеют приемами работы с мозаикой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вопросы. Обращаться за помощью, продуктивно работать. Общаться и взаимодействовать 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самостоятельность в приобретении новых знаний, практических умений и навыков.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беседа об искусстве мозаики с металлическим контуром; слушание рассказа о технологии украшения мозаики металлическим контуром; наблюдение за действиями педагога, показывающего приемы работы.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образцов изделий, материалов и инструментов.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ение практической работы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Тиснение по фольге.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Ручное тиснение по фольге. Виды фольги. Инструменты для тиснения.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рабочего места. Технология выполнения тиснения.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Расширят представление о художественной обработке металла. Узнают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материалах и инструментах для тиснения. Овладеют приемами выполнения тиснения по фольге.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работать, общаться и взаимодействовать 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самостоятельность в приобретении новых знаний, практических умений и навыков.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изделий, выполненных в технике тиснения по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фольге.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материалов и инструментов.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рассказа о технологии выполнения тиснения по фольге; наблюдение за действиями педагога, показывающего приемы работы.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ение практической работы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Декоративные изделия из</w:t>
            </w:r>
            <w:r w:rsidR="00C06E34"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проволоки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Декоративные изделия изх проволоки. Материалы и инструменты для работы. Технология выполнения ажурных скульптур из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металла. Правила безопасной работы.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Расширят представление о художественной обработке металла. Узнают о материалах и инструментах для изготовления ажурных скульптур из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металла. Овладеют приемами работы.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работать, общаться и взаимодействовать 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самостоятельность в приобретении новых знаний, практических умений и навыков.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изделий, постановка и формулирование проблемы и вывода, рассуждение;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материалов и инструментов.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беседа о технологии изготовления ажурных скульптур, правилах безопасности; наблюдени за действиями педагога, показывающего приемы работы.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Басма.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Басма. Изделия, выполненные в технике басмы. Особенности тиснения в технике басмы. Басменные доски (матрицы). Инструменты для работы. Технология выполнения работ в технике басмы. Художники и мастера декоративно -  прикладного искусства.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представление о художественной обработке металла. Узнают о материалах и инструментах, назначении басменных досок, технологии изделий в технике басмы, правилах безопасности. Овладеют приемами работы.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работать, общаться и взаимодействовать 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самостоятельность в приобретении новых знаний, практических умений и навыков; оценивают правильность выполнения учебной задачи.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изделий, выполненных в технике басмы, постановка и формулирование проблемы и вывода, рассуждение;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особенностях данного вида декоративно – прикладного искусства.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материалов и инструментов.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технологии изготовления изделий в технике басмы; наблюдение за действиями педагога, показывающего приемы работы.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Просечной металл.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Просечной металл. Инструменты и материалы для изгоитовления изделий в технике просечного металла. Технология выполнения работ в технике просечного металла. Правил абезопасной работы.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представление о художественной обработке металла. Узнают о материалах и инструментах, технологии изготовления изделий в технике просечного металла, правилах безопасности. Овладеют приемами работы.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работать, общаться и взаимодействовать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самостоятельность в приобретении новых знаний, практических умений и навыков; оценивают правильность выполнения учебной задачи.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изделий, выполненных в технике просечного металла, постановка и формулирование проблемы и вывода, рассуждение; особенностях данного вида декоративно – прикладного искусства.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материалов и инструментов.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технологии изготовления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изделий в технике просечного металла;  наблюдение за действиями педагога, показывающего приемы работы.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Чеканка.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Чеканка. Инструменты и материалы для изготовления изделий в технике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чеканка.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выполнения работ  в технике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чеканка.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представление о художественной обработке металла. Узнают о материалах и инструментах, технология изготовления изделий в технике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чеканка,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правилах безопасности. Овладеют приемами работы.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работать, общаться и взаимодействовать 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проявляют технико-технологическое мышление при органи зации своей деятельности,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изделий, выполненных в технике чеканка, постановка и формулирование проблемы и вывода, рассуждение; беседа об особенностях данного вида декоративно – прикладного искусства.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материалов и инструментов.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технологии изготовления изделий в технике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чеканка;  наблюдение за действиями педагога, показывающего приемы работы.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выполнение практиче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>ской работы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92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B92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6636" w:type="dxa"/>
            <w:gridSpan w:val="5"/>
          </w:tcPr>
          <w:p w:rsidR="00C06E34" w:rsidRPr="00C06E34" w:rsidRDefault="00C06E34" w:rsidP="00101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Технологии домашнего хозяйства. Введение ремонтно – отделочных работ. </w:t>
            </w:r>
          </w:p>
        </w:tc>
        <w:tc>
          <w:tcPr>
            <w:tcW w:w="6637" w:type="dxa"/>
            <w:gridSpan w:val="5"/>
          </w:tcPr>
          <w:p w:rsidR="00C06E34" w:rsidRPr="00C06E34" w:rsidRDefault="00C06E34" w:rsidP="00101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технологии малярных работ.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Малярные работы. Материалы для малярных работ: лаки, краски, эмали, растворители идр.Инструменты для малярных работ: кисти, валики, краскопульты и др.Технология окрашивания поверхностей разными способами. Отделка поверхностей с помощью разнообразных рисунков.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безопасной работы. Профессии маляр.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 представление о малярных работах, пролфессии маляра, материалах для малярных работ. Познакомятся с инструментами для малярных работ. Овладеют приемами работы, технологией окрашивания поверхностей разными способами с соблюдением правил безопасности.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работать, общаться и взаимодействовать 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самостоятельность в приобретении новых знаний, практических умений и навыков; оценивают правильность выполнения учебной задачи.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беседа о  малярных работах,  материалах для малярных работ.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инструментов.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поиск ответа на вопрос, в каких случаях применяется тот или иной способ окрашивания поверхностей; слушание рассказа о технологии окрашивания поверхностей;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действиями педагога, показывающего приемы работы.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C06E34" w:rsidRPr="00C06E34" w:rsidRDefault="00C06E34" w:rsidP="003D3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технологии плиточных работ. 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технологии плиточных работ. Плитка: виды и применение. Инструменты для плиточных работ. Способы облицовки стен. Материалы для крепления плитки, правила безопасной работы. Профессия плиточник.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Получат представление о плиточных работах. Познакомятся с видами плитки, материалами для ее крепления, инструментами и приспособлениями облицовки стен, правилам безопасности. Узнают о содержании работы плиточника. 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в сотрудничестве с учителем ставить новые учебные задачи, планировать ьи регулировать свою  деятельность;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решать учебную или трудовую задачу на основе заданных алгоритмов.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продуктивно работать, общаться и взаимодействовать друг с другом.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самостоятельность в приобретении новых знаний, практических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умений и навыков.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беседа о плиточных работах. Профессии плиточника, материалах для малярных работ, видах плитки, способах облицовки стен плиткой; слушание рассказа о технологии облицовки стен плиткой. наблюдение за действиями педагога, показывающего приемы работы.</w:t>
            </w:r>
          </w:p>
          <w:p w:rsidR="00C06E34" w:rsidRPr="00C06E34" w:rsidRDefault="00C06E34" w:rsidP="00340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плитки разного вида и инструментов. 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="00614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04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13260" w:type="dxa"/>
            <w:gridSpan w:val="8"/>
          </w:tcPr>
          <w:p w:rsidR="00C06E34" w:rsidRPr="00C06E34" w:rsidRDefault="00C06E34" w:rsidP="00BB1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Технология исследовательской и опытнической деятельности </w:t>
            </w:r>
          </w:p>
        </w:tc>
        <w:tc>
          <w:tcPr>
            <w:tcW w:w="1010" w:type="dxa"/>
            <w:gridSpan w:val="3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F9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E34" w:rsidRPr="00C06E34" w:rsidTr="00C06E34">
        <w:tc>
          <w:tcPr>
            <w:tcW w:w="843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59-66</w:t>
            </w:r>
          </w:p>
        </w:tc>
        <w:tc>
          <w:tcPr>
            <w:tcW w:w="844" w:type="dxa"/>
          </w:tcPr>
          <w:p w:rsidR="00C06E34" w:rsidRPr="00C06E34" w:rsidRDefault="006144EF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7" w:type="dxa"/>
          </w:tcPr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проектом. Презентация проекта. </w:t>
            </w:r>
            <w:r w:rsidRPr="00C06E3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(комбинированный). Учебник с.148</w:t>
            </w:r>
          </w:p>
        </w:tc>
        <w:tc>
          <w:tcPr>
            <w:tcW w:w="2125" w:type="dxa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Этапы работы над проектом. Выбор изделия. Технология изготовления изделий из разных материалов. </w:t>
            </w:r>
          </w:p>
        </w:tc>
        <w:tc>
          <w:tcPr>
            <w:tcW w:w="2092" w:type="dxa"/>
            <w:gridSpan w:val="2"/>
          </w:tcPr>
          <w:p w:rsidR="00C06E34" w:rsidRPr="00C06E34" w:rsidRDefault="00C06E34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Научатся рационально организовывать рабочее место, соблюдать правила безопасности труда и личной гигиены при выполнении всех указанных работ; выбирать объекты созидательной и преобразующей деятельности на основе изучения общественных, групповых или индивидуальных потребностей. Знают технологию обработки различных материалов.</w:t>
            </w:r>
          </w:p>
        </w:tc>
        <w:tc>
          <w:tcPr>
            <w:tcW w:w="2687" w:type="dxa"/>
          </w:tcPr>
          <w:p w:rsidR="00C06E34" w:rsidRPr="00C06E34" w:rsidRDefault="00C06E34" w:rsidP="00BB1B7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планировать и регулировать свою деятельность, оценивают правильность выполнения учебной задачи.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>умеют использовать дополнительную информацию при проектировании и создании объектов, анализировать информацию, решать учебную или трудовую задачу на основе заданных алгоритмов.</w:t>
            </w: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умеют осознанно использовать речевые средства в соответствии с задачей коммуникации для выражения своих чувств, мыслей и потребностей.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ответственность за качество результатов труда; проявляют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самостоятельность в приобретении новых знаний, практических умений и навыков. </w:t>
            </w:r>
          </w:p>
        </w:tc>
        <w:tc>
          <w:tcPr>
            <w:tcW w:w="2409" w:type="dxa"/>
            <w:gridSpan w:val="2"/>
          </w:tcPr>
          <w:p w:rsidR="00C06E34" w:rsidRPr="00C06E34" w:rsidRDefault="00C06E34" w:rsidP="00FC392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беседа об этапах работы над проектом. </w:t>
            </w:r>
          </w:p>
          <w:p w:rsidR="00C06E34" w:rsidRPr="00C06E34" w:rsidRDefault="00C06E34" w:rsidP="00BB1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проектов учащихся. </w:t>
            </w:r>
          </w:p>
          <w:p w:rsidR="00C06E34" w:rsidRPr="00C06E34" w:rsidRDefault="00C06E34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творческого проекта, его презентация. </w:t>
            </w:r>
          </w:p>
          <w:p w:rsidR="00C06E34" w:rsidRPr="00C06E34" w:rsidRDefault="00C06E34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Коллективная: </w:t>
            </w:r>
            <w:r w:rsidRPr="00C06E3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оценивание работ. </w:t>
            </w:r>
          </w:p>
        </w:tc>
        <w:tc>
          <w:tcPr>
            <w:tcW w:w="1003" w:type="dxa"/>
            <w:gridSpan w:val="2"/>
          </w:tcPr>
          <w:p w:rsidR="00C06E34" w:rsidRPr="00C06E34" w:rsidRDefault="00C06E34" w:rsidP="005D1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06E34" w:rsidRPr="00C06E34" w:rsidRDefault="00C06E34" w:rsidP="005D1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C06E34" w:rsidRPr="00C06E34" w:rsidRDefault="00C06E34" w:rsidP="005D1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2AC" w:rsidRPr="00C06E34" w:rsidRDefault="004D22AC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FDE" w:rsidRPr="00C06E34" w:rsidRDefault="00F94FDE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303" w:rsidRPr="00C06E34" w:rsidRDefault="00B01303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1303" w:rsidRPr="00C06E34" w:rsidSect="00B0130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5A7F"/>
    <w:rsid w:val="00024EF8"/>
    <w:rsid w:val="00034778"/>
    <w:rsid w:val="00054C84"/>
    <w:rsid w:val="000551EC"/>
    <w:rsid w:val="000727EE"/>
    <w:rsid w:val="00081E49"/>
    <w:rsid w:val="000C2D23"/>
    <w:rsid w:val="000F76CC"/>
    <w:rsid w:val="00101276"/>
    <w:rsid w:val="00164252"/>
    <w:rsid w:val="00194FEB"/>
    <w:rsid w:val="001A5701"/>
    <w:rsid w:val="001B1DAF"/>
    <w:rsid w:val="001B2A4C"/>
    <w:rsid w:val="002162A4"/>
    <w:rsid w:val="0022724C"/>
    <w:rsid w:val="00240848"/>
    <w:rsid w:val="00260676"/>
    <w:rsid w:val="0026491A"/>
    <w:rsid w:val="0026573B"/>
    <w:rsid w:val="002B10C0"/>
    <w:rsid w:val="002B7DAB"/>
    <w:rsid w:val="002C32BA"/>
    <w:rsid w:val="002D3002"/>
    <w:rsid w:val="002F20BD"/>
    <w:rsid w:val="00317DBD"/>
    <w:rsid w:val="00340B57"/>
    <w:rsid w:val="00347833"/>
    <w:rsid w:val="0036724F"/>
    <w:rsid w:val="00372D77"/>
    <w:rsid w:val="00372F03"/>
    <w:rsid w:val="00377FD0"/>
    <w:rsid w:val="00395D98"/>
    <w:rsid w:val="003D3886"/>
    <w:rsid w:val="003F2C91"/>
    <w:rsid w:val="003F73EB"/>
    <w:rsid w:val="00451465"/>
    <w:rsid w:val="004913E2"/>
    <w:rsid w:val="004969DE"/>
    <w:rsid w:val="004C036D"/>
    <w:rsid w:val="004D22AC"/>
    <w:rsid w:val="004E3B50"/>
    <w:rsid w:val="004F2C12"/>
    <w:rsid w:val="005061AB"/>
    <w:rsid w:val="00524DBA"/>
    <w:rsid w:val="00545A7F"/>
    <w:rsid w:val="005465E5"/>
    <w:rsid w:val="00551A83"/>
    <w:rsid w:val="00562A9A"/>
    <w:rsid w:val="005651B7"/>
    <w:rsid w:val="0058203E"/>
    <w:rsid w:val="005B2BAA"/>
    <w:rsid w:val="005D1CB2"/>
    <w:rsid w:val="005D2FCF"/>
    <w:rsid w:val="005E28D7"/>
    <w:rsid w:val="006137D4"/>
    <w:rsid w:val="00613D31"/>
    <w:rsid w:val="006144EF"/>
    <w:rsid w:val="00631A40"/>
    <w:rsid w:val="00670004"/>
    <w:rsid w:val="00687F31"/>
    <w:rsid w:val="006923E2"/>
    <w:rsid w:val="006B116B"/>
    <w:rsid w:val="006C166F"/>
    <w:rsid w:val="006C46F0"/>
    <w:rsid w:val="006F18C0"/>
    <w:rsid w:val="00704F51"/>
    <w:rsid w:val="0071483F"/>
    <w:rsid w:val="00715AE5"/>
    <w:rsid w:val="00744AFB"/>
    <w:rsid w:val="00794F52"/>
    <w:rsid w:val="007D3F7B"/>
    <w:rsid w:val="0080794A"/>
    <w:rsid w:val="00831332"/>
    <w:rsid w:val="0084175E"/>
    <w:rsid w:val="00845544"/>
    <w:rsid w:val="0085477C"/>
    <w:rsid w:val="008853AE"/>
    <w:rsid w:val="00894FF2"/>
    <w:rsid w:val="008B42FB"/>
    <w:rsid w:val="008B44DB"/>
    <w:rsid w:val="008E1618"/>
    <w:rsid w:val="008E6EB9"/>
    <w:rsid w:val="008F45AE"/>
    <w:rsid w:val="00910AE7"/>
    <w:rsid w:val="00932626"/>
    <w:rsid w:val="00943656"/>
    <w:rsid w:val="00980BD6"/>
    <w:rsid w:val="009B224D"/>
    <w:rsid w:val="009D3205"/>
    <w:rsid w:val="009D7E43"/>
    <w:rsid w:val="00A1304B"/>
    <w:rsid w:val="00A21BD9"/>
    <w:rsid w:val="00A44F29"/>
    <w:rsid w:val="00A72901"/>
    <w:rsid w:val="00AC0E3D"/>
    <w:rsid w:val="00AC3D04"/>
    <w:rsid w:val="00AE464C"/>
    <w:rsid w:val="00B01303"/>
    <w:rsid w:val="00B21AA3"/>
    <w:rsid w:val="00B92B70"/>
    <w:rsid w:val="00BB1B7B"/>
    <w:rsid w:val="00BB74B1"/>
    <w:rsid w:val="00C06E34"/>
    <w:rsid w:val="00C10AAA"/>
    <w:rsid w:val="00C404FF"/>
    <w:rsid w:val="00C7459B"/>
    <w:rsid w:val="00CA24EF"/>
    <w:rsid w:val="00CA50B7"/>
    <w:rsid w:val="00CA7EBC"/>
    <w:rsid w:val="00CB1664"/>
    <w:rsid w:val="00CF506D"/>
    <w:rsid w:val="00CF5DE2"/>
    <w:rsid w:val="00D3213E"/>
    <w:rsid w:val="00D5504D"/>
    <w:rsid w:val="00D84DF3"/>
    <w:rsid w:val="00DE7104"/>
    <w:rsid w:val="00DE7F5F"/>
    <w:rsid w:val="00E50342"/>
    <w:rsid w:val="00E6216D"/>
    <w:rsid w:val="00E716A9"/>
    <w:rsid w:val="00ED024E"/>
    <w:rsid w:val="00F15995"/>
    <w:rsid w:val="00F25965"/>
    <w:rsid w:val="00F32833"/>
    <w:rsid w:val="00F46B60"/>
    <w:rsid w:val="00F94FDE"/>
    <w:rsid w:val="00FC3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44A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44A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A01C2-BD90-4C41-88C3-080DC355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1</Pages>
  <Words>6494</Words>
  <Characters>37020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Home</cp:lastModifiedBy>
  <cp:revision>44</cp:revision>
  <dcterms:created xsi:type="dcterms:W3CDTF">2017-11-09T14:06:00Z</dcterms:created>
  <dcterms:modified xsi:type="dcterms:W3CDTF">2018-10-23T03:57:00Z</dcterms:modified>
</cp:coreProperties>
</file>