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6D8" w:rsidRDefault="00C166D8" w:rsidP="00270CFC">
      <w:p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66D8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 записка</w:t>
      </w:r>
      <w:r w:rsidR="00270C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курсу «Изобразительное искусство»</w:t>
      </w:r>
    </w:p>
    <w:p w:rsidR="00270CFC" w:rsidRPr="00C166D8" w:rsidRDefault="00270CFC" w:rsidP="00C166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166D8" w:rsidRPr="00C166D8" w:rsidRDefault="00C166D8" w:rsidP="00261F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на основе 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 (приказ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17 декабря 2010 года №1897), Основной образовательной программы </w:t>
      </w:r>
      <w:r w:rsidR="00D914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МКОУ «Туринская средняя школа интернат имени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Алитета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Николаевича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Немтушкина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ЭМР (Приказ №70- </w:t>
      </w:r>
      <w:proofErr w:type="gram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 мая 2017 года) </w:t>
      </w:r>
      <w:r w:rsidRPr="00C16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авторской программы 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Б.М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«Изобразительное искусство». </w:t>
      </w:r>
    </w:p>
    <w:p w:rsidR="00C166D8" w:rsidRPr="00C166D8" w:rsidRDefault="00C166D8" w:rsidP="00261F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 планом МКОУ ТСШ-И ЭМР на 2020-2021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C166D8" w:rsidRPr="00C166D8" w:rsidRDefault="00C166D8" w:rsidP="00261FB5">
      <w:pPr>
        <w:shd w:val="clear" w:color="auto" w:fill="FFFFFF"/>
        <w:snapToGrid w:val="0"/>
        <w:spacing w:after="0" w:line="240" w:lineRule="auto"/>
        <w:ind w:left="10" w:right="1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мироотношений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безобразное в жизни и искусстве, т. е. зоркости души ребенка. </w:t>
      </w:r>
      <w:r w:rsidRPr="00C1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 результате курса реализуются следующие цели:</w:t>
      </w:r>
    </w:p>
    <w:p w:rsidR="00C166D8" w:rsidRPr="00C166D8" w:rsidRDefault="00C166D8" w:rsidP="00261FB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317" w:right="10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способности к эмоционально-ценностному восприятию  произведений изобразительного искусства, выражению в творческих  работах своего отношения к окружающему миру;</w:t>
      </w:r>
    </w:p>
    <w:p w:rsidR="00C166D8" w:rsidRPr="00C166D8" w:rsidRDefault="00C166D8" w:rsidP="00261FB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317" w:right="10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ребёнка;</w:t>
      </w:r>
    </w:p>
    <w:p w:rsidR="00C166D8" w:rsidRPr="00C166D8" w:rsidRDefault="00C166D8" w:rsidP="00261FB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317" w:right="10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элементарными умениями, навыками, способами художественной деятельности;</w:t>
      </w:r>
    </w:p>
    <w:p w:rsidR="00C166D8" w:rsidRPr="00C166D8" w:rsidRDefault="00C166D8" w:rsidP="00261FB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317" w:right="10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 эмоциональной отзывчивости и культуры восприятия 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уважение к ее традициям, героическому прошлому многонациональной культуре.</w:t>
      </w:r>
    </w:p>
    <w:p w:rsidR="00C166D8" w:rsidRPr="00C166D8" w:rsidRDefault="00C166D8" w:rsidP="00261F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66D8">
        <w:rPr>
          <w:rFonts w:ascii="Times New Roman" w:eastAsia="Times New Roman" w:hAnsi="Times New Roman" w:cs="Times New Roman"/>
          <w:sz w:val="24"/>
          <w:szCs w:val="24"/>
        </w:rPr>
        <w:t xml:space="preserve">Одна из главных задач курса — развитие у ребенка </w:t>
      </w:r>
      <w:r w:rsidRPr="00C166D8">
        <w:rPr>
          <w:rFonts w:ascii="Times New Roman" w:eastAsia="Times New Roman" w:hAnsi="Times New Roman" w:cs="Times New Roman"/>
          <w:b/>
          <w:sz w:val="24"/>
          <w:szCs w:val="24"/>
        </w:rPr>
        <w:t>интереса к внутреннему миру человека</w:t>
      </w:r>
      <w:r w:rsidRPr="00C166D8">
        <w:rPr>
          <w:rFonts w:ascii="Times New Roman" w:eastAsia="Times New Roman" w:hAnsi="Times New Roman" w:cs="Times New Roman"/>
          <w:sz w:val="24"/>
          <w:szCs w:val="24"/>
        </w:rPr>
        <w:t>, способности углубления в себя, осознания своих внутренних переживаний. Это является залогом развития способности сопереживания.</w:t>
      </w:r>
    </w:p>
    <w:p w:rsidR="00C166D8" w:rsidRPr="00C166D8" w:rsidRDefault="00C166D8" w:rsidP="00261FB5">
      <w:pPr>
        <w:tabs>
          <w:tab w:val="left" w:pos="4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реализации программного содержания используются:</w:t>
      </w:r>
    </w:p>
    <w:p w:rsidR="00C166D8" w:rsidRPr="00C166D8" w:rsidRDefault="00C166D8" w:rsidP="00261F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 Горяева, Л.А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А.С </w:t>
      </w:r>
      <w:proofErr w:type="gram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Питерских</w:t>
      </w:r>
      <w:proofErr w:type="gram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Изобразительное искусство. Искусс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 вокруг нас. 3 класс. Учебник.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Просвещение. 2019.</w:t>
      </w:r>
    </w:p>
    <w:p w:rsidR="00C166D8" w:rsidRPr="00C166D8" w:rsidRDefault="00C166D8" w:rsidP="00261F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Н.А Горяева. Изобразительное искусство. Твоя мастерская. Рабочая тетрадь. 3 класс.- М: Просвещение.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66D8" w:rsidRPr="00C166D8" w:rsidRDefault="00C166D8" w:rsidP="00261F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66D8">
        <w:rPr>
          <w:rFonts w:ascii="Times New Roman" w:eastAsia="Calibri" w:hAnsi="Times New Roman" w:cs="Times New Roman"/>
          <w:b/>
          <w:sz w:val="24"/>
          <w:szCs w:val="24"/>
        </w:rPr>
        <w:t>Место в учебном плане:</w:t>
      </w:r>
    </w:p>
    <w:p w:rsidR="00C166D8" w:rsidRPr="00C166D8" w:rsidRDefault="00C166D8" w:rsidP="00261FB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На изучение изобразительного искусства в 3 классе  отводится 1 ч в неделю. Курс рассчитан на 34 часа в год.</w:t>
      </w:r>
    </w:p>
    <w:p w:rsidR="00C166D8" w:rsidRDefault="00C166D8" w:rsidP="00261FB5">
      <w:pPr>
        <w:tabs>
          <w:tab w:val="left" w:pos="6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C166D8" w:rsidRPr="00C166D8" w:rsidRDefault="00C166D8" w:rsidP="00261FB5">
      <w:pPr>
        <w:tabs>
          <w:tab w:val="left" w:pos="60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166D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Планируемые результаты освоения учащимися программы:</w:t>
      </w:r>
    </w:p>
    <w:p w:rsidR="00C166D8" w:rsidRPr="00C166D8" w:rsidRDefault="00C166D8" w:rsidP="00261FB5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C166D8" w:rsidRPr="00C166D8" w:rsidRDefault="00C166D8" w:rsidP="00261FB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чувство гордости за культуру и искусство Родины, своего народа;</w:t>
      </w:r>
    </w:p>
    <w:p w:rsidR="00C166D8" w:rsidRPr="00C166D8" w:rsidRDefault="00C166D8" w:rsidP="00261FB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C166D8" w:rsidRPr="00C166D8" w:rsidRDefault="00C166D8" w:rsidP="00261FB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особой роли культуры и  искусства в жизни общества и каждого отдельного человека;</w:t>
      </w:r>
    </w:p>
    <w:p w:rsidR="00C166D8" w:rsidRPr="00C166D8" w:rsidRDefault="00C166D8" w:rsidP="00261FB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C166D8" w:rsidRPr="00C166D8" w:rsidRDefault="00C166D8" w:rsidP="00261FB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C166D8" w:rsidRPr="00C166D8" w:rsidRDefault="00C166D8" w:rsidP="00261FB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C166D8" w:rsidRPr="00C166D8" w:rsidRDefault="00C166D8" w:rsidP="00261FB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сотрудничать</w:t>
      </w:r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с товарищами в процессе совместной деятельности, соотносить свою часть работы с общим замыслом;</w:t>
      </w:r>
    </w:p>
    <w:p w:rsidR="00C166D8" w:rsidRPr="00C166D8" w:rsidRDefault="00C166D8" w:rsidP="00261FB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C166D8" w:rsidRPr="00C166D8" w:rsidRDefault="00C166D8" w:rsidP="00261F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</w:t>
      </w:r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характеризуют уровень </w:t>
      </w:r>
      <w:proofErr w:type="spellStart"/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универсальных способностей учащихся, проявляющихся в   познавательной и практической творческой деятельности:</w:t>
      </w:r>
    </w:p>
    <w:p w:rsidR="00C166D8" w:rsidRPr="00C166D8" w:rsidRDefault="00C166D8" w:rsidP="00261FB5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C166D8" w:rsidRPr="00C166D8" w:rsidRDefault="00C166D8" w:rsidP="00261FB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C166D8" w:rsidRPr="00C166D8" w:rsidRDefault="00C166D8" w:rsidP="00261FB5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C166D8" w:rsidRPr="00C166D8" w:rsidRDefault="00C166D8" w:rsidP="00261FB5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C166D8" w:rsidRPr="00C166D8" w:rsidRDefault="00C166D8" w:rsidP="00261FB5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C166D8" w:rsidRPr="00C166D8" w:rsidRDefault="00C166D8" w:rsidP="00261FB5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C166D8" w:rsidRPr="00C166D8" w:rsidRDefault="00C166D8" w:rsidP="00261F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Предметные результаты </w:t>
      </w: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основных видов и жанров пространственно-визуальных искусств;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понимание образной природы искусства; 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эстетическая оценка явлений природы, событий окружающего мира;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умение обсуждать и анализировать произведения искусства, выражая суждения о содержании, сюжетах и вырази</w:t>
      </w:r>
      <w:r w:rsidRPr="00C166D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softHyphen/>
        <w:t>тельных средствах;</w:t>
      </w:r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усвоение названий ведущих художественных музеев России и художественных музеев своего региона; 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шение к природе, человеку, обществу;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компоновать на плоскости листа и в объеме задуманный художественный образ;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освоение умений применять в художественно—творческой  деятельности основ </w:t>
      </w:r>
      <w:proofErr w:type="spellStart"/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, основ графической грамоты;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C166D8" w:rsidRPr="00C166D8" w:rsidRDefault="00C166D8" w:rsidP="00261FB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рассуждать</w:t>
      </w:r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C166D8" w:rsidRPr="00C166D8" w:rsidRDefault="00C166D8" w:rsidP="00261FB5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C166D8" w:rsidRPr="00C166D8" w:rsidRDefault="00C166D8" w:rsidP="00261FB5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C166D8" w:rsidRPr="00C166D8" w:rsidRDefault="00C166D8" w:rsidP="00261FB5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C166D8" w:rsidRPr="00C166D8" w:rsidRDefault="00C166D8" w:rsidP="00261FB5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 объяснять</w:t>
      </w:r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>значение памятников и архитектурной среды древнего зодчества для современного общества;</w:t>
      </w:r>
    </w:p>
    <w:p w:rsidR="00C166D8" w:rsidRPr="00C166D8" w:rsidRDefault="00C166D8" w:rsidP="00261FB5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C166D8" w:rsidRPr="00C166D8" w:rsidRDefault="00C166D8" w:rsidP="00261FB5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</w:t>
      </w:r>
    </w:p>
    <w:p w:rsidR="00C166D8" w:rsidRPr="00C166D8" w:rsidRDefault="00C166D8" w:rsidP="00261FB5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УЧЕБНОГО КУРСА</w:t>
      </w:r>
    </w:p>
    <w:p w:rsidR="00C166D8" w:rsidRPr="00C166D8" w:rsidRDefault="00C166D8" w:rsidP="00C166D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559"/>
        <w:gridCol w:w="1559"/>
        <w:gridCol w:w="2835"/>
        <w:gridCol w:w="3291"/>
      </w:tblGrid>
      <w:tr w:rsidR="00C166D8" w:rsidRPr="00C166D8" w:rsidTr="00C166D8">
        <w:tc>
          <w:tcPr>
            <w:tcW w:w="851" w:type="dxa"/>
          </w:tcPr>
          <w:p w:rsidR="00C166D8" w:rsidRPr="00C166D8" w:rsidRDefault="00C166D8" w:rsidP="00C166D8">
            <w:pPr>
              <w:spacing w:after="0" w:line="240" w:lineRule="auto"/>
              <w:ind w:left="567" w:right="8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</w:tcPr>
          <w:p w:rsidR="00C166D8" w:rsidRPr="00C166D8" w:rsidRDefault="00C166D8" w:rsidP="00C166D8">
            <w:pPr>
              <w:spacing w:after="0" w:line="240" w:lineRule="auto"/>
              <w:ind w:left="567" w:right="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часов по примерной программе 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835" w:type="dxa"/>
          </w:tcPr>
          <w:p w:rsidR="00C166D8" w:rsidRPr="00C166D8" w:rsidRDefault="00C166D8" w:rsidP="00C166D8">
            <w:pPr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Примечание </w:t>
            </w:r>
          </w:p>
        </w:tc>
        <w:tc>
          <w:tcPr>
            <w:tcW w:w="3291" w:type="dxa"/>
          </w:tcPr>
          <w:p w:rsidR="00C166D8" w:rsidRPr="00C166D8" w:rsidRDefault="00C166D8" w:rsidP="00C166D8">
            <w:pPr>
              <w:spacing w:after="0" w:line="240" w:lineRule="auto"/>
              <w:ind w:left="567" w:right="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Средства контроля </w:t>
            </w:r>
          </w:p>
        </w:tc>
      </w:tr>
      <w:tr w:rsidR="00C166D8" w:rsidRPr="00C166D8" w:rsidTr="00C166D8">
        <w:tc>
          <w:tcPr>
            <w:tcW w:w="851" w:type="dxa"/>
          </w:tcPr>
          <w:p w:rsidR="00C166D8" w:rsidRPr="00C166D8" w:rsidRDefault="00C166D8" w:rsidP="00C166D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06.10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вои книжки. 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проект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166D8" w:rsidRPr="00C166D8" w:rsidTr="00C166D8">
        <w:tc>
          <w:tcPr>
            <w:tcW w:w="851" w:type="dxa"/>
          </w:tcPr>
          <w:p w:rsidR="00C166D8" w:rsidRPr="00C166D8" w:rsidRDefault="00C166D8" w:rsidP="00C166D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твоем доме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C166D8" w:rsidRPr="00C166D8" w:rsidRDefault="00F06A74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166D8"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 </w:t>
            </w:r>
            <w:r w:rsidR="00C166D8"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Парки, скверы, бульвары.</w:t>
            </w:r>
            <w:r w:rsidR="00C166D8"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проект</w:t>
            </w:r>
          </w:p>
        </w:tc>
      </w:tr>
      <w:tr w:rsidR="00C166D8" w:rsidRPr="00C166D8" w:rsidTr="00C166D8">
        <w:tc>
          <w:tcPr>
            <w:tcW w:w="851" w:type="dxa"/>
          </w:tcPr>
          <w:p w:rsidR="00C166D8" w:rsidRPr="00C166D8" w:rsidRDefault="00C166D8" w:rsidP="00C166D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C166D8" w:rsidRPr="00C166D8" w:rsidRDefault="00F06A74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C166D8"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 Витрины.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– проект</w:t>
            </w:r>
          </w:p>
        </w:tc>
      </w:tr>
      <w:tr w:rsidR="00C166D8" w:rsidRPr="00C166D8" w:rsidTr="00C166D8">
        <w:tc>
          <w:tcPr>
            <w:tcW w:w="851" w:type="dxa"/>
          </w:tcPr>
          <w:p w:rsidR="00C166D8" w:rsidRPr="00C166D8" w:rsidRDefault="00C166D8" w:rsidP="00C166D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добавлен  в раздел «Художник и музей»</w:t>
            </w:r>
          </w:p>
        </w:tc>
        <w:tc>
          <w:tcPr>
            <w:tcW w:w="3291" w:type="dxa"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09.03 Праздник в городе.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проект</w:t>
            </w:r>
          </w:p>
        </w:tc>
      </w:tr>
      <w:tr w:rsidR="00C166D8" w:rsidRPr="00C166D8" w:rsidTr="00C166D8">
        <w:tc>
          <w:tcPr>
            <w:tcW w:w="851" w:type="dxa"/>
          </w:tcPr>
          <w:p w:rsidR="00C166D8" w:rsidRPr="00C166D8" w:rsidRDefault="00C166D8" w:rsidP="00C166D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Художник и музей 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взят из раздела «Художник и зрелище»</w:t>
            </w:r>
          </w:p>
        </w:tc>
        <w:tc>
          <w:tcPr>
            <w:tcW w:w="3291" w:type="dxa"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25.05 Художественная выставка.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 выставка</w:t>
            </w:r>
          </w:p>
        </w:tc>
      </w:tr>
      <w:tr w:rsidR="00C166D8" w:rsidRPr="00C166D8" w:rsidTr="00C166D8">
        <w:tc>
          <w:tcPr>
            <w:tcW w:w="851" w:type="dxa"/>
          </w:tcPr>
          <w:p w:rsidR="00C166D8" w:rsidRPr="00C166D8" w:rsidRDefault="00C166D8" w:rsidP="00C166D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C166D8" w:rsidRPr="00C166D8" w:rsidRDefault="00C166D8" w:rsidP="00C16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6D8" w:rsidRPr="00C166D8" w:rsidRDefault="00C166D8" w:rsidP="00C16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</w:t>
      </w:r>
    </w:p>
    <w:p w:rsidR="00C166D8" w:rsidRPr="00C166D8" w:rsidRDefault="00C166D8" w:rsidP="00C16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352" w:tblpY="146"/>
        <w:tblW w:w="15843" w:type="dxa"/>
        <w:tblLayout w:type="fixed"/>
        <w:tblLook w:val="04A0" w:firstRow="1" w:lastRow="0" w:firstColumn="1" w:lastColumn="0" w:noHBand="0" w:noVBand="1"/>
      </w:tblPr>
      <w:tblGrid>
        <w:gridCol w:w="392"/>
        <w:gridCol w:w="142"/>
        <w:gridCol w:w="708"/>
        <w:gridCol w:w="866"/>
        <w:gridCol w:w="2678"/>
        <w:gridCol w:w="1985"/>
        <w:gridCol w:w="1559"/>
        <w:gridCol w:w="2126"/>
        <w:gridCol w:w="3221"/>
        <w:gridCol w:w="181"/>
        <w:gridCol w:w="1985"/>
      </w:tblGrid>
      <w:tr w:rsidR="00C166D8" w:rsidRPr="00C166D8" w:rsidTr="00C15C93">
        <w:trPr>
          <w:trHeight w:val="340"/>
        </w:trPr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Коррекция 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Обучающая цель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Планируемые результаты </w:t>
            </w:r>
          </w:p>
        </w:tc>
      </w:tr>
      <w:tr w:rsidR="00C166D8" w:rsidRPr="00C166D8" w:rsidTr="00C15C93">
        <w:trPr>
          <w:trHeight w:val="360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предметные </w:t>
            </w: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универсальные учебные действия</w:t>
            </w: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(УУД)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Личност-ные</w:t>
            </w:r>
            <w:proofErr w:type="spellEnd"/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результаты</w:t>
            </w:r>
          </w:p>
        </w:tc>
      </w:tr>
      <w:tr w:rsidR="00C166D8" w:rsidRPr="00C166D8" w:rsidTr="00C166D8">
        <w:trPr>
          <w:trHeight w:val="360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 четверть – 9</w:t>
            </w: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Вводный урок 1 час</w:t>
            </w:r>
          </w:p>
        </w:tc>
      </w:tr>
      <w:tr w:rsidR="00C166D8" w:rsidRPr="00C166D8" w:rsidTr="00C15C93">
        <w:trPr>
          <w:trHeight w:val="184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tabs>
                <w:tab w:val="left" w:pos="6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tabs>
                <w:tab w:val="left" w:pos="6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tabs>
                <w:tab w:val="left" w:pos="655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Воплощение замысла в искусстве. Свободное рисование “Мое впечатления о лете”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Воплощение замысла в искусстве.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Проводить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наблюдения, </w:t>
            </w: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оформлять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способностью принимать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сохранять цели и задачи учебной деятельности. 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слушать учителя, задавать вопросы с целью уточнения информации.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социальной роли ученика</w:t>
            </w:r>
          </w:p>
        </w:tc>
      </w:tr>
      <w:tr w:rsidR="00C166D8" w:rsidRPr="00C166D8" w:rsidTr="00C166D8">
        <w:trPr>
          <w:trHeight w:val="546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Искусство в твоем доме – 7 часов</w:t>
            </w:r>
          </w:p>
        </w:tc>
      </w:tr>
      <w:tr w:rsidR="00C166D8" w:rsidRPr="00C166D8" w:rsidTr="0063169E">
        <w:trPr>
          <w:trHeight w:val="43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Твои игрушки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Изготовление игрушек из пластилина, глины.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Создавать выразительную пластическую форму игрушки из пластилина и украшать её. </w:t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образцов игрушек 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Дымкова</w:t>
            </w:r>
            <w:proofErr w:type="spell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Филимонова,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Хох-ломы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Гжели.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преобразиться в мастера. Постройки, создавая форму игрушки, умение конструировать  и расписывать игрушки.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планировать и грамотно осуществлять учебные действия 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Находить варианты решения различных художественно-творческих задач.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 находить нужную информацию.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понимания особой роли культуры и искусства в жизни общества и каждого человека</w:t>
            </w:r>
          </w:p>
        </w:tc>
      </w:tr>
      <w:tr w:rsidR="00C166D8" w:rsidRPr="00C166D8" w:rsidTr="0063169E">
        <w:trPr>
          <w:trHeight w:val="116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Посуда у тебя дома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Изображение праздничного сервиза при помощи гуаши на листе бумаги.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навыками  создания выразительной формы посуды в лепке.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«сервиз»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изобразить посуду по своему образцу.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по совместно с учителем составленному плану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и объяснять единство материала.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слушать и вступать в диалог.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уважительного и доброжелательного отношения к труду сверстников.</w:t>
            </w:r>
          </w:p>
        </w:tc>
      </w:tr>
      <w:tr w:rsidR="00C166D8" w:rsidRPr="00C166D8" w:rsidTr="0063169E">
        <w:trPr>
          <w:trHeight w:val="116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Мамин платок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Цвет и ритм узора. Изготовление рисунка        « Платок для своей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мамы»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составить простейший орнамент при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 эскиза платка.</w:t>
            </w:r>
          </w:p>
          <w:p w:rsidR="00C166D8" w:rsidRPr="00C166D8" w:rsidRDefault="00C166D8" w:rsidP="00C16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Соотносить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размеры деталей изделия при выполнении композиции.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Б.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Кусто-диев</w:t>
            </w:r>
            <w:proofErr w:type="spellEnd"/>
            <w:proofErr w:type="gramEnd"/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«Купчиха».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Обрести опыт творчества и художественно-практические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навыки в создании эскиза  росписи платка.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 (пошагово) выполнять работу, контролируя свою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по готовому плану.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принятие учебной задачи</w:t>
            </w:r>
            <w:proofErr w:type="gramEnd"/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вопросы напарнику, работа в группах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 общения и поведения</w:t>
            </w:r>
          </w:p>
        </w:tc>
      </w:tr>
      <w:tr w:rsidR="00C166D8" w:rsidRPr="00C166D8" w:rsidTr="0063169E">
        <w:trPr>
          <w:trHeight w:val="29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Обои и шторы у тебя дома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помощью трафарета.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Понимать роль цвета и декора в создании образа комнаты.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помощью трафарета.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Обрести опыт творчества и художественно-практические навыки в создании эскиза обоев или штор для определенной комнаты.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последовательность промежуточных целей с учетом конечного результата.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объектов с целью выделения признаков.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интегрироваться в группу сверстников и строить продуктивное взаимодействие и сотрудничество со сверстниками.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Умение радоваться успехам одноклассников.</w:t>
            </w:r>
          </w:p>
        </w:tc>
      </w:tr>
      <w:tr w:rsidR="00C166D8" w:rsidRPr="00C166D8" w:rsidTr="0063169E">
        <w:trPr>
          <w:trHeight w:val="29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Твои книжки. 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Иллюстрирование русских народных 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потешек</w:t>
            </w:r>
            <w:proofErr w:type="spell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6D8" w:rsidRPr="00F06A74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06A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Урок – проект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роль художника и Братьев – Мастеров   в создании книги. Уметь отличать назначение книг, оформлять обложку иллюстрации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художников, выполняющих иллюстрации.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Овладевать основами графики. </w:t>
            </w: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Организовывать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рабочее место, </w:t>
            </w: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соблюдать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безопасного использования инструментов.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C16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пределять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 и самостоятельно цель деятельности на уроке.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Знание отдельных элементов  оформления книги.   </w:t>
            </w:r>
          </w:p>
          <w:p w:rsidR="00C166D8" w:rsidRPr="00C166D8" w:rsidRDefault="00C166D8" w:rsidP="00C166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учиться выполнять предлагаемые задания в паре, группе.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навыками коллективной работы.</w:t>
            </w:r>
          </w:p>
        </w:tc>
      </w:tr>
      <w:tr w:rsidR="00C166D8" w:rsidRPr="00C166D8" w:rsidTr="0063169E">
        <w:trPr>
          <w:trHeight w:val="35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Открытки. 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Поздравительная открытка (декоративная закладка).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видами графических работ (работа в технике 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граттажа</w:t>
            </w:r>
            <w:proofErr w:type="spell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графической монотипии, аппликации или смешанной технике)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Научитьвыполнить</w:t>
            </w:r>
            <w:proofErr w:type="spellEnd"/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простую графическую работу.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технике 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граттажа</w:t>
            </w:r>
            <w:proofErr w:type="spellEnd"/>
            <w:r w:rsidRPr="00C16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графической монотипии, аппликации или смешанной технике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роль художника и Братьев – Мастеров   в создании форм открыток изображений на них.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C16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пределять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 и самостоятельно цель деятельности на уроке.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Овладевать основами графики.   </w:t>
            </w:r>
          </w:p>
          <w:p w:rsidR="00C166D8" w:rsidRPr="00C166D8" w:rsidRDefault="00C166D8" w:rsidP="00C166D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Участвовать в обсуждении  содержания и выразительных средств декоративных произведений.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 в деятельности.</w:t>
            </w:r>
          </w:p>
        </w:tc>
      </w:tr>
      <w:tr w:rsidR="00C166D8" w:rsidRPr="00C166D8" w:rsidTr="0063169E">
        <w:trPr>
          <w:trHeight w:val="281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 художника для твоего дома.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Изображение при помощи рисунка самой красивой вещи в доме.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при помощи рисунка самой красивой вещи в доме.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Участвовать в творческой обучающей игре, организованной на уроке в роли зрителей, художников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экскурсоводов.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анализировать образцы, работы, определять материалы</w:t>
            </w:r>
          </w:p>
          <w:p w:rsidR="00C166D8" w:rsidRPr="00C166D8" w:rsidRDefault="00C166D8" w:rsidP="00C166D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высказывать  рассуждения, обосновывать и доказывать свой выбор, приводя факты.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вступать в коллективное учебное сотрудничество.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Эстетически оценивать работы сверстников.</w:t>
            </w:r>
          </w:p>
        </w:tc>
      </w:tr>
      <w:tr w:rsidR="00C166D8" w:rsidRPr="00C166D8" w:rsidTr="0063169E">
        <w:trPr>
          <w:trHeight w:val="1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2B3010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  <w:bookmarkStart w:id="0" w:name="_GoBack"/>
            <w:bookmarkEnd w:id="0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Памятники архитектуры.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на листе бумаги проекта красивого здания.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архитектуру своих родных мест, выстраивая композицию листа. Понимать, что памятники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архитектуры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достояние народа.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Архитектурный образ, образ городской среды.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Осваивать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разметки деталей изделия на ткани по шаблону и способ соединения деталей из разных материалов (ткани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бумаги) при помощи клея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Умение планировать и грамотно осуществлять учебные действия в соответствие с поставленной задачей.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ind w:right="-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осознанных  высказываний 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ind w:right="-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вступать в коллективное учебное сотрудничество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видеть красоту труда и творчества.</w:t>
            </w:r>
          </w:p>
        </w:tc>
      </w:tr>
      <w:tr w:rsidR="00C166D8" w:rsidRPr="00C166D8" w:rsidTr="00C166D8">
        <w:trPr>
          <w:trHeight w:val="16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2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четверть – 7</w:t>
            </w:r>
            <w:r w:rsidRPr="00C166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недель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Искусство на улицах твоего города – 7 часов</w:t>
            </w:r>
          </w:p>
        </w:tc>
      </w:tr>
      <w:tr w:rsidR="00C166D8" w:rsidRPr="00C166D8" w:rsidTr="00C15C93">
        <w:trPr>
          <w:trHeight w:val="265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Парки, скверы, бульвары.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на листе бумаги парка, сквера.</w:t>
            </w:r>
          </w:p>
          <w:p w:rsidR="00C166D8" w:rsidRPr="00F06A74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06A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Урок – проект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Познакомить с умением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изобразить парк или сквер.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Воспринимать и оценивать эстетические достоинства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архитектур-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построек разных времён, городских 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украше-ний</w:t>
            </w:r>
            <w:proofErr w:type="spellEnd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Архитектурный образ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Учиться видеть архитектурный образ, образ городской среды.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Проговаривать последовательность действий на уроке.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Делать предварительный отбор источников информации: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Участие в совместной творческой деятельности при выполнении учебных практических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Положительное отношение к труду  и профессиональной деятельности человека в городской среде</w:t>
            </w:r>
            <w:r w:rsidRPr="00C166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C166D8" w:rsidRPr="00C166D8" w:rsidTr="00C15C93">
        <w:trPr>
          <w:trHeight w:val="1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Ажурные ограды.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из бумаги ажурных оград.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Закрепить приемы работы с бумагой:   складывание, симметричное вырезание. Знание разных инженерных формы ажурных сцеплений металла.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Ажурные решетки.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widowControl w:val="0"/>
              <w:suppressAutoHyphens/>
              <w:snapToGrid w:val="0"/>
              <w:spacing w:after="0" w:line="240" w:lineRule="auto"/>
              <w:ind w:firstLine="170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ru-RU"/>
              </w:rPr>
              <w:t xml:space="preserve">Научатся  </w:t>
            </w:r>
            <w:r w:rsidRPr="00C166D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 xml:space="preserve"> конструировать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из бумаги ажурные решетки.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 последовательность промежуточных целей с учетом конечного результата.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заданий в учебнике, расширение пространственных представлений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 выражать свои мысли.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Формирование чувства гордости за культуру и искусство Родины, своего народа.</w:t>
            </w:r>
          </w:p>
        </w:tc>
      </w:tr>
      <w:tr w:rsidR="00C166D8" w:rsidRPr="00C166D8" w:rsidTr="00C15C93">
        <w:trPr>
          <w:trHeight w:val="234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Волшебные фонари. 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проекта фонаря при помощи туши и палочки.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Познакомить с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изготовлением проекта фонаря при помощи туши и палочки.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Тушь, палочка, перья.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Отмечать особенности формы и украшений.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Учиться отличать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выполненное задание от неверного.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Перерабатывать полученную информацию: делать выводы в результате совместной работы всего класса.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выражать свои мысли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причины успеха (неуспеха) учебной деятельности</w:t>
            </w:r>
          </w:p>
        </w:tc>
      </w:tr>
      <w:tr w:rsidR="00C166D8" w:rsidRPr="00C166D8" w:rsidTr="00C15C93">
        <w:trPr>
          <w:trHeight w:val="260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Витрины.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плоского эскиза витрины способом аппликации.</w:t>
            </w:r>
          </w:p>
          <w:p w:rsidR="00C166D8" w:rsidRPr="00F06A74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06A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Урок – проект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Познакомить с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изготовлением плоского эскиза витрины способом аппликации.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Витрины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Овладевать композиционными и оформительскими навыками при создании образа витрины.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Учиться работать по предложенному учителем плану.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Делать предварительный отбор источников информации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C166D8" w:rsidRPr="00C166D8" w:rsidRDefault="00C166D8" w:rsidP="00C166D8">
            <w:pPr>
              <w:ind w:left="16" w:hanging="1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пользоваться языком изобразительного искусства: донести свою позицию до собеседника.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Чувства гордости за культуру и искусство Родины</w:t>
            </w:r>
          </w:p>
        </w:tc>
      </w:tr>
      <w:tr w:rsidR="00C166D8" w:rsidRPr="00C166D8" w:rsidTr="00C15C93">
        <w:trPr>
          <w:trHeight w:val="1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Удивительный транспорт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проекта фантастической машины, используя восковые мелки.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Видеть, сопоставлять, объяснять связь природных форм с инженерными конструкциями. Знание разных видов транспорта.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Умение изобразить разные виды транспорта. Обрести новые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навыки в конструировании бумаги.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фантастические машины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Фантазировать, создавать творческие проекты фантастических машин. Обрести новые навыки в конструировании из бумаги.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анализировать образцы, определять материалы 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проводить анализ изделий   и определять или дополнять последовательность их выполнения 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оценивать высказывания и действия партнера и сравнивать их со своими высказываниями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уважительного отношения к культуре и искусству других народов нашей страны и мира в целом.</w:t>
            </w:r>
          </w:p>
        </w:tc>
      </w:tr>
      <w:tr w:rsidR="00C166D8" w:rsidRPr="00C166D8" w:rsidTr="00C15C93">
        <w:trPr>
          <w:trHeight w:val="1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  художника на улицах твоего города.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проекта улицы города.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Осознавать и уметь объяснить нужную работу художника в создании облика города. Участвовать в занимательной образовательной игре в качестве экскурсовода.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улицы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Овладеть приемами коллективной творческой деятельности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прогнозировать результат, определять последовательность промежуточных целей с учетом конечного результата.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проводить анализ изделий   и определять или дополнять последовательность их выполнения</w:t>
            </w:r>
          </w:p>
          <w:p w:rsidR="00C166D8" w:rsidRPr="00C166D8" w:rsidRDefault="00C166D8" w:rsidP="00C166D8">
            <w:pPr>
              <w:widowControl w:val="0"/>
              <w:shd w:val="clear" w:color="auto" w:fill="FFFFFF"/>
              <w:suppressAutoHyphens/>
              <w:spacing w:after="0" w:line="240" w:lineRule="auto"/>
              <w:ind w:left="34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формулиро-вать</w:t>
            </w:r>
            <w:proofErr w:type="spell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собственное  мнение.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правила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безопасной</w:t>
            </w:r>
            <w:proofErr w:type="gramEnd"/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инструментами</w:t>
            </w:r>
          </w:p>
        </w:tc>
      </w:tr>
      <w:tr w:rsidR="00C166D8" w:rsidRPr="00C166D8" w:rsidTr="00C166D8">
        <w:trPr>
          <w:trHeight w:val="16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Художник и зрелище – 10 часов</w:t>
            </w:r>
          </w:p>
        </w:tc>
      </w:tr>
      <w:tr w:rsidR="00C166D8" w:rsidRPr="00C166D8" w:rsidTr="00C15C93">
        <w:trPr>
          <w:trHeight w:val="1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Художник в цирке.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Изображение с использованием гуаши самого интересного в цирке.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Учить изображать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яркое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, весёлое, подвижное. Сравнивать объекты, видеть в них интересные выразительные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Цирк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Научатся</w:t>
            </w: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понимать и объяснять важную роль художника в цирке, театре.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 (пошагово) выполнять работу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изделия с целью выделения признаков, планировать его изготовление, оценивать промежуточные этапы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слушать учителя, задавать вопросы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собственной предметно-практической деятельности</w:t>
            </w:r>
          </w:p>
        </w:tc>
      </w:tr>
      <w:tr w:rsidR="00C166D8" w:rsidRPr="00C166D8" w:rsidTr="00C166D8">
        <w:trPr>
          <w:trHeight w:val="16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– 9 недель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Конструирование декоративной куклы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театрального героя. Изготовление эскиза куклы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Сравнивать объекты, элементы театрально-сценического мира. Понимать и уметь объяснять роль театрального художника в создании образа театрального героя.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Эскиз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куклы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Научатся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Осваивать навыки 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локаничного</w:t>
            </w:r>
            <w:proofErr w:type="spellEnd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декоративно-обобщённого изображения.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 (пошагово) выполнять работу, контролируя свою деятельность по готовому плану.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Осуществлять поиск информации о </w:t>
            </w: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подготовке соломки для изготовле</w:t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ния изделия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договариваться о распределении функций и ролей в совместной деятельности.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безопасности труда и личной гигиены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Театральные маски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эскиза маски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Научить конструировать маску из бумаги. Конструировать выразительные и острохарактерные маски к театральному представлению или празднику.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Эскиз маски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анализировать образцы, определять материалы, контролировать и корректировать свою работу, проектировать изделие: создавать образ в соответствии с замыслом и реализовывать 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выполнять работу, ориентируясь на информацию в учебнике.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Знание истории происхождения театральных масок.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вступать в коллективное учебное сотрудничество, допускать существование различных точек зрения.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правила  безопасности труда и личной гигиены.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Мы художники кукольного театра. 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Изготовление головы куклы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Осваивать </w:t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технологию   создания театральных кукол из различных материалов.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театральные  куклы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Овладевать навыками коллективного художественного творчества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выполнять работу, ориентируясь на информацию в учебнике.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 выбирать  приёмы оформления изделия в соответствии с его назначением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информацию об автомобилях в разных источниках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Использовать куклу для игры в кукольный театр.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потребности в реализации основ правильного поведения в поступках и деятельности 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Конструирование сувенирной куклы.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костюма куклы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 умение создать театральных кукол из различных материалов.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Костюм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Овладевать навыками коллективного художественного творчества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изделие на основе материала учебника.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Иметь представление о разных видах театральных кукол, масок, афиши, их истории.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презентовать свою работу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труда и личной гигиены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Художник в театре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Изготовление эскиза декораций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Познакомить с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изготовлением эскиза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декораций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устройства театра.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театральных  художников.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изделие на основе материала учебника.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анализировать отличие театра от кинотеатра.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объяснить роль художника в создании театрального занавеса.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видеть красоту труда и творчества.</w:t>
            </w:r>
          </w:p>
        </w:tc>
      </w:tr>
      <w:tr w:rsidR="00C166D8" w:rsidRPr="00C166D8" w:rsidTr="00C15C93">
        <w:trPr>
          <w:trHeight w:val="88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Конструирование масок.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Познакомить с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изготовлением выразительных и острохарактерных масок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Знание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масок..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театральных  художников.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изделие на основе материала учебника.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анализировать отличие театра от кинотеатра.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объяснить роль художника в создании театрального занавеса.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видеть красоту труда и творчества.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Афиша и плакат.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эскиза плаката-афиши к спектаклю.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Дать представления о создании театральной афиши, плаката. Добиваться образного единства изображения и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Афиша и плакат.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Осваивать навыки лаконичного декоративно-обобщенного изображения.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корректировать последовательность выполнения работы.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Умение анализировать образцы, работы, определять материалы</w:t>
            </w:r>
          </w:p>
          <w:p w:rsidR="00C166D8" w:rsidRPr="00C166D8" w:rsidRDefault="00C166D8" w:rsidP="00C166D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формулировать высказывания, задавать вопросы адекватные ситуации и учебной задачи;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инициативу в ситуации общения.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к работе руками, усидчивость, старание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Праздник в городе.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проекта нарядного города к празднику масленица.</w:t>
            </w:r>
          </w:p>
          <w:p w:rsidR="00C166D8" w:rsidRPr="00F06A74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u w:val="single"/>
                <w:lang w:eastAsia="ru-RU"/>
              </w:rPr>
            </w:pPr>
            <w:r w:rsidRPr="00F06A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Урок – проект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Знание элементов праздничного  оформления, умение использовать художественные материалы, передавать настроение в творческой </w:t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работе.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Масленица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Узнают: </w:t>
            </w: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праздничного  оформления,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Научатся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передавать настроение в творческой работе.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план изготовления изделий 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Фантазировать, как можно украсить город к празднику 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умение формулировать собственное мнение и позицию.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эстетических чувств, художественно-творческого мышления, </w:t>
            </w:r>
          </w:p>
        </w:tc>
      </w:tr>
      <w:tr w:rsidR="00C166D8" w:rsidRPr="00C166D8" w:rsidTr="00C15C93">
        <w:trPr>
          <w:trHeight w:val="55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Школьный карнавал.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Понимать роль праздничного оформления для организации праздника. Придумывать и создавать оформление к школьным и домашним праздникам.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Карнавал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Овладение навыками коллективного художественного творчества.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корректировать последовательность выполнения работы.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Умение осуществлять поиск информации, используя материалы учебника, выделять этапы работы.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уметь презентовать свою работу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занятиям предметно-практической деятельности</w:t>
            </w:r>
          </w:p>
        </w:tc>
      </w:tr>
      <w:tr w:rsidR="00C166D8" w:rsidRPr="00C166D8" w:rsidTr="00C166D8">
        <w:trPr>
          <w:trHeight w:val="409"/>
        </w:trPr>
        <w:tc>
          <w:tcPr>
            <w:tcW w:w="15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– 9 недель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Художник и музей – 9 часов</w:t>
            </w:r>
          </w:p>
        </w:tc>
      </w:tr>
      <w:tr w:rsidR="00C166D8" w:rsidRPr="00C166D8" w:rsidTr="00C15C93">
        <w:trPr>
          <w:trHeight w:val="228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Музей в жизни города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проекта интерьера  музея.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Дать знания о самых значительных музеях искусства России. Знания о роли художника в создании музейных экспозиций. Умение изобразить </w:t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интерьер музея.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Третьяковская галерея, Эрмитаж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и объяснять  роль художественного музея и музея ДПИ, их исторического значения.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распределяться на группы, ставить цель, на основе слайдового плана учебника</w:t>
            </w:r>
            <w:proofErr w:type="gramEnd"/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самостоятельно.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поиска информации в учебнике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заданным критериям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одноклассников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отношение к занятиям предметно-практической деятельности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Картин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а-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особый мир.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Изображение предметов объемной формы.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изобразить пейзаж по представлению.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Жанр натюрморта.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Рассматривать и сравнивать картины – пейзажи</w:t>
            </w: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изделие, составлять план, контролировать качество своей работы.</w:t>
            </w:r>
            <w:proofErr w:type="gramEnd"/>
          </w:p>
          <w:p w:rsidR="00C166D8" w:rsidRPr="00C166D8" w:rsidRDefault="00C166D8" w:rsidP="00C166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поиск информации, используя материалы представленных картин и учебника,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оценивать</w:t>
            </w: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свою работу и работу других уча-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spell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заданным критериям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уважительного отношения к культуре и искусству  </w:t>
            </w:r>
          </w:p>
        </w:tc>
      </w:tr>
      <w:tr w:rsidR="00C166D8" w:rsidRPr="00C166D8" w:rsidTr="00C15C93">
        <w:trPr>
          <w:trHeight w:val="73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Рисование натюрморта.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Осваивать </w:t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технику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изображения предметов объемной формы.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натюрморта.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имен художников, работающих в жанре натюрморта.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 изделие, составлять план, контролировать качество своей работы.</w:t>
            </w:r>
            <w:proofErr w:type="gramEnd"/>
          </w:p>
          <w:p w:rsidR="00C166D8" w:rsidRPr="00C166D8" w:rsidRDefault="00C166D8" w:rsidP="00C166D8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166D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 xml:space="preserve">высказывать  рассуждения, обосновывать и доказывать свой выбор, приводя факты, взятые из текста и иллюстраций учебника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Рассуждать о творческой работе зрителя, о своём опыте восприятия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произведений изобразительного искусства.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уважительного отношения к культуре и искусству других народов нашей страны и мира в целом. </w:t>
            </w:r>
          </w:p>
        </w:tc>
      </w:tr>
      <w:tr w:rsidR="00C166D8" w:rsidRPr="00C166D8" w:rsidTr="00C15C93">
        <w:trPr>
          <w:trHeight w:val="73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Рисование пейзажа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Знание художников, изображающих пейзажи. Знание, что такое картина-пейзаж, о роли цвета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пейзаже. Умение  изобразить пейзаж по представлению.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Картина-пейзаж.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Иметь представление о разных жанрах изобразительного искусства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изделие, составлять план, контролировать качество своей работы.</w:t>
            </w:r>
          </w:p>
          <w:p w:rsidR="00C166D8" w:rsidRPr="00C166D8" w:rsidRDefault="00C166D8" w:rsidP="00C166D8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 </w:t>
            </w:r>
          </w:p>
          <w:p w:rsidR="00C166D8" w:rsidRPr="00C166D8" w:rsidRDefault="00C166D8" w:rsidP="00C166D8">
            <w:pPr>
              <w:shd w:val="clear" w:color="auto" w:fill="FFFFFF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ru-RU"/>
              </w:rPr>
              <w:t>проводить  аналогии между изучаемым материалом и собственным опытом.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оценивать</w:t>
            </w: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свою работу и работу других уча-</w:t>
            </w:r>
            <w:proofErr w:type="spell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spell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заданным критериям.</w:t>
            </w: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на оценку результатов собственной предметно-практической деятельности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Картина-портрет,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рассматривание иллюстраций в учебнике. Рисование портрета.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Дать умение создать кого-либо из хорошо знакомых людей по представлению, используя выразительные возможности цвета.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Картина-портрет.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жанре портрета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информационном пространстве.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 об изображенном на картине человеке.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эстетических чувств, художественно-творческого мышления, наблюдательности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Картины исторические и бытовые.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на тему ”Мы играем”.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изобразить сцену из повседневной жизни людей. Развитие композиционных навыков. Знание исторических и бытовых картин и художников, работающих в этих жанрах. Освоение навыков изображения в смешанной технике.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отличия исторических   и бытовых картин.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 изображения в смешанной технике.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информационном пространстве.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Преобразовывать информацию из одной формы в другую на основе </w:t>
            </w:r>
            <w:proofErr w:type="gramStart"/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заданных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в учебнике и рабочей тетради 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осуществлять самоконтроль и корректировку хода работы и конечного результата.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чувства гордости за культуру и искусство Родины, своего народа.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Скульптура в музее и на улице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Изготовление проекта скульптуры из пластилина.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Сопоставить изображение на плоскости и объемное. Наблюдение за скульптурой и её объемом. Закрепление навыков работы с пластилином.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Скульптура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смотреть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скульптуру и лепить фигуру человека или животного, передавая выразительную пластику движения.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информационном пространстве.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Умение осуществлять поиск информации, используя материалы представленных картин и учебника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слушать и понимать высказывания собеседников.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Формирова-ние</w:t>
            </w:r>
            <w:proofErr w:type="spellEnd"/>
            <w:proofErr w:type="gramEnd"/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чувства прекрасного на основе знакомства с художествен-ной  культу-рой;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Музеи народного декоративно-прикладного искусства.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Эскиз образца ДПИ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Рассказать о древних  архитектурных памятниках. Учиться изображать соборы и церкви. Закрепление работы графическими материалами.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 работы с пастель и восковыми мелками</w:t>
            </w:r>
          </w:p>
        </w:tc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информационном пространстве. Учиться совместно с учителем и другими учениками давать эмоциональную оценку деятельности класса на уроке.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Сравнивать и группировать произведения изобразительного искусства (по изобразительным средствам, жанрам и т.д.).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 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Рассказать о древних  архитектурных памятниках.</w:t>
            </w:r>
          </w:p>
        </w:tc>
        <w:tc>
          <w:tcPr>
            <w:tcW w:w="21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уважительного отношения к культуре и искусству других народов нашей страны и мира в целом.</w:t>
            </w:r>
          </w:p>
        </w:tc>
      </w:tr>
      <w:tr w:rsidR="00C166D8" w:rsidRPr="00C166D8" w:rsidTr="00C15C93">
        <w:trPr>
          <w:trHeight w:val="210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Художественная выставка.</w:t>
            </w: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темы.</w:t>
            </w:r>
          </w:p>
          <w:p w:rsidR="00C166D8" w:rsidRPr="00C166D8" w:rsidRDefault="00C166D8" w:rsidP="00C1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 выставка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Организовать выставку</w:t>
            </w:r>
            <w:r w:rsidR="00F06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6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детского художественного творчества, проявляя творческую активность. Провести экскурсии по выставке детских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  крупнейшие музеи страны. Понимания роли художника в жизни каждого человека.</w:t>
            </w:r>
          </w:p>
        </w:tc>
        <w:tc>
          <w:tcPr>
            <w:tcW w:w="3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6D8" w:rsidRPr="00C166D8" w:rsidRDefault="00C166D8" w:rsidP="00C166D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контроля: </w:t>
      </w:r>
    </w:p>
    <w:p w:rsidR="00C166D8" w:rsidRPr="00C166D8" w:rsidRDefault="00C166D8" w:rsidP="00C166D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C166D8">
        <w:rPr>
          <w:rFonts w:ascii="Times New Roman" w:eastAsia="Calibri" w:hAnsi="Times New Roman" w:cs="Times New Roman"/>
          <w:lang w:eastAsia="ru-RU"/>
        </w:rPr>
        <w:t>Текущий контроль по изучению каждого основного раздела проводится в форме устного опроса, практических работ, выполнения проекта.</w:t>
      </w:r>
    </w:p>
    <w:p w:rsidR="00C166D8" w:rsidRPr="00C166D8" w:rsidRDefault="00C166D8" w:rsidP="00C166D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166D8">
        <w:rPr>
          <w:rFonts w:ascii="Times New Roman" w:eastAsia="Calibri" w:hAnsi="Times New Roman" w:cs="Times New Roman"/>
          <w:lang w:eastAsia="ru-RU"/>
        </w:rPr>
        <w:t>Программа предусматривает проведение традиционных уроков, обобщающих уроков, экскурсия.</w:t>
      </w:r>
    </w:p>
    <w:p w:rsidR="00C166D8" w:rsidRPr="00C166D8" w:rsidRDefault="00C166D8" w:rsidP="00C166D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166D8">
        <w:rPr>
          <w:rFonts w:ascii="Times New Roman" w:eastAsia="Calibri" w:hAnsi="Times New Roman" w:cs="Times New Roman"/>
          <w:lang w:eastAsia="ru-RU"/>
        </w:rPr>
        <w:t>Используется фронтальная, групповая, индивидуальная работа, работа в парах, выполнение творческих проектов.</w:t>
      </w:r>
    </w:p>
    <w:p w:rsidR="00C166D8" w:rsidRPr="00C166D8" w:rsidRDefault="00C166D8" w:rsidP="00C166D8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166D8">
        <w:rPr>
          <w:rFonts w:ascii="Times New Roman" w:eastAsia="Calibri" w:hAnsi="Times New Roman" w:cs="Times New Roman"/>
          <w:lang w:eastAsia="ru-RU"/>
        </w:rPr>
        <w:t>Особое место в овладении данным курсом отводится работе по формированию самоконтроля и самопроверки.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6D8" w:rsidRPr="00C166D8" w:rsidRDefault="00C166D8" w:rsidP="00C16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</w:t>
      </w:r>
      <w:proofErr w:type="gramStart"/>
      <w:r w:rsidRPr="00C16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Pr="00C16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средства обучения: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Б.М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Рабочие программы по Изо.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1-4 класс.- М: Просвещение, 2019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Б.М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 изобразительного искусства. 1-4 класс. Поурочные разработки </w:t>
      </w:r>
      <w:proofErr w:type="gram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C166D8" w:rsidRPr="00C166D8" w:rsidRDefault="00C166D8" w:rsidP="00C166D8">
      <w:pPr>
        <w:widowControl w:val="0"/>
        <w:tabs>
          <w:tab w:val="left" w:pos="70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Б.М.Неменский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Методическое пособие к учебникам по изобразительному искусству под редакцией Б.М.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. 1-4 класс.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Печатные пособия: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русских и зарубежных художников.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 по </w:t>
      </w:r>
      <w:proofErr w:type="spellStart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цветоведению</w:t>
      </w:r>
      <w:proofErr w:type="spellEnd"/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перспективе, построению орнамента.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по стилям архитектуры, одежды, предметов быта.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по правилам рисования предметов, растений, животных, птиц, человека.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по народным промыслам, русскому костюму, декоративно-прикладному искусству.</w:t>
      </w:r>
    </w:p>
    <w:p w:rsidR="00C166D8" w:rsidRPr="00C166D8" w:rsidRDefault="00C166D8" w:rsidP="00C16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Дидактический материал: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материал: карточки по художественной грамоте;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6D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Альбомы с демонстрационным материалом.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6D8" w:rsidRPr="00C166D8" w:rsidRDefault="00C166D8" w:rsidP="00C166D8">
      <w:pPr>
        <w:autoSpaceDE w:val="0"/>
        <w:autoSpaceDN w:val="0"/>
        <w:adjustRightInd w:val="0"/>
        <w:spacing w:before="120" w:after="60" w:line="264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Учебно-практическое оборудование: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Краски акварельные, гуашевые.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Тушь.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А-4.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цветная.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Фломастеры.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Восковые мелки.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Кисти беличьи, кисти из щетины.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Емкости для воды.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Пластилин.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Клей.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Ножницы.</w:t>
      </w:r>
    </w:p>
    <w:p w:rsidR="00C166D8" w:rsidRPr="00C166D8" w:rsidRDefault="00C166D8" w:rsidP="00C166D8">
      <w:pPr>
        <w:keepNext/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 и натурный фонд: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Муляжи фруктов и овощей.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Гербарий.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 декоративно-прикладного искусства и народных промыслов.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Гипсовые геометрические тела.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Керамические изделия.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 быта.</w:t>
      </w:r>
    </w:p>
    <w:p w:rsidR="00C166D8" w:rsidRPr="00C166D8" w:rsidRDefault="00C166D8" w:rsidP="00C166D8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класса: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Ученические столы (двухместные) с комплектом стульев. 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Шкафы для хранения учебников,</w:t>
      </w:r>
      <w:r w:rsidRPr="00C166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дидактических материалов, пособий и пр.</w:t>
      </w:r>
    </w:p>
    <w:p w:rsidR="00C166D8" w:rsidRPr="00C166D8" w:rsidRDefault="00C166D8" w:rsidP="00C166D8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Стенды для вывешивания иллюстрационного материала.</w:t>
      </w:r>
    </w:p>
    <w:p w:rsidR="00C166D8" w:rsidRPr="00C166D8" w:rsidRDefault="00C166D8" w:rsidP="00C166D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обучения: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Персональный компьютер 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Ксерокс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Телевизор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</w:t>
      </w: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6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Экспозиционный экран </w:t>
      </w:r>
    </w:p>
    <w:p w:rsidR="00C166D8" w:rsidRPr="00C166D8" w:rsidRDefault="00C166D8" w:rsidP="00C166D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66D8" w:rsidRPr="00C166D8" w:rsidRDefault="00C166D8" w:rsidP="00C16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767" w:rsidRDefault="00BD1767"/>
    <w:sectPr w:rsidR="00BD1767" w:rsidSect="00270CFC">
      <w:pgSz w:w="16838" w:h="11906" w:orient="landscape"/>
      <w:pgMar w:top="426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40267EC"/>
    <w:multiLevelType w:val="hybridMultilevel"/>
    <w:tmpl w:val="5FC21B70"/>
    <w:lvl w:ilvl="0" w:tplc="0512F2C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6540F"/>
    <w:multiLevelType w:val="hybridMultilevel"/>
    <w:tmpl w:val="249E4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333BB"/>
    <w:multiLevelType w:val="hybridMultilevel"/>
    <w:tmpl w:val="3ED2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04C11"/>
    <w:multiLevelType w:val="hybridMultilevel"/>
    <w:tmpl w:val="20EC6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D5875"/>
    <w:multiLevelType w:val="hybridMultilevel"/>
    <w:tmpl w:val="E4DC7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7B4C80"/>
    <w:multiLevelType w:val="hybridMultilevel"/>
    <w:tmpl w:val="6AA0E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428"/>
    <w:rsid w:val="00261FB5"/>
    <w:rsid w:val="00270CFC"/>
    <w:rsid w:val="002B3010"/>
    <w:rsid w:val="0063169E"/>
    <w:rsid w:val="0078648E"/>
    <w:rsid w:val="00BD1767"/>
    <w:rsid w:val="00C15C93"/>
    <w:rsid w:val="00C166D8"/>
    <w:rsid w:val="00D91449"/>
    <w:rsid w:val="00E43428"/>
    <w:rsid w:val="00F0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8E92C-C154-4FDF-86CE-3A27C492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4599</Words>
  <Characters>26220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9</cp:revision>
  <dcterms:created xsi:type="dcterms:W3CDTF">2020-09-05T04:29:00Z</dcterms:created>
  <dcterms:modified xsi:type="dcterms:W3CDTF">2020-10-27T00:58:00Z</dcterms:modified>
</cp:coreProperties>
</file>