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2A5" w:rsidRPr="0078777F" w:rsidRDefault="00CF758C" w:rsidP="0078777F">
      <w:pPr>
        <w:spacing w:after="0"/>
        <w:rPr>
          <w:rFonts w:ascii="Times New Roman" w:hAnsi="Times New Roman" w:cs="Times New Roman"/>
          <w:color w:val="auto"/>
          <w:spacing w:val="2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pacing w:val="2"/>
          <w:sz w:val="24"/>
          <w:szCs w:val="24"/>
          <w:lang w:eastAsia="ru-RU"/>
        </w:rPr>
        <w:drawing>
          <wp:inline distT="0" distB="0" distL="0" distR="0">
            <wp:extent cx="5930058" cy="9613504"/>
            <wp:effectExtent l="19050" t="0" r="0" b="0"/>
            <wp:docPr id="2" name="Рисунок 2" descr="D:\На сайт школы\2019-2020\8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 школы\2019-2020\8.1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31" cy="962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A5" w:rsidRPr="0078777F" w:rsidRDefault="008542A5" w:rsidP="0078777F">
      <w:pPr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lastRenderedPageBreak/>
        <w:t>ОГЛАВЛЕНИЕ</w:t>
      </w:r>
    </w:p>
    <w:p w:rsidR="008542A5" w:rsidRPr="0078777F" w:rsidRDefault="008542A5" w:rsidP="0078777F">
      <w:pPr>
        <w:spacing w:after="0"/>
        <w:jc w:val="center"/>
        <w:rPr>
          <w:rFonts w:ascii="Times New Roman" w:hAnsi="Times New Roman" w:cs="Times New Roman"/>
          <w:color w:val="auto"/>
          <w:spacing w:val="2"/>
          <w:sz w:val="24"/>
          <w:szCs w:val="24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59"/>
        <w:gridCol w:w="986"/>
      </w:tblGrid>
      <w:tr w:rsidR="008542A5" w:rsidRPr="0078777F" w:rsidTr="008542A5">
        <w:tc>
          <w:tcPr>
            <w:tcW w:w="8359" w:type="dxa"/>
          </w:tcPr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Целевой раздел</w:t>
            </w:r>
          </w:p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86" w:type="dxa"/>
          </w:tcPr>
          <w:p w:rsidR="008542A5" w:rsidRPr="0078777F" w:rsidRDefault="008542A5" w:rsidP="0078777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8542A5" w:rsidRPr="0078777F" w:rsidTr="008542A5">
        <w:tc>
          <w:tcPr>
            <w:tcW w:w="8359" w:type="dxa"/>
          </w:tcPr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1.1 Пояснительная записка</w:t>
            </w:r>
          </w:p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86" w:type="dxa"/>
          </w:tcPr>
          <w:p w:rsidR="008542A5" w:rsidRPr="0078777F" w:rsidRDefault="008542A5" w:rsidP="0078777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8542A5" w:rsidRPr="0078777F" w:rsidTr="008542A5">
        <w:tc>
          <w:tcPr>
            <w:tcW w:w="8359" w:type="dxa"/>
          </w:tcPr>
          <w:p w:rsidR="008542A5" w:rsidRPr="0078777F" w:rsidRDefault="008542A5" w:rsidP="0078777F">
            <w:pPr>
              <w:tabs>
                <w:tab w:val="left" w:pos="9355"/>
              </w:tabs>
              <w:spacing w:line="276" w:lineRule="auto"/>
              <w:ind w:firstLine="2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1.2 Планируемые результаты освоения обучающимися с расстройствами аутистического спектра адаптированной основной образовательной программы начального общего образования</w:t>
            </w:r>
          </w:p>
        </w:tc>
        <w:tc>
          <w:tcPr>
            <w:tcW w:w="986" w:type="dxa"/>
          </w:tcPr>
          <w:p w:rsidR="008542A5" w:rsidRPr="0078777F" w:rsidRDefault="002D2BA2" w:rsidP="0078777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8542A5" w:rsidRPr="0078777F" w:rsidTr="008542A5">
        <w:tc>
          <w:tcPr>
            <w:tcW w:w="8359" w:type="dxa"/>
          </w:tcPr>
          <w:p w:rsidR="008542A5" w:rsidRPr="0078777F" w:rsidRDefault="008542A5" w:rsidP="0078777F">
            <w:pPr>
              <w:tabs>
                <w:tab w:val="left" w:pos="9355"/>
              </w:tabs>
              <w:spacing w:line="276" w:lineRule="auto"/>
              <w:ind w:firstLine="2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1.3 Система оценки достижения обучающимися с РАС планируемых результатов освоения АООП НОО</w:t>
            </w:r>
          </w:p>
        </w:tc>
        <w:tc>
          <w:tcPr>
            <w:tcW w:w="986" w:type="dxa"/>
          </w:tcPr>
          <w:p w:rsidR="008542A5" w:rsidRPr="0078777F" w:rsidRDefault="002D2BA2" w:rsidP="0078777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</w:tr>
      <w:tr w:rsidR="008542A5" w:rsidRPr="0078777F" w:rsidTr="008542A5">
        <w:tc>
          <w:tcPr>
            <w:tcW w:w="8359" w:type="dxa"/>
          </w:tcPr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Содержательный раздел</w:t>
            </w:r>
          </w:p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86" w:type="dxa"/>
          </w:tcPr>
          <w:p w:rsidR="008542A5" w:rsidRPr="0078777F" w:rsidRDefault="002D2BA2" w:rsidP="0078777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</w:tr>
      <w:tr w:rsidR="008542A5" w:rsidRPr="0078777F" w:rsidTr="008542A5">
        <w:tc>
          <w:tcPr>
            <w:tcW w:w="8359" w:type="dxa"/>
          </w:tcPr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2.1 Программа формирования универсальных учебных действий</w:t>
            </w:r>
          </w:p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86" w:type="dxa"/>
          </w:tcPr>
          <w:p w:rsidR="008542A5" w:rsidRPr="0078777F" w:rsidRDefault="002D2BA2" w:rsidP="0078777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</w:tr>
      <w:tr w:rsidR="008542A5" w:rsidRPr="0078777F" w:rsidTr="008542A5">
        <w:tc>
          <w:tcPr>
            <w:tcW w:w="8359" w:type="dxa"/>
          </w:tcPr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2.2 Программы учебных предметов</w:t>
            </w:r>
          </w:p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86" w:type="dxa"/>
          </w:tcPr>
          <w:p w:rsidR="008542A5" w:rsidRPr="0078777F" w:rsidRDefault="002D2BA2" w:rsidP="0078777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</w:tr>
      <w:tr w:rsidR="008542A5" w:rsidRPr="0078777F" w:rsidTr="008542A5">
        <w:tc>
          <w:tcPr>
            <w:tcW w:w="8359" w:type="dxa"/>
          </w:tcPr>
          <w:p w:rsidR="008542A5" w:rsidRPr="0078777F" w:rsidRDefault="008542A5" w:rsidP="0078777F">
            <w:pPr>
              <w:spacing w:line="276" w:lineRule="auto"/>
              <w:rPr>
                <w:rStyle w:val="c12"/>
                <w:rFonts w:ascii="Times New Roman" w:hAnsi="Times New Roman"/>
                <w:color w:val="auto"/>
                <w:sz w:val="24"/>
                <w:szCs w:val="24"/>
              </w:rPr>
            </w:pPr>
            <w:r w:rsidRPr="0078777F">
              <w:rPr>
                <w:rStyle w:val="c12"/>
                <w:rFonts w:ascii="Times New Roman" w:hAnsi="Times New Roman"/>
                <w:color w:val="auto"/>
                <w:sz w:val="24"/>
                <w:szCs w:val="24"/>
              </w:rPr>
              <w:t>2.3 Программы курсов коррекционно-развивающей области</w:t>
            </w:r>
          </w:p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86" w:type="dxa"/>
          </w:tcPr>
          <w:p w:rsidR="008542A5" w:rsidRPr="0078777F" w:rsidRDefault="002D2BA2" w:rsidP="0078777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</w:t>
            </w:r>
          </w:p>
        </w:tc>
      </w:tr>
      <w:tr w:rsidR="008542A5" w:rsidRPr="0078777F" w:rsidTr="008542A5">
        <w:tc>
          <w:tcPr>
            <w:tcW w:w="8359" w:type="dxa"/>
          </w:tcPr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2.4 Программа духовно-нравственного развития, воспитания</w:t>
            </w:r>
          </w:p>
          <w:p w:rsidR="008542A5" w:rsidRPr="0078777F" w:rsidRDefault="008542A5" w:rsidP="0078777F">
            <w:pPr>
              <w:spacing w:line="276" w:lineRule="auto"/>
              <w:rPr>
                <w:rStyle w:val="c12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86" w:type="dxa"/>
          </w:tcPr>
          <w:p w:rsidR="008542A5" w:rsidRPr="0078777F" w:rsidRDefault="002D2BA2" w:rsidP="0078777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</w:t>
            </w:r>
          </w:p>
        </w:tc>
      </w:tr>
      <w:tr w:rsidR="008542A5" w:rsidRPr="0078777F" w:rsidTr="008542A5">
        <w:tc>
          <w:tcPr>
            <w:tcW w:w="8359" w:type="dxa"/>
          </w:tcPr>
          <w:p w:rsidR="008542A5" w:rsidRPr="0078777F" w:rsidRDefault="008542A5" w:rsidP="0078777F">
            <w:pPr>
              <w:tabs>
                <w:tab w:val="left" w:pos="9355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2.5 Программа формирования экологической культуры, </w:t>
            </w:r>
          </w:p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здорового и безопасного образа жизни</w:t>
            </w:r>
          </w:p>
          <w:p w:rsidR="008542A5" w:rsidRPr="0078777F" w:rsidRDefault="008542A5" w:rsidP="0078777F">
            <w:pPr>
              <w:spacing w:line="276" w:lineRule="auto"/>
              <w:rPr>
                <w:rStyle w:val="c12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86" w:type="dxa"/>
          </w:tcPr>
          <w:p w:rsidR="008542A5" w:rsidRPr="0078777F" w:rsidRDefault="002D2BA2" w:rsidP="0078777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38</w:t>
            </w:r>
          </w:p>
        </w:tc>
      </w:tr>
      <w:tr w:rsidR="008542A5" w:rsidRPr="0078777F" w:rsidTr="008542A5">
        <w:tc>
          <w:tcPr>
            <w:tcW w:w="8359" w:type="dxa"/>
          </w:tcPr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>2.6 Программа внеурочной деятельности</w:t>
            </w:r>
          </w:p>
          <w:p w:rsidR="008542A5" w:rsidRPr="0078777F" w:rsidRDefault="008542A5" w:rsidP="0078777F">
            <w:pPr>
              <w:spacing w:line="276" w:lineRule="auto"/>
              <w:rPr>
                <w:rStyle w:val="c12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86" w:type="dxa"/>
          </w:tcPr>
          <w:p w:rsidR="008542A5" w:rsidRPr="0078777F" w:rsidRDefault="002D2BA2" w:rsidP="0078777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39</w:t>
            </w:r>
          </w:p>
        </w:tc>
      </w:tr>
      <w:tr w:rsidR="008542A5" w:rsidRPr="0078777F" w:rsidTr="008542A5">
        <w:tc>
          <w:tcPr>
            <w:tcW w:w="8359" w:type="dxa"/>
          </w:tcPr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>3. Организационной раздел</w:t>
            </w:r>
          </w:p>
          <w:p w:rsidR="008542A5" w:rsidRPr="0078777F" w:rsidRDefault="008542A5" w:rsidP="0078777F">
            <w:pPr>
              <w:spacing w:line="276" w:lineRule="auto"/>
              <w:rPr>
                <w:rStyle w:val="c12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86" w:type="dxa"/>
          </w:tcPr>
          <w:p w:rsidR="008542A5" w:rsidRPr="0078777F" w:rsidRDefault="002D2BA2" w:rsidP="0078777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</w:t>
            </w:r>
          </w:p>
        </w:tc>
      </w:tr>
      <w:tr w:rsidR="008542A5" w:rsidRPr="0078777F" w:rsidTr="008542A5">
        <w:tc>
          <w:tcPr>
            <w:tcW w:w="8359" w:type="dxa"/>
          </w:tcPr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3.1 Учебный план</w:t>
            </w:r>
          </w:p>
          <w:p w:rsidR="008542A5" w:rsidRPr="0078777F" w:rsidRDefault="008542A5" w:rsidP="0078777F">
            <w:pPr>
              <w:spacing w:line="276" w:lineRule="auto"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</w:pPr>
          </w:p>
        </w:tc>
        <w:tc>
          <w:tcPr>
            <w:tcW w:w="986" w:type="dxa"/>
          </w:tcPr>
          <w:p w:rsidR="008542A5" w:rsidRPr="0078777F" w:rsidRDefault="002D2BA2" w:rsidP="0078777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</w:t>
            </w:r>
          </w:p>
        </w:tc>
      </w:tr>
      <w:tr w:rsidR="008542A5" w:rsidRPr="0078777F" w:rsidTr="008542A5">
        <w:tc>
          <w:tcPr>
            <w:tcW w:w="8359" w:type="dxa"/>
          </w:tcPr>
          <w:p w:rsidR="008542A5" w:rsidRPr="0078777F" w:rsidRDefault="008542A5" w:rsidP="0078777F">
            <w:pPr>
              <w:tabs>
                <w:tab w:val="left" w:pos="709"/>
                <w:tab w:val="left" w:pos="9355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3.2 Система условий реализации </w:t>
            </w:r>
            <w:r w:rsidRPr="0078777F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>адаптированной основной образовательной программы начального общего образования</w:t>
            </w:r>
          </w:p>
        </w:tc>
        <w:tc>
          <w:tcPr>
            <w:tcW w:w="986" w:type="dxa"/>
          </w:tcPr>
          <w:p w:rsidR="008542A5" w:rsidRPr="0078777F" w:rsidRDefault="002D2BA2" w:rsidP="0078777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43</w:t>
            </w:r>
          </w:p>
        </w:tc>
      </w:tr>
    </w:tbl>
    <w:p w:rsidR="008542A5" w:rsidRPr="0078777F" w:rsidRDefault="008542A5" w:rsidP="0078777F">
      <w:pPr>
        <w:tabs>
          <w:tab w:val="left" w:pos="9355"/>
        </w:tabs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542A5" w:rsidRPr="0078777F" w:rsidRDefault="008542A5" w:rsidP="0078777F">
      <w:pPr>
        <w:tabs>
          <w:tab w:val="left" w:pos="9355"/>
        </w:tabs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542A5" w:rsidRDefault="008542A5" w:rsidP="0078777F">
      <w:pPr>
        <w:tabs>
          <w:tab w:val="left" w:pos="9355"/>
        </w:tabs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8777F" w:rsidRDefault="0078777F" w:rsidP="0078777F">
      <w:pPr>
        <w:tabs>
          <w:tab w:val="left" w:pos="9355"/>
        </w:tabs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8777F" w:rsidRDefault="0078777F" w:rsidP="0078777F">
      <w:pPr>
        <w:tabs>
          <w:tab w:val="left" w:pos="9355"/>
        </w:tabs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8777F" w:rsidRDefault="0078777F" w:rsidP="0078777F">
      <w:pPr>
        <w:tabs>
          <w:tab w:val="left" w:pos="9355"/>
        </w:tabs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8777F" w:rsidRDefault="0078777F" w:rsidP="0078777F">
      <w:pPr>
        <w:tabs>
          <w:tab w:val="left" w:pos="9355"/>
        </w:tabs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8777F" w:rsidRPr="0078777F" w:rsidRDefault="0078777F" w:rsidP="0078777F">
      <w:pPr>
        <w:tabs>
          <w:tab w:val="left" w:pos="9355"/>
        </w:tabs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542A5" w:rsidRPr="0078777F" w:rsidRDefault="008542A5" w:rsidP="0078777F">
      <w:pPr>
        <w:tabs>
          <w:tab w:val="left" w:pos="9355"/>
        </w:tabs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542A5" w:rsidRPr="0078777F" w:rsidRDefault="008542A5" w:rsidP="0078777F">
      <w:pPr>
        <w:tabs>
          <w:tab w:val="left" w:pos="9355"/>
        </w:tabs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542A5" w:rsidRPr="0078777F" w:rsidRDefault="008542A5" w:rsidP="0078777F">
      <w:pPr>
        <w:tabs>
          <w:tab w:val="left" w:pos="9355"/>
        </w:tabs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542A5" w:rsidRPr="0078777F" w:rsidRDefault="008542A5" w:rsidP="0078777F">
      <w:pPr>
        <w:tabs>
          <w:tab w:val="left" w:pos="9355"/>
        </w:tabs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542A5" w:rsidRPr="0078777F" w:rsidRDefault="008542A5" w:rsidP="0078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413974292"/>
      <w:r w:rsidRPr="0078777F">
        <w:rPr>
          <w:rFonts w:ascii="Times New Roman" w:hAnsi="Times New Roman" w:cs="Times New Roman"/>
          <w:b/>
          <w:sz w:val="24"/>
          <w:szCs w:val="24"/>
        </w:rPr>
        <w:t>1. Целевой раздел</w:t>
      </w:r>
      <w:bookmarkEnd w:id="0"/>
    </w:p>
    <w:p w:rsidR="008542A5" w:rsidRPr="0078777F" w:rsidRDefault="008542A5" w:rsidP="0078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413974293"/>
      <w:r w:rsidRPr="0078777F">
        <w:rPr>
          <w:rFonts w:ascii="Times New Roman" w:hAnsi="Times New Roman" w:cs="Times New Roman"/>
          <w:b/>
          <w:sz w:val="24"/>
          <w:szCs w:val="24"/>
        </w:rPr>
        <w:lastRenderedPageBreak/>
        <w:t>1.1 Пояснительная записка</w:t>
      </w:r>
      <w:bookmarkEnd w:id="1"/>
    </w:p>
    <w:p w:rsidR="008542A5" w:rsidRPr="0078777F" w:rsidRDefault="008542A5" w:rsidP="007877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АООП НОО Муниципального казенного образовательного учреждения «Туринская средняя школа – интернат имени Алитета Николаевича Немтушкина» (далее ТСШ-И) разработана в соответствии с требованиями Федерального государственного стандарта начального общего образования для обучающихся </w:t>
      </w: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 расстройствами аутистического спектра</w:t>
      </w:r>
      <w:r w:rsidR="0078777F"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(далее РАС)</w:t>
      </w: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с учетом требований следующих нормативных документов:</w:t>
      </w:r>
    </w:p>
    <w:p w:rsidR="008542A5" w:rsidRPr="0078777F" w:rsidRDefault="008542A5" w:rsidP="0078777F">
      <w:pPr>
        <w:numPr>
          <w:ilvl w:val="0"/>
          <w:numId w:val="40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Федерального Закона «Об образовании в Российской Федерации» №273- ФЗ;</w:t>
      </w:r>
    </w:p>
    <w:p w:rsidR="008542A5" w:rsidRPr="0078777F" w:rsidRDefault="008542A5" w:rsidP="0078777F">
      <w:pPr>
        <w:numPr>
          <w:ilvl w:val="0"/>
          <w:numId w:val="40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Приказа Министерства образования и науки РФ № 1598 от 19 декабря 2014 года «Об утверждении Федерального государственного образовательного стандарта начального общего образования для детей с ОВЗ»;</w:t>
      </w:r>
    </w:p>
    <w:p w:rsidR="004A2BFA" w:rsidRPr="0078777F" w:rsidRDefault="008542A5" w:rsidP="0078777F">
      <w:pPr>
        <w:numPr>
          <w:ilvl w:val="0"/>
          <w:numId w:val="40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Примерной АООП НОО для детей с РАС</w:t>
      </w:r>
      <w:r w:rsidR="004A2BFA"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8542A5" w:rsidRPr="0078777F" w:rsidRDefault="008542A5" w:rsidP="0078777F">
      <w:pPr>
        <w:pStyle w:val="Default"/>
        <w:spacing w:line="276" w:lineRule="auto"/>
        <w:ind w:firstLine="567"/>
        <w:jc w:val="both"/>
      </w:pPr>
      <w:r w:rsidRPr="0078777F">
        <w:t xml:space="preserve">Цель реализации адаптированной основной образовательной программы начального общего образования обучающихся с расстройствами аутистического спектра определяется ФГОС НОО обучающихся с ОВЗ. </w:t>
      </w:r>
    </w:p>
    <w:p w:rsidR="008542A5" w:rsidRPr="0078777F" w:rsidRDefault="008542A5" w:rsidP="0078777F">
      <w:pPr>
        <w:pStyle w:val="Default"/>
        <w:spacing w:line="276" w:lineRule="auto"/>
        <w:ind w:firstLine="567"/>
        <w:jc w:val="both"/>
      </w:pPr>
      <w:r w:rsidRPr="0078777F">
        <w:t xml:space="preserve">Адаптированная основная образовательная программа начального общего образования, обучающегося с расстройствами аутистического спектра направлена на овладение </w:t>
      </w:r>
      <w:r w:rsidRPr="0078777F">
        <w:rPr>
          <w:color w:val="000000" w:themeColor="text1"/>
        </w:rPr>
        <w:t>им</w:t>
      </w:r>
      <w:r w:rsidRPr="0078777F">
        <w:t xml:space="preserve"> учебной деятельностью и формированию общей культуры, обеспечивающей разностороннее развитие личности (нравственно-эстетическое, социально-личностное, интеллектуальное, физическое), в соответствии с принятыми в семье и обществе духовно-нравственными и социокультурными ценностями.</w:t>
      </w:r>
    </w:p>
    <w:p w:rsidR="008542A5" w:rsidRPr="0078777F" w:rsidRDefault="008542A5" w:rsidP="0078777F">
      <w:pPr>
        <w:pStyle w:val="Default"/>
        <w:spacing w:line="276" w:lineRule="auto"/>
        <w:ind w:firstLine="567"/>
        <w:jc w:val="both"/>
      </w:pPr>
      <w:r w:rsidRPr="0078777F">
        <w:t xml:space="preserve">АООП НОО определяет содержание и организацию основной образовательной деятельности на уровне НОО и предполагает решение следующих </w:t>
      </w:r>
      <w:r w:rsidRPr="0078777F">
        <w:rPr>
          <w:i/>
        </w:rPr>
        <w:t>задач:</w:t>
      </w:r>
    </w:p>
    <w:p w:rsidR="008542A5" w:rsidRPr="0078777F" w:rsidRDefault="008542A5" w:rsidP="0078777F">
      <w:pPr>
        <w:pStyle w:val="Default"/>
        <w:numPr>
          <w:ilvl w:val="0"/>
          <w:numId w:val="41"/>
        </w:numPr>
        <w:tabs>
          <w:tab w:val="left" w:pos="567"/>
          <w:tab w:val="left" w:pos="851"/>
        </w:tabs>
        <w:spacing w:line="276" w:lineRule="auto"/>
        <w:ind w:left="0" w:firstLine="360"/>
        <w:jc w:val="both"/>
      </w:pPr>
      <w:r w:rsidRPr="0078777F">
        <w:t xml:space="preserve">формирование общей культуры, обеспечивающей разностороннее развитие личности обучающегося; </w:t>
      </w:r>
    </w:p>
    <w:p w:rsidR="008542A5" w:rsidRPr="0078777F" w:rsidRDefault="008542A5" w:rsidP="0078777F">
      <w:pPr>
        <w:pStyle w:val="Default"/>
        <w:numPr>
          <w:ilvl w:val="0"/>
          <w:numId w:val="41"/>
        </w:numPr>
        <w:tabs>
          <w:tab w:val="left" w:pos="567"/>
          <w:tab w:val="left" w:pos="851"/>
        </w:tabs>
        <w:spacing w:line="276" w:lineRule="auto"/>
        <w:ind w:left="0" w:firstLine="360"/>
        <w:jc w:val="both"/>
      </w:pPr>
      <w:r w:rsidRPr="0078777F">
        <w:t>охрана и укрепление физического и психического здоровья ребёнка, в том числе его социального и эмоционального благополучия;</w:t>
      </w:r>
    </w:p>
    <w:p w:rsidR="008542A5" w:rsidRPr="0078777F" w:rsidRDefault="008542A5" w:rsidP="0078777F">
      <w:pPr>
        <w:pStyle w:val="Default"/>
        <w:numPr>
          <w:ilvl w:val="0"/>
          <w:numId w:val="41"/>
        </w:numPr>
        <w:tabs>
          <w:tab w:val="left" w:pos="567"/>
          <w:tab w:val="left" w:pos="851"/>
        </w:tabs>
        <w:spacing w:line="276" w:lineRule="auto"/>
        <w:ind w:left="0" w:firstLine="360"/>
        <w:jc w:val="both"/>
      </w:pPr>
      <w:r w:rsidRPr="0078777F">
        <w:t>формирование основ гражданской идентичности и мировоззрения обучающихся в соответствии с принятыми в семье и обществе духовно-нравственными и социокультурными ценностями;</w:t>
      </w:r>
    </w:p>
    <w:p w:rsidR="008542A5" w:rsidRPr="0078777F" w:rsidRDefault="008542A5" w:rsidP="0078777F">
      <w:pPr>
        <w:pStyle w:val="Default"/>
        <w:numPr>
          <w:ilvl w:val="0"/>
          <w:numId w:val="41"/>
        </w:numPr>
        <w:tabs>
          <w:tab w:val="left" w:pos="567"/>
          <w:tab w:val="left" w:pos="851"/>
        </w:tabs>
        <w:spacing w:line="276" w:lineRule="auto"/>
        <w:ind w:left="0" w:firstLine="360"/>
        <w:jc w:val="both"/>
      </w:pPr>
      <w:r w:rsidRPr="0078777F">
        <w:t>формирование основ учебной деятельности;</w:t>
      </w:r>
    </w:p>
    <w:p w:rsidR="008542A5" w:rsidRPr="0078777F" w:rsidRDefault="008542A5" w:rsidP="0078777F">
      <w:pPr>
        <w:pStyle w:val="Default"/>
        <w:numPr>
          <w:ilvl w:val="0"/>
          <w:numId w:val="41"/>
        </w:numPr>
        <w:tabs>
          <w:tab w:val="left" w:pos="567"/>
          <w:tab w:val="left" w:pos="851"/>
        </w:tabs>
        <w:spacing w:line="276" w:lineRule="auto"/>
        <w:ind w:left="0" w:firstLine="360"/>
        <w:jc w:val="both"/>
      </w:pPr>
      <w:r w:rsidRPr="0078777F">
        <w:t xml:space="preserve">создание специальных условий для получения образования в соответствии с возрастными, индивидуальными особенностями и особыми образовательными потребностями, развитие способностей и творческого потенциала, обучающегося как субъекта отношений в сфере образования; </w:t>
      </w:r>
    </w:p>
    <w:p w:rsidR="008542A5" w:rsidRPr="0078777F" w:rsidRDefault="008542A5" w:rsidP="0078777F">
      <w:pPr>
        <w:pStyle w:val="Default"/>
        <w:numPr>
          <w:ilvl w:val="0"/>
          <w:numId w:val="41"/>
        </w:numPr>
        <w:tabs>
          <w:tab w:val="left" w:pos="567"/>
          <w:tab w:val="left" w:pos="851"/>
        </w:tabs>
        <w:spacing w:line="276" w:lineRule="auto"/>
        <w:ind w:left="0" w:firstLine="360"/>
        <w:jc w:val="both"/>
      </w:pPr>
      <w:r w:rsidRPr="0078777F">
        <w:t>обеспечение вариативности и разнообразия содержания АООП НОО и организационных форм получения образования обучающимся с учетом его образовательных потребностей, способностей и состояния здоровья, типологических и индивидуальных особенностей;</w:t>
      </w:r>
    </w:p>
    <w:p w:rsidR="008542A5" w:rsidRPr="0078777F" w:rsidRDefault="008542A5" w:rsidP="0078777F">
      <w:pPr>
        <w:pStyle w:val="Default"/>
        <w:numPr>
          <w:ilvl w:val="0"/>
          <w:numId w:val="41"/>
        </w:numPr>
        <w:tabs>
          <w:tab w:val="left" w:pos="567"/>
          <w:tab w:val="left" w:pos="851"/>
        </w:tabs>
        <w:spacing w:line="276" w:lineRule="auto"/>
        <w:ind w:left="0" w:firstLine="360"/>
        <w:jc w:val="both"/>
      </w:pPr>
      <w:r w:rsidRPr="0078777F">
        <w:t>формирование социокультурной и основной образовательной среды с учетом общих и особых образовательных потребностей обучающегося.</w:t>
      </w:r>
    </w:p>
    <w:p w:rsidR="008542A5" w:rsidRPr="0078777F" w:rsidRDefault="008542A5" w:rsidP="0078777F">
      <w:pPr>
        <w:pStyle w:val="Default"/>
        <w:spacing w:line="276" w:lineRule="auto"/>
        <w:ind w:firstLine="567"/>
        <w:jc w:val="both"/>
        <w:rPr>
          <w:i/>
        </w:rPr>
      </w:pPr>
      <w:r w:rsidRPr="0078777F">
        <w:rPr>
          <w:bCs/>
          <w:i/>
        </w:rPr>
        <w:t xml:space="preserve">Принципы и подходы к формированию адаптированной основной образовательной программы начального общего образования </w:t>
      </w:r>
      <w:r w:rsidRPr="0078777F">
        <w:rPr>
          <w:bCs/>
          <w:i/>
          <w:color w:val="000000" w:themeColor="text1"/>
        </w:rPr>
        <w:t>обучающихся</w:t>
      </w:r>
      <w:r w:rsidRPr="0078777F">
        <w:rPr>
          <w:bCs/>
          <w:i/>
        </w:rPr>
        <w:t xml:space="preserve"> с расстройствами аутистического спектра</w:t>
      </w:r>
    </w:p>
    <w:p w:rsidR="008542A5" w:rsidRPr="0078777F" w:rsidRDefault="008542A5" w:rsidP="0078777F">
      <w:pPr>
        <w:pStyle w:val="Default"/>
        <w:spacing w:line="276" w:lineRule="auto"/>
        <w:ind w:firstLine="567"/>
        <w:jc w:val="both"/>
      </w:pPr>
      <w:r w:rsidRPr="0078777F">
        <w:lastRenderedPageBreak/>
        <w:t xml:space="preserve">В основу разработки АООП НОО </w:t>
      </w:r>
      <w:r w:rsidRPr="0078777F">
        <w:rPr>
          <w:color w:val="000000" w:themeColor="text1"/>
        </w:rPr>
        <w:t>обучающихся</w:t>
      </w:r>
      <w:r w:rsidRPr="0078777F">
        <w:t xml:space="preserve"> с РАС заложены дифференцированный и деятельностный подходы.</w:t>
      </w:r>
    </w:p>
    <w:p w:rsidR="008542A5" w:rsidRPr="0078777F" w:rsidRDefault="008542A5" w:rsidP="0078777F">
      <w:pPr>
        <w:pStyle w:val="Default"/>
        <w:spacing w:line="276" w:lineRule="auto"/>
        <w:ind w:firstLine="567"/>
        <w:jc w:val="both"/>
      </w:pPr>
      <w:r w:rsidRPr="0078777F">
        <w:t xml:space="preserve">Дифференцированный подход к построению АООП НОО предполагает учет особых образовательных потребностей, которые проявляются в неоднородности возможностей освоения содержания образования. Это обусловливает необходимость создания разных вариантов основной образовательной программы, в том числе и на основе индивидуального учебного плана. </w:t>
      </w:r>
    </w:p>
    <w:p w:rsidR="008542A5" w:rsidRPr="0078777F" w:rsidRDefault="008542A5" w:rsidP="0078777F">
      <w:pPr>
        <w:pStyle w:val="Default"/>
        <w:spacing w:line="276" w:lineRule="auto"/>
        <w:ind w:firstLine="709"/>
        <w:jc w:val="both"/>
      </w:pPr>
      <w:r w:rsidRPr="0078777F">
        <w:t>Применение дифференцированного подхода к созданию образовательных программ обеспечивает вариативность содержания образования, предоставляя обучающимся с РАС возможность реализовать индивидуальный потенциал развития.</w:t>
      </w:r>
    </w:p>
    <w:p w:rsidR="008542A5" w:rsidRPr="0078777F" w:rsidRDefault="008542A5" w:rsidP="0078777F">
      <w:pPr>
        <w:pStyle w:val="Default"/>
        <w:spacing w:line="276" w:lineRule="auto"/>
        <w:ind w:firstLine="567"/>
        <w:jc w:val="both"/>
      </w:pPr>
      <w:r w:rsidRPr="0078777F">
        <w:rPr>
          <w:bCs/>
          <w:iCs/>
        </w:rPr>
        <w:t xml:space="preserve">Деятельностный </w:t>
      </w:r>
      <w:r w:rsidRPr="0078777F">
        <w:t>подход основывается на теоретических положениях отечественной психологической науки, раскрывающих основные закономерности и структуру образования с учетом специфики развития личности обучающегося с РАС.</w:t>
      </w:r>
    </w:p>
    <w:p w:rsidR="008542A5" w:rsidRPr="0078777F" w:rsidRDefault="008542A5" w:rsidP="0078777F">
      <w:pPr>
        <w:pStyle w:val="Default"/>
        <w:spacing w:line="276" w:lineRule="auto"/>
        <w:ind w:firstLine="567"/>
        <w:jc w:val="both"/>
      </w:pPr>
      <w:r w:rsidRPr="0078777F">
        <w:t xml:space="preserve">Деятельностный подход в образовании строится на признании того, что развитие личности обучающихся с РАС школьного возраста определяется характером организации доступной им деятельности (предметно-практической и учебной). </w:t>
      </w:r>
    </w:p>
    <w:p w:rsidR="008542A5" w:rsidRPr="0078777F" w:rsidRDefault="008542A5" w:rsidP="0078777F">
      <w:pPr>
        <w:pStyle w:val="Default"/>
        <w:spacing w:line="276" w:lineRule="auto"/>
        <w:ind w:firstLine="567"/>
        <w:jc w:val="both"/>
      </w:pPr>
      <w:r w:rsidRPr="0078777F">
        <w:t>Основным средством реализации деятельностного подхода в образовании является обучение как процесс организации познавательной и предметно-практической деятельности обучающихся, обеспечивающий овладение ими содержанием образования.</w:t>
      </w:r>
    </w:p>
    <w:p w:rsidR="008542A5" w:rsidRPr="0078777F" w:rsidRDefault="008542A5" w:rsidP="0078777F">
      <w:pPr>
        <w:pStyle w:val="Default"/>
        <w:spacing w:line="276" w:lineRule="auto"/>
        <w:ind w:firstLine="567"/>
        <w:jc w:val="both"/>
      </w:pPr>
      <w:r w:rsidRPr="0078777F">
        <w:t xml:space="preserve">В контексте разработки АОП общего образования для обучающихся с РАС </w:t>
      </w:r>
      <w:r w:rsidRPr="0078777F">
        <w:rPr>
          <w:i/>
        </w:rPr>
        <w:t>реализация деятельностного подхода</w:t>
      </w:r>
      <w:r w:rsidRPr="0078777F">
        <w:t xml:space="preserve"> обеспечивает: </w:t>
      </w:r>
    </w:p>
    <w:p w:rsidR="008542A5" w:rsidRPr="0078777F" w:rsidRDefault="008542A5" w:rsidP="0078777F">
      <w:pPr>
        <w:pStyle w:val="Default"/>
        <w:numPr>
          <w:ilvl w:val="0"/>
          <w:numId w:val="41"/>
        </w:numPr>
        <w:tabs>
          <w:tab w:val="left" w:pos="851"/>
        </w:tabs>
        <w:spacing w:after="197" w:line="276" w:lineRule="auto"/>
        <w:ind w:left="0" w:firstLine="360"/>
        <w:contextualSpacing/>
        <w:jc w:val="both"/>
      </w:pPr>
      <w:r w:rsidRPr="0078777F">
        <w:t>придание результатам образования социально и личностно значимого характера;</w:t>
      </w:r>
    </w:p>
    <w:p w:rsidR="008542A5" w:rsidRPr="0078777F" w:rsidRDefault="008542A5" w:rsidP="0078777F">
      <w:pPr>
        <w:pStyle w:val="Default"/>
        <w:numPr>
          <w:ilvl w:val="0"/>
          <w:numId w:val="41"/>
        </w:numPr>
        <w:tabs>
          <w:tab w:val="left" w:pos="851"/>
        </w:tabs>
        <w:spacing w:after="197" w:line="276" w:lineRule="auto"/>
        <w:ind w:left="0" w:firstLine="360"/>
        <w:contextualSpacing/>
        <w:jc w:val="both"/>
      </w:pPr>
      <w:r w:rsidRPr="0078777F">
        <w:t xml:space="preserve">прочное усвоение обучающимися знаний и опыта разнообразной деятельности и поведения, возможность их самостоятельного продвижения в изучаемых образовательных областях; </w:t>
      </w:r>
    </w:p>
    <w:p w:rsidR="008542A5" w:rsidRPr="0078777F" w:rsidRDefault="008542A5" w:rsidP="0078777F">
      <w:pPr>
        <w:pStyle w:val="Default"/>
        <w:numPr>
          <w:ilvl w:val="0"/>
          <w:numId w:val="41"/>
        </w:numPr>
        <w:tabs>
          <w:tab w:val="left" w:pos="851"/>
        </w:tabs>
        <w:spacing w:after="197" w:line="276" w:lineRule="auto"/>
        <w:ind w:left="0" w:firstLine="360"/>
        <w:contextualSpacing/>
        <w:jc w:val="both"/>
      </w:pPr>
      <w:r w:rsidRPr="0078777F">
        <w:t xml:space="preserve">существенное повышение мотивации и интереса к учению, приобретению нового опыта деятельности и поведения; </w:t>
      </w:r>
    </w:p>
    <w:p w:rsidR="008542A5" w:rsidRPr="0078777F" w:rsidRDefault="008542A5" w:rsidP="0078777F">
      <w:pPr>
        <w:pStyle w:val="Default"/>
        <w:numPr>
          <w:ilvl w:val="0"/>
          <w:numId w:val="41"/>
        </w:numPr>
        <w:tabs>
          <w:tab w:val="left" w:pos="851"/>
        </w:tabs>
        <w:spacing w:line="276" w:lineRule="auto"/>
        <w:ind w:left="0" w:firstLine="360"/>
        <w:contextualSpacing/>
        <w:jc w:val="both"/>
      </w:pPr>
      <w:r w:rsidRPr="0078777F">
        <w:t xml:space="preserve">обеспечение условий для общекультурного и личностного развития на основе формирования универсальных (базовых) учебных действий, которые обеспечивают не только успешное усвоение некоторых элементов системы научных знаний, умений и навыков (академических результатов), но и, прежде всего, жизненной компетенции, составляющей основу социальной успешности. </w:t>
      </w:r>
    </w:p>
    <w:p w:rsidR="008542A5" w:rsidRPr="0078777F" w:rsidRDefault="008542A5" w:rsidP="0078777F">
      <w:pPr>
        <w:pStyle w:val="Default"/>
        <w:spacing w:line="276" w:lineRule="auto"/>
        <w:ind w:firstLine="709"/>
        <w:contextualSpacing/>
        <w:jc w:val="both"/>
      </w:pPr>
      <w:r w:rsidRPr="0078777F">
        <w:t>В основу формирования адаптированной основной образовательной программы</w:t>
      </w:r>
      <w:r w:rsidR="004A2BFA" w:rsidRPr="0078777F">
        <w:t xml:space="preserve"> </w:t>
      </w:r>
      <w:r w:rsidRPr="0078777F">
        <w:t xml:space="preserve">начального общего образования </w:t>
      </w:r>
      <w:r w:rsidRPr="0078777F">
        <w:rPr>
          <w:color w:val="000000" w:themeColor="text1"/>
        </w:rPr>
        <w:t>обучающихся</w:t>
      </w:r>
      <w:r w:rsidRPr="0078777F">
        <w:t xml:space="preserve"> с РАС положены следующие </w:t>
      </w:r>
      <w:r w:rsidRPr="0078777F">
        <w:rPr>
          <w:i/>
        </w:rPr>
        <w:t>принципы</w:t>
      </w:r>
      <w:r w:rsidRPr="0078777F">
        <w:t xml:space="preserve">: </w:t>
      </w:r>
    </w:p>
    <w:p w:rsidR="008542A5" w:rsidRPr="0078777F" w:rsidRDefault="008542A5" w:rsidP="0078777F">
      <w:pPr>
        <w:pStyle w:val="Default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</w:pPr>
      <w:r w:rsidRPr="0078777F">
        <w:t xml:space="preserve">принципы государственной политики РФ в области образования(гуманистический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8542A5" w:rsidRPr="0078777F" w:rsidRDefault="008542A5" w:rsidP="0078777F">
      <w:pPr>
        <w:pStyle w:val="Default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</w:pPr>
      <w:r w:rsidRPr="0078777F">
        <w:t xml:space="preserve">принцип учета типологических и индивидуальных образовательных потребностей; </w:t>
      </w:r>
    </w:p>
    <w:p w:rsidR="008542A5" w:rsidRPr="0078777F" w:rsidRDefault="008542A5" w:rsidP="0078777F">
      <w:pPr>
        <w:pStyle w:val="Default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</w:pPr>
      <w:r w:rsidRPr="0078777F">
        <w:t>принцип коррекционной направленности образовательного процесса;</w:t>
      </w:r>
    </w:p>
    <w:p w:rsidR="008542A5" w:rsidRPr="0078777F" w:rsidRDefault="008542A5" w:rsidP="0078777F">
      <w:pPr>
        <w:pStyle w:val="Default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</w:pPr>
      <w:r w:rsidRPr="0078777F">
        <w:t xml:space="preserve">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потребностей;  </w:t>
      </w:r>
    </w:p>
    <w:p w:rsidR="008542A5" w:rsidRPr="0078777F" w:rsidRDefault="008542A5" w:rsidP="0078777F">
      <w:pPr>
        <w:pStyle w:val="Default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</w:pPr>
      <w:r w:rsidRPr="0078777F">
        <w:lastRenderedPageBreak/>
        <w:t xml:space="preserve">онтогенетический принцип; </w:t>
      </w:r>
    </w:p>
    <w:p w:rsidR="008542A5" w:rsidRPr="0078777F" w:rsidRDefault="008542A5" w:rsidP="0078777F">
      <w:pPr>
        <w:pStyle w:val="Default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  <w:rPr>
          <w:color w:val="auto"/>
        </w:rPr>
      </w:pPr>
      <w:r w:rsidRPr="0078777F">
        <w:t xml:space="preserve">принцип преемственности, предполагающий взаимосвязь и непрерывность образования </w:t>
      </w:r>
      <w:r w:rsidRPr="0078777F">
        <w:rPr>
          <w:color w:val="000000" w:themeColor="text1"/>
        </w:rPr>
        <w:t>обучающихся</w:t>
      </w:r>
      <w:r w:rsidRPr="0078777F">
        <w:t xml:space="preserve"> с </w:t>
      </w:r>
      <w:r w:rsidRPr="0078777F">
        <w:rPr>
          <w:color w:val="auto"/>
        </w:rPr>
        <w:t>РАС на всех уровнях образования</w:t>
      </w:r>
    </w:p>
    <w:p w:rsidR="008542A5" w:rsidRPr="0078777F" w:rsidRDefault="008542A5" w:rsidP="0078777F">
      <w:pPr>
        <w:pStyle w:val="Default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</w:pPr>
      <w:r w:rsidRPr="0078777F">
        <w:t xml:space="preserve">принцип целостности содержания образования, предполагающий перенос усвоенных знаний, умений,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 </w:t>
      </w:r>
    </w:p>
    <w:p w:rsidR="008542A5" w:rsidRPr="0078777F" w:rsidRDefault="008542A5" w:rsidP="0078777F">
      <w:pPr>
        <w:pStyle w:val="Default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</w:pPr>
      <w:r w:rsidRPr="0078777F">
        <w:t xml:space="preserve">принцип направленности на формирование деятельности, обеспечивающий возможность овладения обучающимися с РАС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</w:t>
      </w:r>
    </w:p>
    <w:p w:rsidR="008542A5" w:rsidRPr="0078777F" w:rsidRDefault="008542A5" w:rsidP="0078777F">
      <w:pPr>
        <w:pStyle w:val="Default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</w:pPr>
      <w:r w:rsidRPr="0078777F">
        <w:t xml:space="preserve">принцип сотрудничества с семьей. </w:t>
      </w:r>
    </w:p>
    <w:p w:rsidR="008542A5" w:rsidRPr="0078777F" w:rsidRDefault="008542A5" w:rsidP="0078777F">
      <w:pPr>
        <w:pStyle w:val="Default"/>
        <w:spacing w:line="276" w:lineRule="auto"/>
        <w:ind w:firstLine="567"/>
        <w:jc w:val="center"/>
        <w:rPr>
          <w:i/>
        </w:rPr>
      </w:pPr>
      <w:r w:rsidRPr="0078777F">
        <w:rPr>
          <w:i/>
        </w:rPr>
        <w:t>Общая характеристика адаптированной основной образовательной программы начального общего образования для обучающегося с РАС</w:t>
      </w:r>
    </w:p>
    <w:p w:rsidR="008542A5" w:rsidRPr="0078777F" w:rsidRDefault="008542A5" w:rsidP="0078777F">
      <w:pPr>
        <w:pStyle w:val="Standard"/>
        <w:widowControl w:val="0"/>
        <w:spacing w:before="20" w:after="20" w:line="276" w:lineRule="auto"/>
        <w:ind w:firstLine="720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Адаптированная основная образовательная программа начального общего образования обучающихся с ОВЗ (вариант 8.1.) разработана в соответствии с требованиями ФГОС НОО для обучающихся с ОВЗ к структуре АОП,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условиям ее реализации и результатам освоения.</w:t>
      </w:r>
    </w:p>
    <w:p w:rsidR="008542A5" w:rsidRPr="0078777F" w:rsidRDefault="008542A5" w:rsidP="0078777F">
      <w:pPr>
        <w:pStyle w:val="Standard"/>
        <w:widowControl w:val="0"/>
        <w:spacing w:before="20" w:after="20" w:line="276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Вариант 8.1. предполагает, что обучающийся с РАС получает образование, полностью соответствующее по итоговым достижениям к моменту завершения обучения, образованию сверстников, не имеющих ограничений по возможностям здоровья, находясь в их среде и в те же сроки обучения (1- 4 классы). </w:t>
      </w:r>
    </w:p>
    <w:p w:rsidR="008542A5" w:rsidRPr="0078777F" w:rsidRDefault="008542A5" w:rsidP="0078777F">
      <w:pPr>
        <w:pStyle w:val="Standard"/>
        <w:widowControl w:val="0"/>
        <w:spacing w:before="20" w:after="20" w:line="276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Обязательным является систематическая специальная и психолого-педагогическая поддержка коллектива учителей, родителей, детского коллектива и самого обучающегося. </w:t>
      </w:r>
    </w:p>
    <w:p w:rsidR="008542A5" w:rsidRPr="0078777F" w:rsidRDefault="008542A5" w:rsidP="0078777F">
      <w:pPr>
        <w:pStyle w:val="Standard"/>
        <w:widowControl w:val="0"/>
        <w:spacing w:before="20" w:after="20" w:line="276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Основными направлениями в специальной поддержке являются: </w:t>
      </w:r>
    </w:p>
    <w:p w:rsidR="008542A5" w:rsidRPr="0078777F" w:rsidRDefault="008542A5" w:rsidP="0078777F">
      <w:pPr>
        <w:pStyle w:val="Standard"/>
        <w:widowControl w:val="0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удовлетворение особых образовательных потребностей обучающегося с РАС; </w:t>
      </w:r>
    </w:p>
    <w:p w:rsidR="008542A5" w:rsidRPr="0078777F" w:rsidRDefault="008542A5" w:rsidP="0078777F">
      <w:pPr>
        <w:pStyle w:val="Standard"/>
        <w:widowControl w:val="0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коррекционная помощь в овладении базовым содержанием обучения; эмоционально-личностное развитие, развитие коммуникативной сферы, зрительного и слухового восприятия, речи; </w:t>
      </w:r>
    </w:p>
    <w:p w:rsidR="008542A5" w:rsidRPr="0078777F" w:rsidRDefault="008542A5" w:rsidP="0078777F">
      <w:pPr>
        <w:pStyle w:val="Standard"/>
        <w:widowControl w:val="0"/>
        <w:numPr>
          <w:ilvl w:val="0"/>
          <w:numId w:val="42"/>
        </w:numPr>
        <w:tabs>
          <w:tab w:val="left" w:pos="851"/>
        </w:tabs>
        <w:spacing w:before="20" w:after="20" w:line="276" w:lineRule="auto"/>
        <w:ind w:left="0"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людьми.</w:t>
      </w:r>
    </w:p>
    <w:p w:rsidR="008542A5" w:rsidRPr="0078777F" w:rsidRDefault="008542A5" w:rsidP="0078777F">
      <w:pPr>
        <w:spacing w:before="20" w:after="2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Психолого-педагогическая поддержка предполагает: 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before="20" w:after="20"/>
        <w:ind w:left="0"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помощь в формировании полноценной жизненной компетенции, развитие адекватных отношений между ребенком, учителями, одноклассникам и другими обучающимися, родителями; 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before="20" w:after="20"/>
        <w:ind w:left="0"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работу по профилактике внутриличностных и межличностных конфликтов в классе, школе, поддержанию эмоционально комфортной обстановки;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before="20" w:after="20"/>
        <w:ind w:left="0"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условий успешного овладения учебной деятельностью с целью предупреждения негативного отношения, обучающегося к ситуации школьного обучения в целом.</w:t>
      </w:r>
    </w:p>
    <w:p w:rsidR="008542A5" w:rsidRPr="0078777F" w:rsidRDefault="008542A5" w:rsidP="0078777F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Психолого - педагогическая характеристика обучающегося с РАС</w:t>
      </w:r>
    </w:p>
    <w:p w:rsidR="008542A5" w:rsidRPr="0078777F" w:rsidRDefault="008542A5" w:rsidP="0078777F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Психическое развитие искажено, поскольку психические функции ребёнка развиваются как средство аутостимуляции, средство ограничения, а не развития взаимодействия со средой и другими людьми.</w:t>
      </w:r>
    </w:p>
    <w:p w:rsidR="008542A5" w:rsidRPr="0078777F" w:rsidRDefault="008542A5" w:rsidP="0078777F">
      <w:pPr>
        <w:spacing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lastRenderedPageBreak/>
        <w:t>Искажение развития характерно проявляется в изменении соотношения простого и сложного в обучении ребёнка. Он имеет фрагментарные представления об окружающем, не выделяет и не осмысляет простейших связей в происходящем в обыденной жизни. Не накапливает элементарного бытового жизненного опыта, но проявляет компетентность в более формальных, отвлечённых областях знания - выделяет цвета, геометрические формы, интересуется цифрами, буквами, грамматическими формами. Ребёнку трудно активно приспосабливаться к меняющимся условиям, новым обстоятельствам.</w:t>
      </w:r>
    </w:p>
    <w:p w:rsidR="008542A5" w:rsidRPr="0078777F" w:rsidRDefault="008542A5" w:rsidP="0078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77F">
        <w:rPr>
          <w:rFonts w:ascii="Times New Roman" w:hAnsi="Times New Roman" w:cs="Times New Roman"/>
          <w:b/>
          <w:sz w:val="24"/>
          <w:szCs w:val="24"/>
        </w:rPr>
        <w:t>1.2 Планируемые результаты освоения обучающимся с расстройством аутистического спектра адаптированной основной образовательной программы начального общего образования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Результаты освоения обучающимся с РАС</w:t>
      </w:r>
      <w:r w:rsidR="00D80B3A" w:rsidRPr="0078777F">
        <w:rPr>
          <w:rFonts w:ascii="Times New Roman" w:hAnsi="Times New Roman" w:cs="Times New Roman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sz w:val="24"/>
          <w:szCs w:val="24"/>
        </w:rPr>
        <w:t>адаптированной основной образовательной программы начального общего образования оцениваются как итоговые на момент завершения начального общего образования.</w:t>
      </w:r>
      <w:r w:rsidR="00D80B3A" w:rsidRPr="0078777F">
        <w:rPr>
          <w:rFonts w:ascii="Times New Roman" w:hAnsi="Times New Roman" w:cs="Times New Roman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sz w:val="24"/>
          <w:szCs w:val="24"/>
        </w:rPr>
        <w:t>Освоение адаптированной основной образовательной программы начального общего образования, созданной на основе Стандарта, обеспечивает достижение обучающегося с</w:t>
      </w:r>
      <w:r w:rsidR="00D80B3A" w:rsidRPr="0078777F">
        <w:rPr>
          <w:rFonts w:ascii="Times New Roman" w:hAnsi="Times New Roman" w:cs="Times New Roman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sz w:val="24"/>
          <w:szCs w:val="24"/>
        </w:rPr>
        <w:t>РАС трех видов результатов: личностных, метапредметных и предметных.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Федеральный государственный образовательный стандарт начального общего образования для детей с ограниченными возможностями здоровья определяет требования к результатам освоения адаптированной основной образовательной программы.</w:t>
      </w:r>
      <w:r w:rsidRPr="0078777F">
        <w:rPr>
          <w:rFonts w:ascii="Times New Roman" w:hAnsi="Times New Roman" w:cs="Times New Roman"/>
          <w:sz w:val="24"/>
          <w:szCs w:val="24"/>
        </w:rPr>
        <w:t xml:space="preserve"> К числу планируемых результатов относятся: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119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Style w:val="af"/>
          <w:rFonts w:ascii="Times New Roman" w:hAnsi="Times New Roman" w:cs="Times New Roman"/>
          <w:bCs/>
          <w:i/>
          <w:szCs w:val="24"/>
        </w:rPr>
        <w:t>личностные результаты</w:t>
      </w:r>
      <w:r w:rsidRPr="0078777F">
        <w:rPr>
          <w:rFonts w:ascii="Times New Roman" w:hAnsi="Times New Roman" w:cs="Times New Roman"/>
          <w:sz w:val="24"/>
          <w:szCs w:val="24"/>
        </w:rPr>
        <w:t xml:space="preserve"> - готовность и способность обучающегося к саморазвитию, сформированность мотивации к учению и познанию, ценностно- смысловые установки выпускника начальной школы, отражающие индивидуально - личностные позиции, социальные компетентности, личностные качества; сформированность основ российской, гражданской идентичности;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119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Style w:val="af"/>
          <w:rFonts w:ascii="Times New Roman" w:hAnsi="Times New Roman" w:cs="Times New Roman"/>
          <w:bCs/>
          <w:i/>
          <w:szCs w:val="24"/>
        </w:rPr>
        <w:t>метапредметные результаты</w:t>
      </w:r>
      <w:r w:rsidRPr="0078777F">
        <w:rPr>
          <w:rFonts w:ascii="Times New Roman" w:hAnsi="Times New Roman" w:cs="Times New Roman"/>
          <w:sz w:val="24"/>
          <w:szCs w:val="24"/>
        </w:rPr>
        <w:t> - освоенные обучающимся универсальные учебные действия (познавательные, регулятивные и коммуникативные);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119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Style w:val="af"/>
          <w:rFonts w:ascii="Times New Roman" w:hAnsi="Times New Roman" w:cs="Times New Roman"/>
          <w:bCs/>
          <w:i/>
          <w:szCs w:val="24"/>
        </w:rPr>
        <w:t>предметные результаты</w:t>
      </w:r>
      <w:r w:rsidRPr="0078777F">
        <w:rPr>
          <w:rFonts w:ascii="Times New Roman" w:hAnsi="Times New Roman" w:cs="Times New Roman"/>
          <w:sz w:val="24"/>
          <w:szCs w:val="24"/>
        </w:rPr>
        <w:t xml:space="preserve"> - освоенный обучающимся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:rsidR="008542A5" w:rsidRPr="0078777F" w:rsidRDefault="008542A5" w:rsidP="0078777F">
      <w:pPr>
        <w:pStyle w:val="a8"/>
        <w:tabs>
          <w:tab w:val="left" w:pos="851"/>
        </w:tabs>
        <w:suppressAutoHyphens w:val="0"/>
        <w:spacing w:after="0"/>
        <w:ind w:left="0" w:right="-2"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i/>
          <w:sz w:val="24"/>
          <w:szCs w:val="24"/>
        </w:rPr>
        <w:t>Личностные результаты</w:t>
      </w:r>
      <w:r w:rsidRPr="0078777F">
        <w:rPr>
          <w:rFonts w:ascii="Times New Roman" w:hAnsi="Times New Roman" w:cs="Times New Roman"/>
          <w:sz w:val="24"/>
          <w:szCs w:val="24"/>
        </w:rPr>
        <w:t xml:space="preserve"> освоения АООП НОО обучающимся с РАС включают индивидуально-личностные качества и социальные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(жизненные)</w:t>
      </w:r>
      <w:r w:rsidRPr="0078777F">
        <w:rPr>
          <w:rFonts w:ascii="Times New Roman" w:hAnsi="Times New Roman" w:cs="Times New Roman"/>
          <w:sz w:val="24"/>
          <w:szCs w:val="24"/>
        </w:rPr>
        <w:t xml:space="preserve">компетенции,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социально значимые ценностные установки, необходимые для достижения основной цели современного образования ― введения обучающегося с РАС в культуру, овладение ими социокультурным опытом.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bCs/>
          <w:sz w:val="24"/>
          <w:szCs w:val="24"/>
        </w:rPr>
        <w:t xml:space="preserve">С учетом </w:t>
      </w:r>
      <w:r w:rsidRPr="0078777F">
        <w:rPr>
          <w:rFonts w:ascii="Times New Roman" w:hAnsi="Times New Roman" w:cs="Times New Roman"/>
          <w:sz w:val="24"/>
          <w:szCs w:val="24"/>
        </w:rPr>
        <w:t>индивидуальных возможностей и особых образовательных потребностей, обучающихся с РАС</w:t>
      </w:r>
      <w:r w:rsidR="00D80B3A" w:rsidRPr="0078777F">
        <w:rPr>
          <w:rFonts w:ascii="Times New Roman" w:hAnsi="Times New Roman" w:cs="Times New Roman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bCs/>
          <w:sz w:val="24"/>
          <w:szCs w:val="24"/>
        </w:rPr>
        <w:t>личностные результаты</w:t>
      </w:r>
      <w:r w:rsidRPr="0078777F">
        <w:rPr>
          <w:rFonts w:ascii="Times New Roman" w:hAnsi="Times New Roman" w:cs="Times New Roman"/>
          <w:sz w:val="24"/>
          <w:szCs w:val="24"/>
        </w:rPr>
        <w:t xml:space="preserve"> освоения АООП НОО</w:t>
      </w:r>
      <w:r w:rsidR="00D80B3A" w:rsidRPr="0078777F">
        <w:rPr>
          <w:rFonts w:ascii="Times New Roman" w:hAnsi="Times New Roman" w:cs="Times New Roman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sz w:val="24"/>
          <w:szCs w:val="24"/>
        </w:rPr>
        <w:t>соответствуют ФГОС НОО и отражают: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lastRenderedPageBreak/>
        <w:t xml:space="preserve">2) 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 w:rsidR="008542A5" w:rsidRPr="0078777F" w:rsidRDefault="008542A5" w:rsidP="0078777F">
      <w:pPr>
        <w:pStyle w:val="ab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 w:rsidR="008542A5" w:rsidRPr="0078777F" w:rsidRDefault="008542A5" w:rsidP="0078777F">
      <w:pPr>
        <w:pStyle w:val="ab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77F">
        <w:rPr>
          <w:rFonts w:ascii="Times New Roman" w:hAnsi="Times New Roman" w:cs="Times New Roman"/>
          <w:bCs/>
          <w:sz w:val="24"/>
          <w:szCs w:val="24"/>
        </w:rPr>
        <w:t>5) принятие и освоение социальной роли обучающегося, формирование и развитие социально значимых мотивов учебной деятельности и формирование личностного смысла учения;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8542A5" w:rsidRPr="0078777F" w:rsidRDefault="008542A5" w:rsidP="0078777F">
      <w:pPr>
        <w:pStyle w:val="ab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7) формирование эстетических потребностей, ценностей и чувств;</w:t>
      </w:r>
    </w:p>
    <w:p w:rsidR="008542A5" w:rsidRPr="0078777F" w:rsidRDefault="008542A5" w:rsidP="0078777F">
      <w:pPr>
        <w:pStyle w:val="ab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542A5" w:rsidRPr="0078777F" w:rsidRDefault="008542A5" w:rsidP="0078777F">
      <w:pPr>
        <w:pStyle w:val="ab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9) развитие навыков сотрудничества со взрослыми и сверстниками в</w:t>
      </w:r>
    </w:p>
    <w:p w:rsidR="008542A5" w:rsidRPr="0078777F" w:rsidRDefault="008542A5" w:rsidP="0078777F">
      <w:pPr>
        <w:pStyle w:val="ab"/>
        <w:spacing w:after="0"/>
        <w:jc w:val="both"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разных социальных ситуациях, умения не создавать конфликтов и находить выходы из спорных ситуаций;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 xml:space="preserve"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 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77F">
        <w:rPr>
          <w:rFonts w:ascii="Times New Roman" w:hAnsi="Times New Roman" w:cs="Times New Roman"/>
          <w:i/>
          <w:sz w:val="24"/>
          <w:szCs w:val="24"/>
        </w:rPr>
        <w:t>Метапредметные результаты освоения АООП НОО</w:t>
      </w:r>
      <w:r w:rsidR="00D80B3A" w:rsidRPr="007877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sz w:val="24"/>
          <w:szCs w:val="24"/>
        </w:rPr>
        <w:t>соответствуют ФГОС НОО: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2) освоение способов решения проблем творческого и поискового характера;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4) формирование умения понимать причины успеха (неуспеха) учебной деятельности и способности конструктивно действовать даже в ситуациях неуспеха;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5) освоение начальных форм познавательной и личностной рефлексии;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6)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7) активное использование речевых средств и средств информационных и коммуникационных технологий для решения коммуникативных и познавательных задач;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12)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13) готовность конструктивно разрешать конфликты посредством учета интересов сторон и сотрудничества;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других) в соответствии с содержанием конкретного учебного предмета;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15)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16) умение работать в материальной и информационной среденачального общего образования (в том числе с учебными моделями) в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соответствии с содержанием конкретного учебного предмета.</w:t>
      </w:r>
    </w:p>
    <w:p w:rsidR="008542A5" w:rsidRPr="0078777F" w:rsidRDefault="008542A5" w:rsidP="0078777F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77F">
        <w:rPr>
          <w:rFonts w:ascii="Times New Roman" w:hAnsi="Times New Roman" w:cs="Times New Roman"/>
          <w:i/>
          <w:sz w:val="24"/>
          <w:szCs w:val="24"/>
        </w:rPr>
        <w:t>Предметные результаты освоения АООП НОО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78777F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 xml:space="preserve">С учетом специфики содержания предметных областей включают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освоенные обучающимися знания и умения, специфичные для каждой предметной области, готовность их применения</w:t>
      </w:r>
      <w:r w:rsidRPr="0078777F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 xml:space="preserve"> и соответствуют ФГОС НОО: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auto"/>
          <w:kern w:val="0"/>
          <w:sz w:val="24"/>
          <w:szCs w:val="24"/>
          <w:u w:val="single"/>
          <w:lang w:eastAsia="ru-RU"/>
        </w:rPr>
      </w:pPr>
      <w:r w:rsidRPr="0078777F">
        <w:rPr>
          <w:rFonts w:ascii="Times New Roman" w:eastAsia="Times New Roman" w:hAnsi="Times New Roman" w:cs="Times New Roman"/>
          <w:i/>
          <w:color w:val="auto"/>
          <w:kern w:val="0"/>
          <w:sz w:val="24"/>
          <w:szCs w:val="24"/>
          <w:u w:val="single"/>
          <w:lang w:eastAsia="ru-RU"/>
        </w:rPr>
        <w:t>Филология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ru-RU"/>
        </w:rPr>
        <w:t>Русский язык: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1)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2) 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3) сформированность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4) овладение первоначальными представлениями о нормах русского и родного литературного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5)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ru-RU"/>
        </w:rPr>
        <w:t>Литературное чтение</w:t>
      </w: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: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1) 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2) 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формирование потребности в систематическом чтении;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3) понимание роли чтения,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4) 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5) 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287"/>
        <w:jc w:val="both"/>
        <w:rPr>
          <w:rFonts w:ascii="Times New Roman" w:eastAsia="Times New Roman" w:hAnsi="Times New Roman" w:cs="Times New Roman"/>
          <w:i/>
          <w:color w:val="auto"/>
          <w:kern w:val="0"/>
          <w:sz w:val="24"/>
          <w:szCs w:val="24"/>
          <w:u w:val="single"/>
          <w:lang w:eastAsia="ru-RU"/>
        </w:rPr>
      </w:pPr>
      <w:r w:rsidRPr="0078777F">
        <w:rPr>
          <w:rFonts w:ascii="Times New Roman" w:eastAsia="Times New Roman" w:hAnsi="Times New Roman" w:cs="Times New Roman"/>
          <w:i/>
          <w:color w:val="auto"/>
          <w:kern w:val="0"/>
          <w:sz w:val="24"/>
          <w:szCs w:val="24"/>
          <w:u w:val="single"/>
          <w:lang w:eastAsia="ru-RU"/>
        </w:rPr>
        <w:t>Математика и информатика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287"/>
        <w:jc w:val="both"/>
        <w:rPr>
          <w:rFonts w:ascii="Times New Roman" w:eastAsia="Times New Roman" w:hAnsi="Times New Roman" w:cs="Times New Roman"/>
          <w:i/>
          <w:color w:val="auto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i/>
          <w:color w:val="auto"/>
          <w:kern w:val="0"/>
          <w:sz w:val="24"/>
          <w:szCs w:val="24"/>
          <w:lang w:eastAsia="ru-RU"/>
        </w:rPr>
        <w:t xml:space="preserve">Математика 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1) </w:t>
      </w:r>
      <w:r w:rsidRPr="0078777F">
        <w:rPr>
          <w:rFonts w:ascii="Times New Roman" w:hAnsi="Times New Roman" w:cs="Times New Roman"/>
          <w:sz w:val="24"/>
          <w:szCs w:val="24"/>
        </w:rPr>
        <w:t>Использование начальных математических знаний для описания и объяснения окружающих предметов;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2) Овладение основами логического и алгоритмического мышления, пространственного воображения;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3) Приобретение начального опыта применения математических знаний;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4) Умение выполнять устно и письменно арифметические действия, исследовать, распознавать и изображать геометрические фигуры;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8777F">
        <w:rPr>
          <w:rFonts w:ascii="Times New Roman" w:hAnsi="Times New Roman" w:cs="Times New Roman"/>
          <w:i/>
          <w:sz w:val="24"/>
          <w:szCs w:val="24"/>
          <w:u w:val="single"/>
        </w:rPr>
        <w:t>Обществознание и естествознание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77F">
        <w:rPr>
          <w:rFonts w:ascii="Times New Roman" w:hAnsi="Times New Roman" w:cs="Times New Roman"/>
          <w:i/>
          <w:sz w:val="24"/>
          <w:szCs w:val="24"/>
        </w:rPr>
        <w:t>Окружающий мир: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hAnsi="Times New Roman" w:cs="Times New Roman"/>
          <w:sz w:val="24"/>
          <w:szCs w:val="24"/>
        </w:rPr>
        <w:t xml:space="preserve">1) </w:t>
      </w: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понимание особой роли России в мировой истории, воспитание чувства гордости за национальные свершения, открытия, победы;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2) сформированность уважительного отношения к России, родному краю, своей семье, истории, культуре, природе нашей страны, ее современной жизни;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4) освоение доступных способов изучения природы и общества (наблюдение, запись, измерение, опыт, сравнение, классификация и другие, с получением информации из семейных архивов, от окружающих людей, в открытом информационном пространстве);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5) развитие навыков устанавливать и выявлять причинно-следственные связи в окружающем мире.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8777F">
        <w:rPr>
          <w:rFonts w:ascii="Times New Roman" w:hAnsi="Times New Roman" w:cs="Times New Roman"/>
          <w:i/>
          <w:sz w:val="24"/>
          <w:szCs w:val="24"/>
          <w:u w:val="single"/>
        </w:rPr>
        <w:t>Основы религиозной культуры и светской этики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77F">
        <w:rPr>
          <w:rFonts w:ascii="Times New Roman" w:hAnsi="Times New Roman" w:cs="Times New Roman"/>
          <w:i/>
          <w:sz w:val="24"/>
          <w:szCs w:val="24"/>
        </w:rPr>
        <w:t>Основы религиозной культуры и светской этики: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1) знакомство с основными нормами светской и религиозной морали, понимание их значения в выстраивании отношений в семье и обществе;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2) понимание значения нравственности, веры и религии в жизни человека и общества;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3) 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4) осознание ценности человеческой жизни.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8777F">
        <w:rPr>
          <w:rFonts w:ascii="Times New Roman" w:hAnsi="Times New Roman" w:cs="Times New Roman"/>
          <w:i/>
          <w:sz w:val="24"/>
          <w:szCs w:val="24"/>
          <w:u w:val="single"/>
        </w:rPr>
        <w:t>Искусство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77F">
        <w:rPr>
          <w:rFonts w:ascii="Times New Roman" w:hAnsi="Times New Roman" w:cs="Times New Roman"/>
          <w:i/>
          <w:sz w:val="24"/>
          <w:szCs w:val="24"/>
        </w:rPr>
        <w:t>Изобразительное искусство: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1) сформированность первоначальных представлений о роли искусства в жизни человека;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 xml:space="preserve">2) овладение практическими умениями и навыками в восприятии, анализе и оценке произведений искусства; 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3) овладение элементарными практическими умениями в различных видах художественной деятельности.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ru-RU"/>
        </w:rPr>
        <w:t>Музыка</w:t>
      </w: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: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1) сформированность первоначальных представлений о роли музыки в жизни человека;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2) развитие интереса к музыкальному искусству и музыкальной деятельности.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u w:val="single"/>
          <w:lang w:eastAsia="ru-RU"/>
        </w:rPr>
      </w:pPr>
      <w:r w:rsidRPr="0078777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u w:val="single"/>
          <w:lang w:eastAsia="ru-RU"/>
        </w:rPr>
        <w:t>Технология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ru-RU"/>
        </w:rPr>
        <w:t>Технология: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1) 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профессии; 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2) 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3) приобретение первоначальных навыков совместной продуктивной деятельности, сотрудничества, взаимопомощи, планирования и организации;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u w:val="single"/>
          <w:lang w:eastAsia="ru-RU"/>
        </w:rPr>
      </w:pPr>
      <w:r w:rsidRPr="0078777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u w:val="single"/>
          <w:lang w:eastAsia="ru-RU"/>
        </w:rPr>
        <w:t>Физическая культура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ru-RU"/>
        </w:rPr>
        <w:t>Физическая культура: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1) 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человека, о физической культуре и здоровье как факторах успешной учебы и социализации;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2) 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т.д.);</w:t>
      </w:r>
    </w:p>
    <w:p w:rsidR="008542A5" w:rsidRPr="0078777F" w:rsidRDefault="008542A5" w:rsidP="0078777F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877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3) формирование навыка систематического наблюдения за своим физическим состоянием, величиной физических нагрузок, данных мониторинга здоровья (рост, масса тела и другие), показателей развития основных физических качеств (силы, быстроты, выносливости, координации, гибкости).</w:t>
      </w:r>
    </w:p>
    <w:p w:rsidR="008542A5" w:rsidRPr="0078777F" w:rsidRDefault="008542A5" w:rsidP="0078777F">
      <w:pPr>
        <w:spacing w:after="0"/>
        <w:ind w:firstLine="567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i/>
          <w:color w:val="auto"/>
          <w:sz w:val="24"/>
          <w:szCs w:val="24"/>
        </w:rPr>
        <w:t>Результаты освоения коррекционно-развивающей области</w:t>
      </w:r>
      <w:r w:rsidR="00D80B3A" w:rsidRPr="0078777F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i/>
          <w:color w:val="auto"/>
          <w:sz w:val="24"/>
          <w:szCs w:val="24"/>
        </w:rPr>
        <w:t>адаптированной основной образовательной программы начального общего образования обучающихся с РАС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Результаты освоения </w:t>
      </w:r>
      <w:r w:rsidRPr="0078777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коррекционно-развивающей области</w:t>
      </w:r>
      <w:r w:rsidR="00D80B3A" w:rsidRPr="0078777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АООП НОО обучающихся с РАС должны отражать: 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kern w:val="2"/>
          <w:sz w:val="24"/>
          <w:szCs w:val="24"/>
        </w:rPr>
      </w:pPr>
      <w:r w:rsidRPr="007877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Логопедические занятия:</w:t>
      </w:r>
      <w:r w:rsidR="00D80B3A" w:rsidRPr="007877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формирование и развитие различных видов устной речи (разговорно-диалогической, описательно-повествовательной) на основе обогащения </w:t>
      </w: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знаний об окружающей действительности; обогащение и развитие словаря, уточнение значения слова, развитие лексической системности, формирование семантических полей; развитие и совершенствование грамматического строя речи, связной речи; коррекция недостатков письменной речи (чтения и письма).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Психокоррекционные занятия:</w:t>
      </w:r>
      <w:r w:rsidR="00D80B3A" w:rsidRPr="007877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учебной мотивации, стимуляция сенсорно-перцептивных, мнемических и интеллектуальных процессов; гармонизация психоэмоционального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самоконтроля; развитие способности к эмпатии, сопереживанию; формирование продуктивных видов взаимоотношений с окружающими (в семье, классе), повышение социального статуса ребенка в коллективе.</w:t>
      </w:r>
    </w:p>
    <w:p w:rsidR="008542A5" w:rsidRPr="0078777F" w:rsidRDefault="008542A5" w:rsidP="0078777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Требования к результатам освоения курсов коррекционно-развивающей области конкретизируются применительно к обучающемуся с РАС в соответствии с его потенциальными возможностями и особыми образовательными потребностями и отражаются в программах логопедической и психокоррекционнойработы.</w:t>
      </w:r>
    </w:p>
    <w:p w:rsidR="008542A5" w:rsidRPr="0078777F" w:rsidRDefault="008542A5" w:rsidP="0078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2A5" w:rsidRPr="0078777F" w:rsidRDefault="008542A5" w:rsidP="0078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77F">
        <w:rPr>
          <w:rFonts w:ascii="Times New Roman" w:hAnsi="Times New Roman" w:cs="Times New Roman"/>
          <w:b/>
          <w:sz w:val="24"/>
          <w:szCs w:val="24"/>
        </w:rPr>
        <w:t>1.3 Система оценки достижения обучающимся с РАС планируемых результатов освоения адаптированной основной образовательной программы начального общего образования</w:t>
      </w:r>
    </w:p>
    <w:p w:rsidR="008542A5" w:rsidRPr="0078777F" w:rsidRDefault="008542A5" w:rsidP="0078777F">
      <w:pPr>
        <w:pStyle w:val="ad"/>
        <w:spacing w:line="276" w:lineRule="auto"/>
        <w:ind w:firstLine="709"/>
        <w:rPr>
          <w:sz w:val="24"/>
          <w:szCs w:val="24"/>
        </w:rPr>
      </w:pPr>
      <w:r w:rsidRPr="0078777F">
        <w:rPr>
          <w:caps w:val="0"/>
          <w:sz w:val="24"/>
          <w:szCs w:val="24"/>
        </w:rPr>
        <w:t xml:space="preserve">В соответствии с ФГОС НОО обучающихся с РАС основным </w:t>
      </w:r>
      <w:r w:rsidRPr="0078777F">
        <w:rPr>
          <w:rStyle w:val="210"/>
          <w:bCs/>
          <w:caps w:val="0"/>
          <w:sz w:val="24"/>
          <w:szCs w:val="24"/>
        </w:rPr>
        <w:t>объектом</w:t>
      </w:r>
      <w:r w:rsidRPr="0078777F">
        <w:rPr>
          <w:caps w:val="0"/>
          <w:sz w:val="24"/>
          <w:szCs w:val="24"/>
        </w:rPr>
        <w:t xml:space="preserve"> системы оценки, её </w:t>
      </w:r>
      <w:r w:rsidRPr="0078777F">
        <w:rPr>
          <w:rStyle w:val="210"/>
          <w:bCs/>
          <w:caps w:val="0"/>
          <w:sz w:val="24"/>
          <w:szCs w:val="24"/>
        </w:rPr>
        <w:t>содержательной и критериальной базой выступают планируемые результаты</w:t>
      </w:r>
      <w:r w:rsidRPr="0078777F">
        <w:rPr>
          <w:caps w:val="0"/>
          <w:sz w:val="24"/>
          <w:szCs w:val="24"/>
        </w:rPr>
        <w:t xml:space="preserve"> освоения обучающимся АООП НОО.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Основными направлениями и целями оценочной деятель</w:t>
      </w:r>
      <w:r w:rsidRPr="0078777F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ности в соответствии с требованиями </w:t>
      </w:r>
      <w:r w:rsidRPr="0078777F">
        <w:rPr>
          <w:rFonts w:ascii="Times New Roman" w:hAnsi="Times New Roman" w:cs="Times New Roman"/>
          <w:caps/>
          <w:sz w:val="24"/>
          <w:szCs w:val="24"/>
        </w:rPr>
        <w:t xml:space="preserve">ФГОС НОО </w:t>
      </w:r>
      <w:r w:rsidRPr="0078777F">
        <w:rPr>
          <w:rFonts w:ascii="Times New Roman" w:hAnsi="Times New Roman" w:cs="Times New Roman"/>
          <w:sz w:val="24"/>
          <w:szCs w:val="24"/>
        </w:rPr>
        <w:t xml:space="preserve">обучающихся с </w:t>
      </w:r>
      <w:r w:rsidRPr="0078777F">
        <w:rPr>
          <w:rFonts w:ascii="Times New Roman" w:hAnsi="Times New Roman" w:cs="Times New Roman"/>
          <w:caps/>
          <w:sz w:val="24"/>
          <w:szCs w:val="24"/>
        </w:rPr>
        <w:t>РАС</w:t>
      </w:r>
      <w:r w:rsidRPr="0078777F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являются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оценка образовательных достижений, обучающихся (личностные, метапредметные, предметные результаты).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i/>
          <w:color w:val="auto"/>
          <w:sz w:val="24"/>
          <w:szCs w:val="24"/>
        </w:rPr>
        <w:t>Предметные результаты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связаны с овладением содержания каждой предметной области и характеризуют достижения обучающихся в усвоении знаний и умений, способность их применять в практической деятельности. </w:t>
      </w:r>
    </w:p>
    <w:p w:rsidR="008542A5" w:rsidRPr="0078777F" w:rsidRDefault="008542A5" w:rsidP="007877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В процессе освоения</w:t>
      </w:r>
      <w:r w:rsidR="00D80B3A"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bCs/>
          <w:color w:val="auto"/>
          <w:sz w:val="24"/>
          <w:szCs w:val="24"/>
        </w:rPr>
        <w:t>предметных курсов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планируемые результаты предполагают выделение: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bCs/>
          <w:i/>
          <w:iCs/>
          <w:color w:val="auto"/>
          <w:sz w:val="24"/>
          <w:szCs w:val="24"/>
        </w:rPr>
        <w:t>базового уровня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(«Выпускник научится»). Задания базового уровня сложности проверяют сформированность знаний, умений и способов учебных действий по данному предмету, которые необходимы для успешного продолжения обучения на следующей ступени. 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bCs/>
          <w:i/>
          <w:iCs/>
          <w:color w:val="auto"/>
          <w:sz w:val="24"/>
          <w:szCs w:val="24"/>
        </w:rPr>
        <w:t>повышенного уровня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(«Выпускник получит возможность научиться»). Задания повышенного уровня сложности проверяют способность выпускника выполнять такие учебные или учебно-практические задания, в которых нет явного указания на способ их выполнения. </w:t>
      </w:r>
    </w:p>
    <w:p w:rsidR="008542A5" w:rsidRPr="0078777F" w:rsidRDefault="008542A5" w:rsidP="007877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В итоговой оценке выделяются две составляющие: 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bCs/>
          <w:i/>
          <w:iCs/>
          <w:color w:val="auto"/>
          <w:sz w:val="24"/>
          <w:szCs w:val="24"/>
        </w:rPr>
        <w:t>результаты промежуточной аттестации,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отражающие динамику индивидуальных образовательных достижений ребёнка, продвижение в достижении планируемых результатов освоения АООП НОО;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bCs/>
          <w:i/>
          <w:iCs/>
          <w:color w:val="auto"/>
          <w:sz w:val="24"/>
          <w:szCs w:val="24"/>
        </w:rPr>
        <w:lastRenderedPageBreak/>
        <w:t>результаты итоговых работ</w:t>
      </w:r>
      <w:r w:rsidRPr="0078777F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,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характеризующие уровень освоения основных формируемых способов действий в отношении к опорной системе знаний, необходимых для обучения на следующем</w:t>
      </w:r>
      <w:r w:rsidR="00D80B3A"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уровне</w:t>
      </w:r>
      <w:r w:rsidR="00D80B3A"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основного общего образования.</w:t>
      </w:r>
    </w:p>
    <w:p w:rsidR="008542A5" w:rsidRPr="0078777F" w:rsidRDefault="008542A5" w:rsidP="007877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В соответствии с требованиями ФГОС НОО в школе разработана система оценки, ориентированная на выявление и оценку образовательных достижений учащихся с целью итоговой оценки подготовки выпускников на уровне</w:t>
      </w:r>
      <w:r w:rsidR="00D80B3A"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начального общего образования. 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Основной формой организации обучения является классно-урочная система. При реализации программы используются</w:t>
      </w:r>
      <w:r w:rsidR="00D80B3A"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bCs/>
          <w:i/>
          <w:color w:val="auto"/>
          <w:sz w:val="24"/>
          <w:szCs w:val="24"/>
        </w:rPr>
        <w:t>технологии</w:t>
      </w:r>
      <w:r w:rsidRPr="0078777F">
        <w:rPr>
          <w:rFonts w:ascii="Times New Roman" w:hAnsi="Times New Roman" w:cs="Times New Roman"/>
          <w:b/>
          <w:bCs/>
          <w:color w:val="auto"/>
          <w:sz w:val="24"/>
          <w:szCs w:val="24"/>
        </w:rPr>
        <w:t>: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деятельностного метода обучения (организация исследовательской работы детей);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развивающего обучения;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игровые технологии;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здоровьесберегающие технологии;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технологии с использованием ИКТ и технических средств обучения;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технологии с использованием опорных систем и алгоритмов.</w:t>
      </w:r>
    </w:p>
    <w:p w:rsidR="008542A5" w:rsidRPr="0078777F" w:rsidRDefault="008542A5" w:rsidP="007877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i/>
          <w:color w:val="auto"/>
          <w:sz w:val="24"/>
          <w:szCs w:val="24"/>
        </w:rPr>
        <w:t>Оценка личностных результатов.</w:t>
      </w:r>
    </w:p>
    <w:p w:rsidR="008542A5" w:rsidRPr="0078777F" w:rsidRDefault="008542A5" w:rsidP="007877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Личностные результаты выпускников на уровне</w:t>
      </w:r>
      <w:r w:rsidR="00D80B3A"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начального общего образования в соответствии с требованиями Стандарта не подлежат итоговой оценке.</w:t>
      </w:r>
      <w:r w:rsidR="00D80B3A"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542A5" w:rsidRPr="0078777F" w:rsidRDefault="008542A5" w:rsidP="007877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i/>
          <w:color w:val="auto"/>
          <w:sz w:val="24"/>
          <w:szCs w:val="24"/>
        </w:rPr>
        <w:t>Оценка метапредметных результатов.</w:t>
      </w:r>
    </w:p>
    <w:p w:rsidR="008542A5" w:rsidRPr="0078777F" w:rsidRDefault="008542A5" w:rsidP="007877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bCs/>
          <w:iCs/>
          <w:color w:val="auto"/>
          <w:sz w:val="24"/>
          <w:szCs w:val="24"/>
        </w:rPr>
        <w:t>Оценка метапредметных результатов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предполагает оценку УУД учащихся (регулятивных, коммуникативных, познавательных), т. е. таких умственных действий обучающихся, которые направлены на анализ своей познавательной деятельности и управление ею. К ним относятся: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способность обучающегося принимать и сохранять учебную цель и задачи, самостоятельно преобразовывать практическую задачу в познавательную; 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умение планировать собственную деятельность в соответствии с поставленной задачей и условиями её реализации и искать средства её осуществления, умение контролировать и оценивать свои действия, вносить коррективы в их выполнение на основе оценки и учёта характера ошибок, проявлять инициативу и самостоятельность в обучении;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умение осуществлять информационный поиск, сбор и выделение существенной информации из различных информационных источников;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способность к осуществлению логических операций сравнения, анализа, обобщения, классификации по родовидовым признакам, установлению аналогий, отнесению к известным понятиям;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умение сотрудничать с педагогом и сверстниками при решении учебных проблем, принимать на себя ответственность за результаты своих действий.</w:t>
      </w:r>
    </w:p>
    <w:p w:rsidR="008542A5" w:rsidRPr="0078777F" w:rsidRDefault="008542A5" w:rsidP="007877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Достижение метапредметных результатов обеспечивается за счёт основных компонентов образовательного процесса — учебных предметов, представленных в обязательной части учебного плана.</w:t>
      </w:r>
    </w:p>
    <w:p w:rsidR="008542A5" w:rsidRPr="0078777F" w:rsidRDefault="008542A5" w:rsidP="007877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bCs/>
          <w:i/>
          <w:iCs/>
          <w:color w:val="auto"/>
          <w:sz w:val="24"/>
          <w:szCs w:val="24"/>
        </w:rPr>
        <w:t>Система внутренней оценки</w:t>
      </w:r>
      <w:r w:rsidR="00D80B3A" w:rsidRPr="0078777F">
        <w:rPr>
          <w:rFonts w:ascii="Times New Roman" w:hAnsi="Times New Roman" w:cs="Times New Roman"/>
          <w:bCs/>
          <w:i/>
          <w:iCs/>
          <w:color w:val="auto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метапредметных результатов включает в себя следующие процедуры: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решение задач творческого и поискового характера;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проектная деятельность;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текущие и итоговые проверочные работы, включающие задания на проверку метапредметных результатов обучения;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комплексные работы на межпредметной основе;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мониторинг сформированности основных учебных умений.</w:t>
      </w:r>
    </w:p>
    <w:p w:rsidR="008542A5" w:rsidRPr="0078777F" w:rsidRDefault="008542A5" w:rsidP="007877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i/>
          <w:color w:val="auto"/>
          <w:sz w:val="24"/>
          <w:szCs w:val="24"/>
        </w:rPr>
        <w:t>Оценка предметных результатов</w:t>
      </w:r>
    </w:p>
    <w:p w:rsidR="008542A5" w:rsidRPr="0078777F" w:rsidRDefault="008542A5" w:rsidP="007877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Достижение предметных результатов обеспечивается за счет основных учебных предметов. Поэтому объектом оценки предметных результатов является способность учащихся решать учебно-познавательные и учебно-практические задачи.</w:t>
      </w:r>
    </w:p>
    <w:p w:rsidR="008542A5" w:rsidRPr="0078777F" w:rsidRDefault="008542A5" w:rsidP="007877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Оценка достижения предметных результатов ведётся как в ходе текущего и промежуточного оценивания, так и в ходе выполнения итоговых проверочных работ. Результаты накопленной оценки, полученной в ходе текущего и промежуточного оценивания.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НОО, необходимых для продолжения образования.</w:t>
      </w:r>
    </w:p>
    <w:p w:rsidR="008542A5" w:rsidRPr="0078777F" w:rsidRDefault="008542A5" w:rsidP="007877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Основным инструментом итоговой оценки являются итоговые комплексные работы - система заданий различного уровня сложности по литературному чтению, русскому языку, математике и окружающему миру.</w:t>
      </w:r>
    </w:p>
    <w:p w:rsidR="008542A5" w:rsidRPr="0078777F" w:rsidRDefault="008542A5" w:rsidP="007877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bCs/>
          <w:color w:val="auto"/>
          <w:sz w:val="24"/>
          <w:szCs w:val="24"/>
        </w:rPr>
        <w:t>Во время обучения в1 классе целесообразно всячески поощрять и стимулировать работу обучающихся, используя только качественную оценку. При этом не является принципиально важным, насколько обучающийся с РАС продвигается в освоении того или иного учебного предмета. На этом этапе обучения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</w:t>
      </w:r>
      <w:r w:rsidR="00D80B3A" w:rsidRPr="0078777F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bCs/>
          <w:color w:val="auto"/>
          <w:sz w:val="24"/>
          <w:szCs w:val="24"/>
        </w:rPr>
        <w:t>непосредственным руководством и контролем учителя, но и с определенной долей самостоятельности во взаимодействии с учителем и одноклассниками.</w:t>
      </w:r>
    </w:p>
    <w:p w:rsidR="008542A5" w:rsidRPr="0078777F" w:rsidRDefault="008542A5" w:rsidP="007877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В процессе оценки достижения планируемых личностных, метапредметных и предметных результатов используются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 w:rsidR="008542A5" w:rsidRPr="0078777F" w:rsidRDefault="008542A5" w:rsidP="0078777F">
      <w:pPr>
        <w:pStyle w:val="a9"/>
        <w:spacing w:after="0" w:line="276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  <w:lang w:val="ru-RU" w:eastAsia="ru-RU"/>
        </w:rPr>
      </w:pPr>
      <w:r w:rsidRPr="0078777F">
        <w:rPr>
          <w:rFonts w:ascii="Times New Roman" w:eastAsia="Arial Unicode MS" w:hAnsi="Times New Roman"/>
          <w:kern w:val="1"/>
          <w:sz w:val="24"/>
          <w:szCs w:val="24"/>
          <w:lang w:val="ru-RU" w:eastAsia="ru-RU"/>
        </w:rPr>
        <w:t>Обучающиеся с РАС имеют право на прохождение текущей, промежуточной и итоговой аттестации</w:t>
      </w:r>
      <w:r w:rsidR="00D80B3A" w:rsidRPr="0078777F">
        <w:rPr>
          <w:rFonts w:ascii="Times New Roman" w:eastAsia="Arial Unicode MS" w:hAnsi="Times New Roman"/>
          <w:kern w:val="1"/>
          <w:sz w:val="24"/>
          <w:szCs w:val="24"/>
          <w:lang w:val="ru-RU" w:eastAsia="ru-RU"/>
        </w:rPr>
        <w:t xml:space="preserve"> </w:t>
      </w:r>
      <w:r w:rsidRPr="0078777F">
        <w:rPr>
          <w:rFonts w:ascii="Times New Roman" w:eastAsia="Arial Unicode MS" w:hAnsi="Times New Roman"/>
          <w:kern w:val="1"/>
          <w:sz w:val="24"/>
          <w:szCs w:val="24"/>
          <w:lang w:val="ru-RU" w:eastAsia="ru-RU"/>
        </w:rPr>
        <w:t>освоения АООП НОО в иных формах.</w:t>
      </w:r>
    </w:p>
    <w:p w:rsidR="008542A5" w:rsidRPr="0078777F" w:rsidRDefault="008542A5" w:rsidP="0078777F">
      <w:pPr>
        <w:pStyle w:val="ab"/>
        <w:spacing w:after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8777F">
        <w:rPr>
          <w:rFonts w:ascii="Times New Roman" w:hAnsi="Times New Roman"/>
          <w:color w:val="auto"/>
          <w:sz w:val="24"/>
          <w:szCs w:val="24"/>
        </w:rPr>
        <w:t>Итоговая аттестация на уровне начального общего образования должна проводиться с учетом возможных специфических трудностей обучающегося с РАС в овладении письмом, чтением или счетом. Вывод об успешности овладения содержанием АООП НОО должен делаться на основании положительной индивидуальной динамики.</w:t>
      </w:r>
    </w:p>
    <w:p w:rsidR="008542A5" w:rsidRPr="0078777F" w:rsidRDefault="008542A5" w:rsidP="0078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77F">
        <w:rPr>
          <w:rFonts w:ascii="Times New Roman" w:hAnsi="Times New Roman" w:cs="Times New Roman"/>
          <w:b/>
          <w:sz w:val="24"/>
          <w:szCs w:val="24"/>
        </w:rPr>
        <w:t>2.Содержательный раздел</w:t>
      </w:r>
    </w:p>
    <w:p w:rsidR="008542A5" w:rsidRPr="0078777F" w:rsidRDefault="008542A5" w:rsidP="0078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b/>
          <w:sz w:val="24"/>
          <w:szCs w:val="24"/>
        </w:rPr>
        <w:t>2.1 Программа формирования универсальных учебных действий</w:t>
      </w:r>
    </w:p>
    <w:p w:rsidR="008542A5" w:rsidRPr="0078777F" w:rsidRDefault="008542A5" w:rsidP="0078777F">
      <w:pPr>
        <w:suppressAutoHyphens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78777F">
        <w:rPr>
          <w:rFonts w:ascii="Times New Roman" w:hAnsi="Times New Roman" w:cs="Times New Roman"/>
          <w:color w:val="auto"/>
          <w:kern w:val="0"/>
          <w:sz w:val="24"/>
          <w:szCs w:val="24"/>
          <w:lang w:eastAsia="ru-RU"/>
        </w:rPr>
        <w:t>Программа формирования универсальных учебных действий на уровне</w:t>
      </w:r>
      <w:r w:rsidR="0013775D" w:rsidRPr="0078777F">
        <w:rPr>
          <w:rFonts w:ascii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 </w:t>
      </w:r>
      <w:r w:rsidRPr="0078777F">
        <w:rPr>
          <w:rFonts w:ascii="Times New Roman" w:hAnsi="Times New Roman" w:cs="Times New Roman"/>
          <w:color w:val="auto"/>
          <w:kern w:val="0"/>
          <w:sz w:val="24"/>
          <w:szCs w:val="24"/>
          <w:lang w:eastAsia="ru-RU"/>
        </w:rPr>
        <w:t>начального общего образования конкретизирует требования ФГОС НОО обучающихся с РАС к личностным и</w:t>
      </w:r>
      <w:r w:rsidR="0013775D" w:rsidRPr="0078777F">
        <w:rPr>
          <w:rFonts w:ascii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 </w:t>
      </w:r>
      <w:r w:rsidRPr="0078777F">
        <w:rPr>
          <w:rFonts w:ascii="Times New Roman" w:hAnsi="Times New Roman" w:cs="Times New Roman"/>
          <w:color w:val="auto"/>
          <w:kern w:val="0"/>
          <w:sz w:val="24"/>
          <w:szCs w:val="24"/>
          <w:lang w:eastAsia="ru-RU"/>
        </w:rPr>
        <w:t>метапредметным результатам освоения АООП НОО, и служит основой разработки программ учебных предметов, курсов.</w:t>
      </w:r>
    </w:p>
    <w:p w:rsidR="008542A5" w:rsidRPr="0078777F" w:rsidRDefault="008542A5" w:rsidP="0078777F">
      <w:pPr>
        <w:suppressAutoHyphens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Программа строится на основе деятельностного подхода к обучению и позволяет реализовывать коррекционно-развивающий потенциал образования обучающегося с РАС и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призвана способствовать </w:t>
      </w:r>
      <w:r w:rsidRPr="0078777F">
        <w:rPr>
          <w:rFonts w:ascii="Times New Roman" w:hAnsi="Times New Roman" w:cs="Times New Roman"/>
          <w:color w:val="auto"/>
          <w:kern w:val="0"/>
          <w:sz w:val="24"/>
          <w:szCs w:val="24"/>
          <w:lang w:eastAsia="ru-RU"/>
        </w:rPr>
        <w:t>развитию УУД, обеспечивающих умение учиться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13775D"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sz w:val="24"/>
          <w:szCs w:val="24"/>
        </w:rPr>
        <w:t>Это достигается как в процессе освоения обучающимся с РАС конкретных предметных знаний, умений и навыков в рамках отдельных учебных дисциплин, так и в процессе формирования социальных (жизненных) компетенций.</w:t>
      </w:r>
    </w:p>
    <w:p w:rsidR="008542A5" w:rsidRPr="0078777F" w:rsidRDefault="008542A5" w:rsidP="0078777F">
      <w:pPr>
        <w:tabs>
          <w:tab w:val="left" w:pos="851"/>
        </w:tabs>
        <w:spacing w:after="0"/>
        <w:ind w:firstLine="851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Основная</w:t>
      </w:r>
      <w:r w:rsidR="0013775D"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цель реализации программы формирования УУД состоит в формировании обучающегося с РАС как субъекта учебной деятельности. </w:t>
      </w:r>
    </w:p>
    <w:p w:rsidR="008542A5" w:rsidRPr="0078777F" w:rsidRDefault="008542A5" w:rsidP="0078777F">
      <w:pPr>
        <w:tabs>
          <w:tab w:val="left" w:pos="851"/>
        </w:tabs>
        <w:spacing w:after="0"/>
        <w:ind w:firstLine="851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i/>
          <w:color w:val="auto"/>
          <w:sz w:val="24"/>
          <w:szCs w:val="24"/>
        </w:rPr>
        <w:t>Задачами реализации программы являются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8542A5" w:rsidRPr="0078777F" w:rsidRDefault="008542A5" w:rsidP="0078777F">
      <w:pPr>
        <w:pStyle w:val="22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</w:pPr>
      <w:r w:rsidRPr="0078777F">
        <w:rPr>
          <w:caps w:val="0"/>
        </w:rPr>
        <w:t>формирование мотивационного компонента учебной деятельности</w:t>
      </w:r>
      <w:r w:rsidRPr="0078777F">
        <w:t>;</w:t>
      </w:r>
    </w:p>
    <w:p w:rsidR="008542A5" w:rsidRPr="0078777F" w:rsidRDefault="008542A5" w:rsidP="0078777F">
      <w:pPr>
        <w:pStyle w:val="22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</w:pPr>
      <w:r w:rsidRPr="0078777F">
        <w:rPr>
          <w:caps w:val="0"/>
        </w:rPr>
        <w:t>овладение комплексом УУД, составляющих операционный компонент учебной деятельности</w:t>
      </w:r>
      <w:r w:rsidRPr="0078777F">
        <w:t>;</w:t>
      </w:r>
    </w:p>
    <w:p w:rsidR="008542A5" w:rsidRPr="0078777F" w:rsidRDefault="008542A5" w:rsidP="0078777F">
      <w:pPr>
        <w:pStyle w:val="22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</w:pPr>
      <w:r w:rsidRPr="0078777F">
        <w:rPr>
          <w:caps w:val="0"/>
        </w:rPr>
        <w:t>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педагога</w:t>
      </w:r>
      <w:r w:rsidRPr="0078777F">
        <w:t>.</w:t>
      </w:r>
    </w:p>
    <w:p w:rsidR="008542A5" w:rsidRPr="0078777F" w:rsidRDefault="008542A5" w:rsidP="0078777F">
      <w:pPr>
        <w:spacing w:after="240"/>
        <w:ind w:right="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В ФГОС начального общего образования содержится характеристика личностных, регулятивных, познавательных, коммуникативных универсальных учебных действий:</w:t>
      </w:r>
    </w:p>
    <w:p w:rsidR="008542A5" w:rsidRPr="0078777F" w:rsidRDefault="008542A5" w:rsidP="0078777F">
      <w:pPr>
        <w:pStyle w:val="a8"/>
        <w:numPr>
          <w:ilvl w:val="0"/>
          <w:numId w:val="46"/>
        </w:numPr>
        <w:spacing w:after="240"/>
        <w:ind w:left="0" w:right="2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Style w:val="af"/>
          <w:rFonts w:ascii="Times New Roman" w:hAnsi="Times New Roman" w:cs="Times New Roman"/>
          <w:bCs/>
          <w:i/>
          <w:szCs w:val="24"/>
        </w:rPr>
        <w:t>Личностные -</w:t>
      </w:r>
      <w:r w:rsidRPr="0078777F">
        <w:rPr>
          <w:rFonts w:ascii="Times New Roman" w:hAnsi="Times New Roman" w:cs="Times New Roman"/>
          <w:sz w:val="24"/>
          <w:szCs w:val="24"/>
        </w:rPr>
        <w:t xml:space="preserve"> обеспечивают ценностно- смысловую ориентацию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обучающегося </w:t>
      </w:r>
      <w:r w:rsidRPr="0078777F">
        <w:rPr>
          <w:rFonts w:ascii="Times New Roman" w:hAnsi="Times New Roman" w:cs="Times New Roman"/>
          <w:sz w:val="24"/>
          <w:szCs w:val="24"/>
        </w:rPr>
        <w:t xml:space="preserve">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</w:t>
      </w:r>
    </w:p>
    <w:p w:rsidR="008542A5" w:rsidRPr="0078777F" w:rsidRDefault="008542A5" w:rsidP="0078777F">
      <w:pPr>
        <w:spacing w:after="240"/>
        <w:ind w:right="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Применительно к учебной деятельности следует выделить три вида личностных действий: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личностное, профессиональное, жизненное самоопределение;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142"/>
          <w:tab w:val="left" w:pos="851"/>
        </w:tabs>
        <w:suppressAutoHyphens w:val="0"/>
        <w:spacing w:after="0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смыслообразование, т. е. установление обучающимся связи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осуществляется. Ученик должен задаваться вопросом: какое значение и какой смысл имеет для меня учение? — и уметь на него отвечать;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0"/>
          <w:tab w:val="left" w:pos="851"/>
        </w:tabs>
        <w:suppressAutoHyphens w:val="0"/>
        <w:spacing w:after="279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нравственно-этическая ориентация, в том числе, и оценивание усваиваемого содержания, обеспечивающее личностный моральный выбор</w:t>
      </w:r>
      <w:bookmarkStart w:id="2" w:name="bookmark38"/>
      <w:r w:rsidRPr="0078777F">
        <w:rPr>
          <w:rFonts w:ascii="Times New Roman" w:hAnsi="Times New Roman" w:cs="Times New Roman"/>
          <w:sz w:val="24"/>
          <w:szCs w:val="24"/>
        </w:rPr>
        <w:t>.</w:t>
      </w:r>
    </w:p>
    <w:p w:rsidR="008542A5" w:rsidRPr="0078777F" w:rsidRDefault="008542A5" w:rsidP="0078777F">
      <w:pPr>
        <w:pStyle w:val="a8"/>
        <w:numPr>
          <w:ilvl w:val="0"/>
          <w:numId w:val="46"/>
        </w:numPr>
        <w:tabs>
          <w:tab w:val="left" w:pos="0"/>
        </w:tabs>
        <w:suppressAutoHyphens w:val="0"/>
        <w:spacing w:after="0"/>
        <w:ind w:left="0" w:right="2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i/>
          <w:sz w:val="24"/>
          <w:szCs w:val="24"/>
        </w:rPr>
        <w:t>Регулятивные -</w:t>
      </w:r>
      <w:r w:rsidRPr="0078777F">
        <w:rPr>
          <w:rStyle w:val="34"/>
          <w:rFonts w:ascii="Times New Roman" w:hAnsi="Times New Roman" w:cs="Times New Roman"/>
          <w:sz w:val="24"/>
          <w:szCs w:val="24"/>
        </w:rPr>
        <w:t>обеспечивают</w:t>
      </w:r>
      <w:bookmarkEnd w:id="2"/>
      <w:r w:rsidRPr="0078777F">
        <w:rPr>
          <w:rFonts w:ascii="Times New Roman" w:hAnsi="Times New Roman" w:cs="Times New Roman"/>
          <w:sz w:val="24"/>
          <w:szCs w:val="24"/>
        </w:rPr>
        <w:t xml:space="preserve"> обучающимся организацию своей учебной деятельности: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2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целеполагание как постановка учебной задачи на основе соотнесения того, что уже известно и усвоено учащимся, и того, что ещё неизвестно;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2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планирование — определение последовательности промежуточных целей с учётом конечного результата, составление плана и последовательности действий;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2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прогнозирование — предвосхищение результата и уровня усвоения знаний, его временных характеристик;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2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2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коррекция — внесение необходимых дополнений и коррективов в план и способ действия в случае расхождения эталона, реального действия и его результата с учётом оценки этого результата самим обучающимся, учителем, товарищами;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447"/>
          <w:tab w:val="left" w:pos="851"/>
        </w:tabs>
        <w:suppressAutoHyphens w:val="0"/>
        <w:spacing w:after="0"/>
        <w:ind w:left="0" w:right="2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lastRenderedPageBreak/>
        <w:t>оценка — выделение и осознание обучающимся того, что уже усвоено и что ещё нужно усвоить, осознание качества и уровня усвоения, оценка результатов работы;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452"/>
          <w:tab w:val="left" w:pos="851"/>
        </w:tabs>
        <w:suppressAutoHyphens w:val="0"/>
        <w:spacing w:after="244"/>
        <w:ind w:left="0" w:right="2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саморегуляция как способность к мобилизации сил и энергии, к волевому усилию и преодолению препятствий.</w:t>
      </w:r>
    </w:p>
    <w:p w:rsidR="008542A5" w:rsidRPr="0078777F" w:rsidRDefault="008542A5" w:rsidP="0078777F">
      <w:pPr>
        <w:ind w:right="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Style w:val="af"/>
          <w:rFonts w:ascii="Times New Roman" w:hAnsi="Times New Roman" w:cs="Times New Roman"/>
          <w:bCs/>
          <w:i/>
          <w:szCs w:val="24"/>
        </w:rPr>
        <w:t>3. Познавательные</w:t>
      </w:r>
      <w:r w:rsidRPr="0078777F">
        <w:rPr>
          <w:rFonts w:ascii="Times New Roman" w:hAnsi="Times New Roman" w:cs="Times New Roman"/>
          <w:sz w:val="24"/>
          <w:szCs w:val="24"/>
        </w:rPr>
        <w:t xml:space="preserve"> включают - общеучебные, логические учебные действия, а также постановку и решение проблемы.</w:t>
      </w:r>
    </w:p>
    <w:p w:rsidR="008542A5" w:rsidRPr="0078777F" w:rsidRDefault="008542A5" w:rsidP="0078777F">
      <w:pPr>
        <w:ind w:right="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Общеучебные универсальные действия: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самостоятельное выделение и формулирование познавательной цели;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поиск и выделение необходимой информации, в том числе решение рабочих задач с использованием общедоступных в начальной школе инструментов ИКТ и источников информации;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142"/>
          <w:tab w:val="left" w:pos="851"/>
        </w:tabs>
        <w:suppressAutoHyphens w:val="0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структурирование знаний;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142"/>
          <w:tab w:val="left" w:pos="851"/>
        </w:tabs>
        <w:suppressAutoHyphens w:val="0"/>
        <w:spacing w:after="0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осознанное и произвольное построение речевого высказывания в устной и письменной форме;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выбор наиболее эффективных способов решения задач в зависимости от конкретных условий;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рефлексия способов и условий действия, контроль и оценка процесса и результатов деятельности;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452"/>
          <w:tab w:val="left" w:pos="851"/>
        </w:tabs>
        <w:suppressAutoHyphens w:val="0"/>
        <w:spacing w:after="0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смысловое чтение как осмысление цели чтения и выбор вида чтения в зависимости от цели, извлечение необходимой информации из прослушанных текстов различных жанров;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стилей, понимание и адекватная оценка языка средств массовой информации;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240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</w:p>
    <w:p w:rsidR="008542A5" w:rsidRPr="0078777F" w:rsidRDefault="008542A5" w:rsidP="0078777F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Особую группу общеучебных универсальных действий составляют знаково-символические действия: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моделирование — преобразование объекта из чувственной формы вмодель, где выделены существенные характеристики объекта(пространственно- графическая или знаково-символическая);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1147"/>
        </w:tabs>
        <w:suppressAutoHyphens w:val="0"/>
        <w:spacing w:after="0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преобразование модели с целью выявления общих законов, определяющих данную предметную область.</w:t>
      </w:r>
    </w:p>
    <w:p w:rsidR="008542A5" w:rsidRPr="0078777F" w:rsidRDefault="008542A5" w:rsidP="0078777F">
      <w:pPr>
        <w:ind w:firstLine="851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77F">
        <w:rPr>
          <w:rFonts w:ascii="Times New Roman" w:hAnsi="Times New Roman" w:cs="Times New Roman"/>
          <w:i/>
          <w:sz w:val="24"/>
          <w:szCs w:val="24"/>
        </w:rPr>
        <w:t>Логические универсальные действия: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анализ объектов с целью выделения признаков (существенных, несущественных);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синтез — составление целого из частей, в том числе самостоятельное достраивание с восполнением недостающих компонентов;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выбор оснований и критериев для сравнения, классификации объектов;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подведение под понятие, выведение следствий;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установление причинно-следственных связей, представление цепочек объектов и явлений;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lastRenderedPageBreak/>
        <w:t>построение логической цепочки рассуждений, анализ истинности утверждений;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доказательство;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выдвижение гипотез и их обоснование.</w:t>
      </w:r>
    </w:p>
    <w:p w:rsidR="008542A5" w:rsidRPr="0078777F" w:rsidRDefault="008542A5" w:rsidP="0078777F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Постановка и решение проблемы: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формулирование проблемы;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uppressAutoHyphens w:val="0"/>
        <w:spacing w:after="0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самостоятельное создание способов решения проблем творческого и поискового характера.</w:t>
      </w:r>
    </w:p>
    <w:p w:rsidR="008542A5" w:rsidRPr="0078777F" w:rsidRDefault="008542A5" w:rsidP="0078777F">
      <w:pPr>
        <w:ind w:right="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Style w:val="af"/>
          <w:rFonts w:ascii="Times New Roman" w:hAnsi="Times New Roman" w:cs="Times New Roman"/>
          <w:bCs/>
          <w:i/>
          <w:szCs w:val="24"/>
        </w:rPr>
        <w:t>4. Коммуникативные</w:t>
      </w:r>
      <w:r w:rsidRPr="0078777F">
        <w:rPr>
          <w:rStyle w:val="af"/>
          <w:rFonts w:ascii="Times New Roman" w:hAnsi="Times New Roman" w:cs="Times New Roman"/>
          <w:bCs/>
          <w:szCs w:val="24"/>
        </w:rPr>
        <w:t>-</w:t>
      </w:r>
      <w:r w:rsidRPr="0078777F">
        <w:rPr>
          <w:rFonts w:ascii="Times New Roman" w:hAnsi="Times New Roman" w:cs="Times New Roman"/>
          <w:sz w:val="24"/>
          <w:szCs w:val="24"/>
        </w:rPr>
        <w:t xml:space="preserve"> обеспечивают социальную компетентность и учёт позиции других людей, партнёров по общению или деятельности; умение слушать и вступать в диалог;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взрослыми.</w:t>
      </w:r>
    </w:p>
    <w:p w:rsidR="008542A5" w:rsidRPr="0078777F" w:rsidRDefault="008542A5" w:rsidP="0078777F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К коммуникативным действиям относятся: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планирование учебного сотрудничества с учителем и сверстниками — определение цели, функций участников, способов взаимодействия;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постановка вопросов — инициативное сотрудничество в поиске и сборе информации;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разрешение конфликтов —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управление поведением партнёра — контроль, коррекция, оценка его действий;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</w:t>
      </w:r>
    </w:p>
    <w:p w:rsidR="008542A5" w:rsidRPr="0078777F" w:rsidRDefault="008542A5" w:rsidP="0078777F">
      <w:pPr>
        <w:spacing w:after="0"/>
        <w:ind w:right="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Универсальные учебные действия представляют собой целостную систему,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развития.</w:t>
      </w:r>
    </w:p>
    <w:p w:rsidR="008542A5" w:rsidRPr="0078777F" w:rsidRDefault="008542A5" w:rsidP="0078777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3" w:name="_Toc415833130"/>
    </w:p>
    <w:p w:rsidR="008542A5" w:rsidRPr="0078777F" w:rsidRDefault="008542A5" w:rsidP="0078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77F">
        <w:rPr>
          <w:rFonts w:ascii="Times New Roman" w:hAnsi="Times New Roman" w:cs="Times New Roman"/>
          <w:b/>
          <w:sz w:val="24"/>
          <w:szCs w:val="24"/>
        </w:rPr>
        <w:t>2.2 Программы учебных предметов</w:t>
      </w:r>
      <w:bookmarkEnd w:id="3"/>
    </w:p>
    <w:p w:rsidR="008542A5" w:rsidRPr="0078777F" w:rsidRDefault="008542A5" w:rsidP="0078777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Программы отдельных учебных предметов, курсов коррекционно-развивающей области должны обеспечивать достижение планируемых результатов (личностных, метапредметных, предметных) освоения АООП НОО обучающегося с РАС.</w:t>
      </w:r>
    </w:p>
    <w:p w:rsidR="008542A5" w:rsidRPr="0078777F" w:rsidRDefault="008542A5" w:rsidP="0078777F">
      <w:pPr>
        <w:pStyle w:val="35"/>
        <w:spacing w:before="0" w:after="0" w:line="276" w:lineRule="auto"/>
        <w:contextualSpacing/>
        <w:rPr>
          <w:rFonts w:ascii="Times New Roman" w:hAnsi="Times New Roman" w:cs="Times New Roman"/>
          <w:i w:val="0"/>
          <w:sz w:val="24"/>
          <w:szCs w:val="24"/>
        </w:rPr>
      </w:pPr>
      <w:r w:rsidRPr="0078777F">
        <w:rPr>
          <w:rFonts w:ascii="Times New Roman" w:hAnsi="Times New Roman" w:cs="Times New Roman"/>
          <w:i w:val="0"/>
          <w:sz w:val="24"/>
          <w:szCs w:val="24"/>
        </w:rPr>
        <w:t>Основное содержание учебных предметов</w:t>
      </w:r>
    </w:p>
    <w:p w:rsidR="008542A5" w:rsidRPr="0078777F" w:rsidRDefault="008542A5" w:rsidP="0078777F">
      <w:pPr>
        <w:pStyle w:val="41"/>
        <w:spacing w:before="0" w:after="0" w:line="276" w:lineRule="auto"/>
        <w:contextualSpacing/>
        <w:rPr>
          <w:rFonts w:ascii="Times New Roman" w:hAnsi="Times New Roman" w:cs="Times New Roman"/>
          <w:b/>
          <w:i w:val="0"/>
          <w:sz w:val="24"/>
          <w:szCs w:val="24"/>
        </w:rPr>
      </w:pPr>
      <w:r w:rsidRPr="0078777F">
        <w:rPr>
          <w:rFonts w:ascii="Times New Roman" w:hAnsi="Times New Roman" w:cs="Times New Roman"/>
          <w:b/>
          <w:i w:val="0"/>
          <w:sz w:val="24"/>
          <w:szCs w:val="24"/>
        </w:rPr>
        <w:t>1. Русский язык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  <w:u w:val="single"/>
        </w:rPr>
        <w:t>Виды речевой деятельности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-4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Слушание.</w:t>
      </w:r>
      <w:r w:rsidR="0013775D" w:rsidRPr="0078777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 xml:space="preserve">Осознание цели и ситуации устного общения. </w:t>
      </w:r>
      <w:r w:rsidRPr="0078777F">
        <w:rPr>
          <w:rFonts w:ascii="Times New Roman" w:hAnsi="Times New Roman"/>
          <w:spacing w:val="-4"/>
          <w:sz w:val="24"/>
          <w:szCs w:val="24"/>
        </w:rPr>
        <w:t>Адекватное восприятие звучащей речи. Понимание на слух информации, содержащейся в предъявляемом тексте, передача его содержания по вопросам.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 xml:space="preserve">Говорение. </w:t>
      </w:r>
      <w:r w:rsidRPr="0078777F">
        <w:rPr>
          <w:rFonts w:ascii="Times New Roman" w:hAnsi="Times New Roman"/>
          <w:sz w:val="24"/>
          <w:szCs w:val="24"/>
        </w:rPr>
        <w:t>Выбор языковых средств в соответствии с целями и условиями общения для эффективного решения ком</w:t>
      </w:r>
      <w:r w:rsidRPr="0078777F">
        <w:rPr>
          <w:rFonts w:ascii="Times New Roman" w:hAnsi="Times New Roman"/>
          <w:spacing w:val="-2"/>
          <w:sz w:val="24"/>
          <w:szCs w:val="24"/>
        </w:rPr>
        <w:t xml:space="preserve">муникативной задачи. Практическое овладение диалогической </w:t>
      </w:r>
      <w:r w:rsidRPr="0078777F">
        <w:rPr>
          <w:rFonts w:ascii="Times New Roman" w:hAnsi="Times New Roman"/>
          <w:sz w:val="24"/>
          <w:szCs w:val="24"/>
        </w:rPr>
        <w:t>формой речи.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ях учебного и бытового </w:t>
      </w:r>
      <w:r w:rsidRPr="0078777F">
        <w:rPr>
          <w:rFonts w:ascii="Times New Roman" w:hAnsi="Times New Roman"/>
          <w:spacing w:val="2"/>
          <w:sz w:val="24"/>
          <w:szCs w:val="24"/>
        </w:rPr>
        <w:lastRenderedPageBreak/>
        <w:t xml:space="preserve">общения (приветствие, прощание, </w:t>
      </w:r>
      <w:r w:rsidRPr="0078777F">
        <w:rPr>
          <w:rFonts w:ascii="Times New Roman" w:hAnsi="Times New Roman"/>
          <w:sz w:val="24"/>
          <w:szCs w:val="24"/>
        </w:rPr>
        <w:t>извинение, благодарность, обращение с просьбой). Соблюдение орфоэпических норм и правильной интонации.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Чтение.</w:t>
      </w:r>
      <w:r w:rsidR="0013775D" w:rsidRPr="0078777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 xml:space="preserve">Понимание учебного текста. Выборочное чтение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с целью нахождения необходимого материала. Нахождение </w:t>
      </w:r>
      <w:r w:rsidRPr="0078777F">
        <w:rPr>
          <w:rFonts w:ascii="Times New Roman" w:hAnsi="Times New Roman"/>
          <w:sz w:val="24"/>
          <w:szCs w:val="24"/>
        </w:rPr>
        <w:t xml:space="preserve">информации, заданной в тексте в явном виде. Формулирование простых выводов на основе информации, содержащейся в тексте. Обобщение содержащейся в тексте информации.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-2"/>
          <w:sz w:val="24"/>
          <w:szCs w:val="24"/>
        </w:rPr>
      </w:pPr>
      <w:r w:rsidRPr="0078777F">
        <w:rPr>
          <w:rFonts w:ascii="Times New Roman" w:hAnsi="Times New Roman"/>
          <w:bCs/>
          <w:i/>
          <w:spacing w:val="-2"/>
          <w:sz w:val="24"/>
          <w:szCs w:val="24"/>
        </w:rPr>
        <w:t>Письмо.</w:t>
      </w:r>
      <w:r w:rsidR="0013775D" w:rsidRPr="0078777F">
        <w:rPr>
          <w:rFonts w:ascii="Times New Roman" w:hAnsi="Times New Roman"/>
          <w:bCs/>
          <w:i/>
          <w:spacing w:val="-2"/>
          <w:sz w:val="24"/>
          <w:szCs w:val="24"/>
        </w:rPr>
        <w:t xml:space="preserve"> </w:t>
      </w:r>
      <w:r w:rsidRPr="0078777F">
        <w:rPr>
          <w:rFonts w:ascii="Times New Roman" w:hAnsi="Times New Roman"/>
          <w:spacing w:val="-2"/>
          <w:sz w:val="24"/>
          <w:szCs w:val="24"/>
        </w:rPr>
        <w:t>Письмо букв, буквосочетаний, слогов, слов, пред</w:t>
      </w:r>
      <w:r w:rsidRPr="0078777F">
        <w:rPr>
          <w:rFonts w:ascii="Times New Roman" w:hAnsi="Times New Roman"/>
          <w:spacing w:val="-4"/>
          <w:sz w:val="24"/>
          <w:szCs w:val="24"/>
        </w:rPr>
        <w:t xml:space="preserve">ложений в системе обучения грамоте. Овладение разборчивым, </w:t>
      </w:r>
      <w:r w:rsidRPr="0078777F">
        <w:rPr>
          <w:rFonts w:ascii="Times New Roman" w:hAnsi="Times New Roman"/>
          <w:sz w:val="24"/>
          <w:szCs w:val="24"/>
        </w:rPr>
        <w:t>аккуратным письмом с учётом гигиенических требований к этому виду учебной работы. Списывание, письмо под дик</w:t>
      </w:r>
      <w:r w:rsidRPr="0078777F">
        <w:rPr>
          <w:rFonts w:ascii="Times New Roman" w:hAnsi="Times New Roman"/>
          <w:spacing w:val="-2"/>
          <w:sz w:val="24"/>
          <w:szCs w:val="24"/>
        </w:rPr>
        <w:t xml:space="preserve">товку в соответствии с изученными правилами. </w:t>
      </w:r>
      <w:r w:rsidRPr="0078777F">
        <w:rPr>
          <w:rFonts w:ascii="Times New Roman" w:hAnsi="Times New Roman"/>
          <w:sz w:val="24"/>
          <w:szCs w:val="24"/>
        </w:rPr>
        <w:t xml:space="preserve">Создание небольших собственных </w:t>
      </w:r>
      <w:r w:rsidRPr="0078777F">
        <w:rPr>
          <w:rFonts w:ascii="Times New Roman" w:hAnsi="Times New Roman"/>
          <w:spacing w:val="-2"/>
          <w:sz w:val="24"/>
          <w:szCs w:val="24"/>
        </w:rPr>
        <w:t>текстов по интересной детям тематике (на основе впечатлений, литературных произведений, сюжетных картин, серий картин, просмотра фрагмента видеозаписи и</w:t>
      </w:r>
      <w:r w:rsidRPr="0078777F">
        <w:rPr>
          <w:rFonts w:ascii="Times New Roman" w:hAnsi="Times New Roman"/>
          <w:spacing w:val="-2"/>
          <w:sz w:val="24"/>
          <w:szCs w:val="24"/>
        </w:rPr>
        <w:t> </w:t>
      </w:r>
      <w:r w:rsidRPr="0078777F">
        <w:rPr>
          <w:rFonts w:ascii="Times New Roman" w:hAnsi="Times New Roman"/>
          <w:spacing w:val="-2"/>
          <w:sz w:val="24"/>
          <w:szCs w:val="24"/>
        </w:rPr>
        <w:t>т.п.).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  <w:u w:val="single"/>
        </w:rPr>
        <w:t>Обучение грамоте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pacing w:val="2"/>
          <w:sz w:val="24"/>
          <w:szCs w:val="24"/>
        </w:rPr>
        <w:t>Фонетика</w:t>
      </w:r>
      <w:r w:rsidR="0013775D" w:rsidRPr="0078777F">
        <w:rPr>
          <w:rFonts w:ascii="Times New Roman" w:hAnsi="Times New Roman"/>
          <w:bCs/>
          <w:i/>
          <w:spacing w:val="2"/>
          <w:sz w:val="24"/>
          <w:szCs w:val="24"/>
        </w:rPr>
        <w:t xml:space="preserve"> </w:t>
      </w:r>
      <w:r w:rsidRPr="0078777F">
        <w:rPr>
          <w:rFonts w:ascii="Times New Roman" w:hAnsi="Times New Roman"/>
          <w:bCs/>
          <w:i/>
          <w:spacing w:val="2"/>
          <w:sz w:val="24"/>
          <w:szCs w:val="24"/>
        </w:rPr>
        <w:t>.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Звуки речи. Осознание единства звукового </w:t>
      </w:r>
      <w:r w:rsidRPr="0078777F">
        <w:rPr>
          <w:rFonts w:ascii="Times New Roman" w:hAnsi="Times New Roman"/>
          <w:sz w:val="24"/>
          <w:szCs w:val="24"/>
        </w:rPr>
        <w:t>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Слог как минимальная произносительная единица. Деление слов на слоги. Определение места ударения.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Графика.</w:t>
      </w:r>
      <w:r w:rsidR="0013775D" w:rsidRPr="0078777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>Различение звука и буквы: буква как знак зву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ка. Овладение позиционным способом обозначения звуков </w:t>
      </w:r>
      <w:r w:rsidRPr="0078777F">
        <w:rPr>
          <w:rFonts w:ascii="Times New Roman" w:hAnsi="Times New Roman"/>
          <w:sz w:val="24"/>
          <w:szCs w:val="24"/>
        </w:rPr>
        <w:t xml:space="preserve">буквами. Буквы гласных как показатель твёрдости—мягкости согласных звуков. Функция букв </w:t>
      </w:r>
      <w:r w:rsidRPr="0078777F">
        <w:rPr>
          <w:rFonts w:ascii="Times New Roman" w:hAnsi="Times New Roman"/>
          <w:b/>
          <w:bCs/>
          <w:iCs/>
          <w:sz w:val="24"/>
          <w:szCs w:val="24"/>
        </w:rPr>
        <w:t xml:space="preserve">е, ё, ю, я. </w:t>
      </w:r>
      <w:r w:rsidRPr="0078777F">
        <w:rPr>
          <w:rFonts w:ascii="Times New Roman" w:hAnsi="Times New Roman"/>
          <w:sz w:val="24"/>
          <w:szCs w:val="24"/>
        </w:rPr>
        <w:t>Мягкий знаккак показатель мягкости предшествующего согласного звука.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/>
          <w:bCs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Знакомство с русским алфавитом как последовательностью букв.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-2"/>
          <w:sz w:val="24"/>
          <w:szCs w:val="24"/>
        </w:rPr>
      </w:pPr>
      <w:r w:rsidRPr="0078777F">
        <w:rPr>
          <w:rFonts w:ascii="Times New Roman" w:hAnsi="Times New Roman"/>
          <w:bCs/>
          <w:i/>
          <w:spacing w:val="-2"/>
          <w:sz w:val="24"/>
          <w:szCs w:val="24"/>
        </w:rPr>
        <w:t xml:space="preserve">Чтение. </w:t>
      </w:r>
      <w:r w:rsidRPr="0078777F">
        <w:rPr>
          <w:rFonts w:ascii="Times New Roman" w:hAnsi="Times New Roman"/>
          <w:spacing w:val="-2"/>
          <w:sz w:val="24"/>
          <w:szCs w:val="24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ющей индивидуальному темпу ребёнка. Осознанное чтение </w:t>
      </w:r>
      <w:r w:rsidRPr="0078777F">
        <w:rPr>
          <w:rFonts w:ascii="Times New Roman" w:hAnsi="Times New Roman"/>
          <w:spacing w:val="-2"/>
          <w:sz w:val="24"/>
          <w:szCs w:val="24"/>
        </w:rPr>
        <w:t>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-2"/>
          <w:sz w:val="24"/>
          <w:szCs w:val="24"/>
        </w:rPr>
        <w:t>Знакомство с орфоэпическим чтением (при переходе к чте</w:t>
      </w:r>
      <w:r w:rsidRPr="0078777F">
        <w:rPr>
          <w:rFonts w:ascii="Times New Roman" w:hAnsi="Times New Roman"/>
          <w:sz w:val="24"/>
          <w:szCs w:val="24"/>
        </w:rPr>
        <w:t>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Письмо.</w:t>
      </w:r>
      <w:r w:rsidRPr="0078777F">
        <w:rPr>
          <w:rFonts w:ascii="Times New Roman" w:hAnsi="Times New Roman"/>
          <w:iCs/>
          <w:sz w:val="24"/>
          <w:szCs w:val="24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pacing w:val="2"/>
          <w:sz w:val="24"/>
          <w:szCs w:val="24"/>
        </w:rPr>
        <w:t>Овладение начертанием письменных прописных (заглав</w:t>
      </w:r>
      <w:r w:rsidRPr="0078777F">
        <w:rPr>
          <w:rFonts w:ascii="Times New Roman" w:hAnsi="Times New Roman" w:cs="Times New Roman"/>
          <w:sz w:val="24"/>
          <w:szCs w:val="24"/>
        </w:rPr>
        <w:t>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Проверка написанного при помощи сличения с текстом- образом и послогового чтения написанных слов.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lastRenderedPageBreak/>
        <w:t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животных.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/>
          <w:bCs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Понимание функции небуквенных графических средств: </w:t>
      </w:r>
      <w:r w:rsidRPr="0078777F">
        <w:rPr>
          <w:rFonts w:ascii="Times New Roman" w:hAnsi="Times New Roman"/>
          <w:sz w:val="24"/>
          <w:szCs w:val="24"/>
        </w:rPr>
        <w:t>пробела между словами, знака переноса.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Слово и предложение.</w:t>
      </w:r>
      <w:r w:rsidR="0013775D" w:rsidRPr="0078777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pacing w:val="-2"/>
          <w:sz w:val="24"/>
          <w:szCs w:val="24"/>
        </w:rPr>
        <w:t>Орфография.</w:t>
      </w:r>
      <w:r w:rsidR="0013775D" w:rsidRPr="0078777F">
        <w:rPr>
          <w:rFonts w:ascii="Times New Roman" w:hAnsi="Times New Roman"/>
          <w:bCs/>
          <w:i/>
          <w:spacing w:val="-2"/>
          <w:sz w:val="24"/>
          <w:szCs w:val="24"/>
        </w:rPr>
        <w:t xml:space="preserve"> </w:t>
      </w:r>
      <w:r w:rsidRPr="0078777F">
        <w:rPr>
          <w:rFonts w:ascii="Times New Roman" w:hAnsi="Times New Roman"/>
          <w:spacing w:val="-2"/>
          <w:sz w:val="24"/>
          <w:szCs w:val="24"/>
        </w:rPr>
        <w:t xml:space="preserve">Знакомство с правилами правописания и их </w:t>
      </w:r>
      <w:r w:rsidRPr="0078777F">
        <w:rPr>
          <w:rFonts w:ascii="Times New Roman" w:hAnsi="Times New Roman"/>
          <w:sz w:val="24"/>
          <w:szCs w:val="24"/>
        </w:rPr>
        <w:t>применение:</w:t>
      </w:r>
    </w:p>
    <w:p w:rsidR="008542A5" w:rsidRPr="0078777F" w:rsidRDefault="008542A5" w:rsidP="0078777F">
      <w:pPr>
        <w:pStyle w:val="af0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раздельное написание слов;</w:t>
      </w:r>
    </w:p>
    <w:p w:rsidR="008542A5" w:rsidRPr="0078777F" w:rsidRDefault="008542A5" w:rsidP="0078777F">
      <w:pPr>
        <w:pStyle w:val="af0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обозначение гласных после шипящих (</w:t>
      </w:r>
      <w:r w:rsidRPr="0078777F">
        <w:rPr>
          <w:rFonts w:ascii="Times New Roman" w:hAnsi="Times New Roman"/>
          <w:bCs/>
          <w:i/>
          <w:iCs/>
          <w:sz w:val="24"/>
          <w:szCs w:val="24"/>
        </w:rPr>
        <w:t>ча</w:t>
      </w:r>
      <w:r w:rsidRPr="0078777F">
        <w:rPr>
          <w:rFonts w:ascii="Times New Roman" w:hAnsi="Times New Roman"/>
          <w:bCs/>
          <w:i/>
          <w:sz w:val="24"/>
          <w:szCs w:val="24"/>
        </w:rPr>
        <w:t>-</w:t>
      </w:r>
      <w:r w:rsidRPr="0078777F">
        <w:rPr>
          <w:rFonts w:ascii="Times New Roman" w:hAnsi="Times New Roman"/>
          <w:bCs/>
          <w:i/>
          <w:iCs/>
          <w:sz w:val="24"/>
          <w:szCs w:val="24"/>
        </w:rPr>
        <w:t>ща</w:t>
      </w:r>
      <w:r w:rsidRPr="0078777F">
        <w:rPr>
          <w:rFonts w:ascii="Times New Roman" w:hAnsi="Times New Roman"/>
          <w:bCs/>
          <w:i/>
          <w:sz w:val="24"/>
          <w:szCs w:val="24"/>
        </w:rPr>
        <w:t xml:space="preserve">, </w:t>
      </w:r>
      <w:r w:rsidRPr="0078777F">
        <w:rPr>
          <w:rFonts w:ascii="Times New Roman" w:hAnsi="Times New Roman"/>
          <w:bCs/>
          <w:i/>
          <w:iCs/>
          <w:sz w:val="24"/>
          <w:szCs w:val="24"/>
        </w:rPr>
        <w:t>чу</w:t>
      </w:r>
      <w:r w:rsidRPr="0078777F">
        <w:rPr>
          <w:rFonts w:ascii="Times New Roman" w:hAnsi="Times New Roman"/>
          <w:bCs/>
          <w:i/>
          <w:sz w:val="24"/>
          <w:szCs w:val="24"/>
        </w:rPr>
        <w:t>-</w:t>
      </w:r>
      <w:r w:rsidRPr="0078777F">
        <w:rPr>
          <w:rFonts w:ascii="Times New Roman" w:hAnsi="Times New Roman"/>
          <w:bCs/>
          <w:i/>
          <w:iCs/>
          <w:sz w:val="24"/>
          <w:szCs w:val="24"/>
        </w:rPr>
        <w:t>щу</w:t>
      </w:r>
      <w:r w:rsidRPr="0078777F">
        <w:rPr>
          <w:rFonts w:ascii="Times New Roman" w:hAnsi="Times New Roman"/>
          <w:bCs/>
          <w:i/>
          <w:sz w:val="24"/>
          <w:szCs w:val="24"/>
        </w:rPr>
        <w:t xml:space="preserve">, </w:t>
      </w:r>
      <w:r w:rsidRPr="0078777F">
        <w:rPr>
          <w:rFonts w:ascii="Times New Roman" w:hAnsi="Times New Roman"/>
          <w:bCs/>
          <w:i/>
          <w:iCs/>
          <w:sz w:val="24"/>
          <w:szCs w:val="24"/>
        </w:rPr>
        <w:t>жи</w:t>
      </w:r>
      <w:r w:rsidRPr="0078777F">
        <w:rPr>
          <w:rFonts w:ascii="Times New Roman" w:hAnsi="Times New Roman"/>
          <w:bCs/>
          <w:i/>
          <w:sz w:val="24"/>
          <w:szCs w:val="24"/>
        </w:rPr>
        <w:t>-</w:t>
      </w:r>
      <w:r w:rsidRPr="0078777F">
        <w:rPr>
          <w:rFonts w:ascii="Times New Roman" w:hAnsi="Times New Roman"/>
          <w:bCs/>
          <w:i/>
          <w:iCs/>
          <w:sz w:val="24"/>
          <w:szCs w:val="24"/>
        </w:rPr>
        <w:t>ши</w:t>
      </w:r>
      <w:r w:rsidRPr="0078777F">
        <w:rPr>
          <w:rFonts w:ascii="Times New Roman" w:hAnsi="Times New Roman"/>
          <w:sz w:val="24"/>
          <w:szCs w:val="24"/>
        </w:rPr>
        <w:t>);</w:t>
      </w:r>
    </w:p>
    <w:p w:rsidR="008542A5" w:rsidRPr="0078777F" w:rsidRDefault="008542A5" w:rsidP="0078777F">
      <w:pPr>
        <w:pStyle w:val="af0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-2"/>
          <w:sz w:val="24"/>
          <w:szCs w:val="24"/>
        </w:rPr>
        <w:t>прописная (заглавная) буква в начале предложения, в име</w:t>
      </w:r>
      <w:r w:rsidRPr="0078777F">
        <w:rPr>
          <w:rFonts w:ascii="Times New Roman" w:hAnsi="Times New Roman"/>
          <w:sz w:val="24"/>
          <w:szCs w:val="24"/>
        </w:rPr>
        <w:t>нах собственных;</w:t>
      </w:r>
    </w:p>
    <w:p w:rsidR="008542A5" w:rsidRPr="0078777F" w:rsidRDefault="008542A5" w:rsidP="0078777F">
      <w:pPr>
        <w:pStyle w:val="af0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перенос слов по слогам без стечения согласных;</w:t>
      </w:r>
    </w:p>
    <w:p w:rsidR="008542A5" w:rsidRPr="0078777F" w:rsidRDefault="008542A5" w:rsidP="0078777F">
      <w:pPr>
        <w:pStyle w:val="af0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знаки препинания в конце предложения.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Развитие речи.</w:t>
      </w:r>
      <w:r w:rsidR="0013775D" w:rsidRPr="0078777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i/>
          <w:sz w:val="24"/>
          <w:szCs w:val="24"/>
        </w:rPr>
        <w:t>Фонетика и орфоэпия.</w:t>
      </w:r>
      <w:r w:rsidRPr="0078777F">
        <w:rPr>
          <w:rFonts w:ascii="Times New Roman" w:hAnsi="Times New Roman"/>
          <w:sz w:val="24"/>
          <w:szCs w:val="24"/>
        </w:rPr>
        <w:t xml:space="preserve"> Гласные и согласные звуки, различение гласных и согласных звуков. Мягкие и твердые согласные звуки, различение мягких и твёрдых согласных звуков, определение парных и непарных по твёрдости — мягкости согласных звуков. Звонкие и глухие согласные звуки, различение звонких и глухих согласных звуков, определе</w:t>
      </w:r>
      <w:r w:rsidRPr="0078777F">
        <w:rPr>
          <w:rFonts w:ascii="Times New Roman" w:hAnsi="Times New Roman"/>
          <w:spacing w:val="2"/>
          <w:sz w:val="24"/>
          <w:szCs w:val="24"/>
        </w:rPr>
        <w:t>ние парных и непарных по звонкости—глухости согласных звуков. Ударение, н</w:t>
      </w:r>
      <w:r w:rsidRPr="0078777F">
        <w:rPr>
          <w:rFonts w:ascii="Times New Roman" w:hAnsi="Times New Roman"/>
          <w:sz w:val="24"/>
          <w:szCs w:val="24"/>
        </w:rPr>
        <w:t>ахождение в слове ударных и безударных гласных звуков.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 Деление слов на слоги. Определение качественной характеристики звука: </w:t>
      </w:r>
      <w:r w:rsidRPr="0078777F">
        <w:rPr>
          <w:rFonts w:ascii="Times New Roman" w:hAnsi="Times New Roman"/>
          <w:sz w:val="24"/>
          <w:szCs w:val="24"/>
        </w:rPr>
        <w:t xml:space="preserve">гласный — согласный; гласный ударный — безударный; согласный твёрдый — мягкий, парный — непарный; согласный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звонкий — глухой, парный — непарный. Произношение звуков и сочетаний звуков </w:t>
      </w:r>
      <w:r w:rsidRPr="0078777F">
        <w:rPr>
          <w:rFonts w:ascii="Times New Roman" w:hAnsi="Times New Roman"/>
          <w:sz w:val="24"/>
          <w:szCs w:val="24"/>
        </w:rPr>
        <w:t>в соответствии с нормами современного русского литературного языка.</w:t>
      </w:r>
      <w:r w:rsidRPr="0078777F">
        <w:rPr>
          <w:rFonts w:ascii="Times New Roman" w:hAnsi="Times New Roman"/>
          <w:iCs/>
          <w:sz w:val="24"/>
          <w:szCs w:val="24"/>
        </w:rPr>
        <w:t xml:space="preserve"> Фонетический разбор слова</w:t>
      </w:r>
      <w:r w:rsidRPr="0078777F">
        <w:rPr>
          <w:rFonts w:ascii="Times New Roman" w:hAnsi="Times New Roman"/>
          <w:sz w:val="24"/>
          <w:szCs w:val="24"/>
        </w:rPr>
        <w:t>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-2"/>
          <w:sz w:val="24"/>
          <w:szCs w:val="24"/>
        </w:rPr>
      </w:pPr>
      <w:r w:rsidRPr="0078777F">
        <w:rPr>
          <w:rFonts w:ascii="Times New Roman" w:hAnsi="Times New Roman"/>
          <w:bCs/>
          <w:i/>
          <w:spacing w:val="-2"/>
          <w:sz w:val="24"/>
          <w:szCs w:val="24"/>
        </w:rPr>
        <w:t>Графика.</w:t>
      </w:r>
      <w:r w:rsidR="0013775D" w:rsidRPr="0078777F">
        <w:rPr>
          <w:rFonts w:ascii="Times New Roman" w:hAnsi="Times New Roman"/>
          <w:bCs/>
          <w:i/>
          <w:spacing w:val="-2"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>Различение звука и буквы: буква как знак зву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ка. Овладение позиционным способом обозначения звуков </w:t>
      </w:r>
      <w:r w:rsidRPr="0078777F">
        <w:rPr>
          <w:rFonts w:ascii="Times New Roman" w:hAnsi="Times New Roman"/>
          <w:sz w:val="24"/>
          <w:szCs w:val="24"/>
        </w:rPr>
        <w:t>буквами.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/>
          <w:bCs/>
          <w:sz w:val="24"/>
          <w:szCs w:val="24"/>
        </w:rPr>
      </w:pPr>
      <w:r w:rsidRPr="0078777F">
        <w:rPr>
          <w:rFonts w:ascii="Times New Roman" w:hAnsi="Times New Roman"/>
          <w:spacing w:val="-2"/>
          <w:sz w:val="24"/>
          <w:szCs w:val="24"/>
        </w:rPr>
        <w:t>Обозначение на пись</w:t>
      </w:r>
      <w:r w:rsidRPr="0078777F">
        <w:rPr>
          <w:rFonts w:ascii="Times New Roman" w:hAnsi="Times New Roman"/>
          <w:sz w:val="24"/>
          <w:szCs w:val="24"/>
        </w:rPr>
        <w:t xml:space="preserve">ме твёрдости и мягкости согласных звуков. Буквы гласных как показатель твёрдости—мягкости согласных звуков. Функция букв </w:t>
      </w:r>
      <w:r w:rsidRPr="0078777F">
        <w:rPr>
          <w:rFonts w:ascii="Times New Roman" w:hAnsi="Times New Roman"/>
          <w:bCs/>
          <w:i/>
          <w:iCs/>
          <w:sz w:val="24"/>
          <w:szCs w:val="24"/>
        </w:rPr>
        <w:t>е, ё, ю, я.</w:t>
      </w:r>
      <w:r w:rsidRPr="0078777F">
        <w:rPr>
          <w:rFonts w:ascii="Times New Roman" w:hAnsi="Times New Roman"/>
          <w:sz w:val="24"/>
          <w:szCs w:val="24"/>
        </w:rPr>
        <w:t xml:space="preserve">Мягкий знак как показатель мягкости предшествующего согласного звука. Использование на письме разделительных </w:t>
      </w:r>
      <w:r w:rsidRPr="0078777F">
        <w:rPr>
          <w:rFonts w:ascii="Times New Roman" w:hAnsi="Times New Roman"/>
          <w:bCs/>
          <w:iCs/>
          <w:sz w:val="24"/>
          <w:szCs w:val="24"/>
        </w:rPr>
        <w:t xml:space="preserve">ъ </w:t>
      </w:r>
      <w:r w:rsidRPr="0078777F">
        <w:rPr>
          <w:rFonts w:ascii="Times New Roman" w:hAnsi="Times New Roman"/>
          <w:sz w:val="24"/>
          <w:szCs w:val="24"/>
        </w:rPr>
        <w:t xml:space="preserve">и </w:t>
      </w:r>
      <w:r w:rsidRPr="0078777F">
        <w:rPr>
          <w:rFonts w:ascii="Times New Roman" w:hAnsi="Times New Roman"/>
          <w:bCs/>
          <w:iCs/>
          <w:sz w:val="24"/>
          <w:szCs w:val="24"/>
        </w:rPr>
        <w:t>ь</w:t>
      </w:r>
      <w:r w:rsidRPr="0078777F">
        <w:rPr>
          <w:rFonts w:ascii="Times New Roman" w:hAnsi="Times New Roman"/>
          <w:b/>
          <w:bCs/>
          <w:sz w:val="24"/>
          <w:szCs w:val="24"/>
        </w:rPr>
        <w:t>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-4"/>
          <w:sz w:val="24"/>
          <w:szCs w:val="24"/>
        </w:rPr>
        <w:t xml:space="preserve">Установление соотношения звукового и буквенного состава </w:t>
      </w:r>
      <w:r w:rsidRPr="0078777F">
        <w:rPr>
          <w:rFonts w:ascii="Times New Roman" w:hAnsi="Times New Roman"/>
          <w:sz w:val="24"/>
          <w:szCs w:val="24"/>
        </w:rPr>
        <w:t xml:space="preserve">слова в словах типа </w:t>
      </w:r>
      <w:r w:rsidRPr="0078777F">
        <w:rPr>
          <w:rFonts w:ascii="Times New Roman" w:hAnsi="Times New Roman"/>
          <w:iCs/>
          <w:sz w:val="24"/>
          <w:szCs w:val="24"/>
        </w:rPr>
        <w:t>стол, конь</w:t>
      </w:r>
      <w:r w:rsidRPr="0078777F">
        <w:rPr>
          <w:rFonts w:ascii="Times New Roman" w:hAnsi="Times New Roman"/>
          <w:sz w:val="24"/>
          <w:szCs w:val="24"/>
        </w:rPr>
        <w:t xml:space="preserve">; в словах с йотированными </w:t>
      </w:r>
      <w:r w:rsidRPr="0078777F">
        <w:rPr>
          <w:rFonts w:ascii="Times New Roman" w:hAnsi="Times New Roman"/>
          <w:spacing w:val="-4"/>
          <w:sz w:val="24"/>
          <w:szCs w:val="24"/>
        </w:rPr>
        <w:t xml:space="preserve">гласными </w:t>
      </w:r>
      <w:r w:rsidRPr="0078777F">
        <w:rPr>
          <w:rFonts w:ascii="Times New Roman" w:hAnsi="Times New Roman"/>
          <w:bCs/>
          <w:i/>
          <w:iCs/>
          <w:spacing w:val="-4"/>
          <w:sz w:val="24"/>
          <w:szCs w:val="24"/>
        </w:rPr>
        <w:t>е</w:t>
      </w:r>
      <w:r w:rsidRPr="0078777F">
        <w:rPr>
          <w:rFonts w:ascii="Times New Roman" w:hAnsi="Times New Roman"/>
          <w:bCs/>
          <w:i/>
          <w:spacing w:val="-4"/>
          <w:sz w:val="24"/>
          <w:szCs w:val="24"/>
        </w:rPr>
        <w:t xml:space="preserve">, </w:t>
      </w:r>
      <w:r w:rsidRPr="0078777F">
        <w:rPr>
          <w:rFonts w:ascii="Times New Roman" w:hAnsi="Times New Roman"/>
          <w:bCs/>
          <w:i/>
          <w:iCs/>
          <w:spacing w:val="-4"/>
          <w:sz w:val="24"/>
          <w:szCs w:val="24"/>
        </w:rPr>
        <w:t>ё</w:t>
      </w:r>
      <w:r w:rsidRPr="0078777F">
        <w:rPr>
          <w:rFonts w:ascii="Times New Roman" w:hAnsi="Times New Roman"/>
          <w:bCs/>
          <w:i/>
          <w:spacing w:val="-4"/>
          <w:sz w:val="24"/>
          <w:szCs w:val="24"/>
        </w:rPr>
        <w:t xml:space="preserve">, </w:t>
      </w:r>
      <w:r w:rsidRPr="0078777F">
        <w:rPr>
          <w:rFonts w:ascii="Times New Roman" w:hAnsi="Times New Roman"/>
          <w:bCs/>
          <w:i/>
          <w:iCs/>
          <w:spacing w:val="-4"/>
          <w:sz w:val="24"/>
          <w:szCs w:val="24"/>
        </w:rPr>
        <w:t>ю</w:t>
      </w:r>
      <w:r w:rsidRPr="0078777F">
        <w:rPr>
          <w:rFonts w:ascii="Times New Roman" w:hAnsi="Times New Roman"/>
          <w:bCs/>
          <w:i/>
          <w:spacing w:val="-4"/>
          <w:sz w:val="24"/>
          <w:szCs w:val="24"/>
        </w:rPr>
        <w:t xml:space="preserve">, </w:t>
      </w:r>
      <w:r w:rsidRPr="0078777F">
        <w:rPr>
          <w:rFonts w:ascii="Times New Roman" w:hAnsi="Times New Roman"/>
          <w:bCs/>
          <w:i/>
          <w:iCs/>
          <w:spacing w:val="-4"/>
          <w:sz w:val="24"/>
          <w:szCs w:val="24"/>
        </w:rPr>
        <w:t>я</w:t>
      </w:r>
      <w:r w:rsidRPr="0078777F">
        <w:rPr>
          <w:rFonts w:ascii="Times New Roman" w:hAnsi="Times New Roman"/>
          <w:i/>
          <w:spacing w:val="-4"/>
          <w:sz w:val="24"/>
          <w:szCs w:val="24"/>
        </w:rPr>
        <w:t>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Использование небуквенных графических средств: пробела между словами, знака переноса, абзаца.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Знакомство с русским алфавитом как последовательностью букв.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Знание алфавита: правильное название букв, знание их </w:t>
      </w:r>
      <w:r w:rsidRPr="0078777F">
        <w:rPr>
          <w:rFonts w:ascii="Times New Roman" w:hAnsi="Times New Roman"/>
          <w:sz w:val="24"/>
          <w:szCs w:val="24"/>
        </w:rPr>
        <w:t xml:space="preserve">последовательности. Использование алфавита при работе со словарями, справочниками, каталогами: умение найти слово в школьном </w:t>
      </w:r>
      <w:r w:rsidRPr="0078777F">
        <w:rPr>
          <w:rFonts w:ascii="Times New Roman" w:hAnsi="Times New Roman"/>
          <w:sz w:val="24"/>
          <w:szCs w:val="24"/>
        </w:rPr>
        <w:lastRenderedPageBreak/>
        <w:t>орфографическом словаре по первой букве, умение расположить слова в алфавитном порядке (например, фамилии, имена).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i/>
          <w:sz w:val="24"/>
          <w:szCs w:val="24"/>
        </w:rPr>
        <w:t>Состав слова</w:t>
      </w:r>
      <w:r w:rsidRPr="0078777F">
        <w:rPr>
          <w:rFonts w:ascii="Times New Roman" w:hAnsi="Times New Roman" w:cs="Times New Roman"/>
          <w:bCs/>
          <w:i/>
          <w:sz w:val="24"/>
          <w:szCs w:val="24"/>
        </w:rPr>
        <w:t xml:space="preserve"> (морфемика).</w:t>
      </w:r>
      <w:r w:rsidRPr="0078777F">
        <w:rPr>
          <w:rFonts w:ascii="Times New Roman" w:hAnsi="Times New Roman" w:cs="Times New Roman"/>
          <w:sz w:val="24"/>
          <w:szCs w:val="24"/>
        </w:rPr>
        <w:t xml:space="preserve"> Общее понятие о частях слова: корне, приставке, суффиксе, окончании. Корень, общее понятие о корне слова. Однокоренные слова, овладение понятием «родственные (однокоренные) слова». Выделение корней в однокоренных (родственных) словах. Различение однокоренных слов и различных форм одного и того же слова. 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iCs/>
          <w:sz w:val="24"/>
          <w:szCs w:val="24"/>
        </w:rPr>
        <w:t xml:space="preserve">Представление о значении суффиксов и приставок. </w:t>
      </w:r>
      <w:r w:rsidRPr="0078777F">
        <w:rPr>
          <w:rFonts w:ascii="Times New Roman" w:hAnsi="Times New Roman" w:cs="Times New Roman"/>
          <w:sz w:val="24"/>
          <w:szCs w:val="24"/>
        </w:rPr>
        <w:t xml:space="preserve">Умение отличать приставку от предлога. 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bCs/>
          <w:i/>
          <w:sz w:val="24"/>
          <w:szCs w:val="24"/>
        </w:rPr>
        <w:t xml:space="preserve">Морфология. </w:t>
      </w:r>
      <w:r w:rsidRPr="0078777F">
        <w:rPr>
          <w:rFonts w:ascii="Times New Roman" w:hAnsi="Times New Roman" w:cs="Times New Roman"/>
          <w:sz w:val="24"/>
          <w:szCs w:val="24"/>
        </w:rPr>
        <w:t xml:space="preserve">Общие сведения о частях речи. </w:t>
      </w:r>
      <w:r w:rsidRPr="0078777F">
        <w:rPr>
          <w:rFonts w:ascii="Times New Roman" w:hAnsi="Times New Roman" w:cs="Times New Roman"/>
          <w:iCs/>
          <w:sz w:val="24"/>
          <w:szCs w:val="24"/>
        </w:rPr>
        <w:t>Деление частей речи на самостоятельные и служебные.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Имя существительное. Его значение и употребление в речи. Вопросы, р</w:t>
      </w:r>
      <w:r w:rsidRPr="0078777F">
        <w:rPr>
          <w:rFonts w:ascii="Times New Roman" w:hAnsi="Times New Roman" w:cs="Times New Roman"/>
          <w:spacing w:val="2"/>
          <w:sz w:val="24"/>
          <w:szCs w:val="24"/>
        </w:rPr>
        <w:t xml:space="preserve">азличение имён </w:t>
      </w:r>
      <w:r w:rsidRPr="0078777F">
        <w:rPr>
          <w:rFonts w:ascii="Times New Roman" w:hAnsi="Times New Roman" w:cs="Times New Roman"/>
          <w:sz w:val="24"/>
          <w:szCs w:val="24"/>
        </w:rPr>
        <w:t xml:space="preserve">существительных, отвечающих на вопросы «кто?» и «что?». </w:t>
      </w:r>
      <w:r w:rsidRPr="0078777F">
        <w:rPr>
          <w:rFonts w:ascii="Times New Roman" w:hAnsi="Times New Roman" w:cs="Times New Roman"/>
          <w:spacing w:val="2"/>
          <w:sz w:val="24"/>
          <w:szCs w:val="24"/>
        </w:rPr>
        <w:t>Умение опознавать имена собственные</w:t>
      </w:r>
      <w:r w:rsidRPr="0078777F">
        <w:rPr>
          <w:rFonts w:ascii="Times New Roman" w:hAnsi="Times New Roman" w:cs="Times New Roman"/>
          <w:sz w:val="24"/>
          <w:szCs w:val="24"/>
        </w:rPr>
        <w:t>.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 xml:space="preserve">Имя прилагательное. Его значение </w:t>
      </w:r>
      <w:r w:rsidRPr="0078777F">
        <w:rPr>
          <w:rFonts w:ascii="Times New Roman" w:hAnsi="Times New Roman" w:cs="Times New Roman"/>
          <w:spacing w:val="2"/>
          <w:sz w:val="24"/>
          <w:szCs w:val="24"/>
        </w:rPr>
        <w:t>и употребление в речи</w:t>
      </w:r>
      <w:r w:rsidRPr="0078777F">
        <w:rPr>
          <w:rFonts w:ascii="Times New Roman" w:hAnsi="Times New Roman" w:cs="Times New Roman"/>
          <w:sz w:val="24"/>
          <w:szCs w:val="24"/>
        </w:rPr>
        <w:t xml:space="preserve">, вопросы. 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 xml:space="preserve">Глагол. Его значение и употребление в речи, вопросы. 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pacing w:val="-4"/>
          <w:sz w:val="24"/>
          <w:szCs w:val="24"/>
        </w:rPr>
        <w:t xml:space="preserve">Предлог. </w:t>
      </w:r>
      <w:r w:rsidRPr="0078777F">
        <w:rPr>
          <w:rFonts w:ascii="Times New Roman" w:hAnsi="Times New Roman" w:cs="Times New Roman"/>
          <w:iCs/>
          <w:spacing w:val="-4"/>
          <w:sz w:val="24"/>
          <w:szCs w:val="24"/>
        </w:rPr>
        <w:t>Знакомство с наиболее употребительными пред</w:t>
      </w:r>
      <w:r w:rsidRPr="0078777F">
        <w:rPr>
          <w:rFonts w:ascii="Times New Roman" w:hAnsi="Times New Roman" w:cs="Times New Roman"/>
          <w:iCs/>
          <w:sz w:val="24"/>
          <w:szCs w:val="24"/>
        </w:rPr>
        <w:t xml:space="preserve">логами. </w:t>
      </w:r>
      <w:r w:rsidRPr="0078777F">
        <w:rPr>
          <w:rFonts w:ascii="Times New Roman" w:hAnsi="Times New Roman" w:cs="Times New Roman"/>
          <w:sz w:val="24"/>
          <w:szCs w:val="24"/>
        </w:rPr>
        <w:t>Отличие предлогов от приставок.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bCs/>
          <w:i/>
          <w:sz w:val="24"/>
          <w:szCs w:val="24"/>
        </w:rPr>
        <w:t>Лексика.</w:t>
      </w:r>
      <w:r w:rsidR="0013775D" w:rsidRPr="0078777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sz w:val="24"/>
          <w:szCs w:val="24"/>
        </w:rPr>
        <w:t xml:space="preserve">Выявление слов, значение которых требует уточнения. </w:t>
      </w:r>
      <w:r w:rsidRPr="0078777F">
        <w:rPr>
          <w:rFonts w:ascii="Times New Roman" w:hAnsi="Times New Roman" w:cs="Times New Roman"/>
          <w:iCs/>
          <w:sz w:val="24"/>
          <w:szCs w:val="24"/>
        </w:rPr>
        <w:t>Определение значения слова по тексту или уточнение зна</w:t>
      </w:r>
      <w:r w:rsidRPr="0078777F">
        <w:rPr>
          <w:rFonts w:ascii="Times New Roman" w:hAnsi="Times New Roman" w:cs="Times New Roman"/>
          <w:iCs/>
          <w:spacing w:val="2"/>
          <w:sz w:val="24"/>
          <w:szCs w:val="24"/>
        </w:rPr>
        <w:t xml:space="preserve">чения с помощью толкового словаря. Представление об </w:t>
      </w:r>
      <w:r w:rsidRPr="0078777F">
        <w:rPr>
          <w:rFonts w:ascii="Times New Roman" w:hAnsi="Times New Roman" w:cs="Times New Roman"/>
          <w:iCs/>
          <w:sz w:val="24"/>
          <w:szCs w:val="24"/>
        </w:rPr>
        <w:t>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bCs/>
          <w:i/>
          <w:spacing w:val="2"/>
          <w:sz w:val="24"/>
          <w:szCs w:val="24"/>
        </w:rPr>
        <w:t>Синтаксис.</w:t>
      </w:r>
      <w:r w:rsidR="0013775D" w:rsidRPr="0078777F">
        <w:rPr>
          <w:rFonts w:ascii="Times New Roman" w:hAnsi="Times New Roman" w:cs="Times New Roman"/>
          <w:bCs/>
          <w:i/>
          <w:spacing w:val="2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spacing w:val="2"/>
          <w:sz w:val="24"/>
          <w:szCs w:val="24"/>
        </w:rPr>
        <w:t xml:space="preserve">Различение предложения, словосочетания, </w:t>
      </w:r>
      <w:r w:rsidRPr="0078777F">
        <w:rPr>
          <w:rFonts w:ascii="Times New Roman" w:hAnsi="Times New Roman" w:cs="Times New Roman"/>
          <w:sz w:val="24"/>
          <w:szCs w:val="24"/>
        </w:rPr>
        <w:t>слова. Умение выделить словосочетания (пары слов), связанные между собой по смыслу (без предлога и с предлогом); составить предложение с изученными грамматическими формами и распространить предложение.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Орфография и пунктуация.</w:t>
      </w:r>
      <w:r w:rsidRPr="0078777F">
        <w:rPr>
          <w:rFonts w:ascii="Times New Roman" w:hAnsi="Times New Roman"/>
          <w:sz w:val="24"/>
          <w:szCs w:val="24"/>
        </w:rPr>
        <w:t xml:space="preserve"> Формирование орфографической зоркости. Использование орфографического словаря.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Применение правил правописания:</w:t>
      </w:r>
    </w:p>
    <w:p w:rsidR="008542A5" w:rsidRPr="0078777F" w:rsidRDefault="008542A5" w:rsidP="0078777F">
      <w:pPr>
        <w:pStyle w:val="af0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сочетания </w:t>
      </w:r>
      <w:r w:rsidRPr="0078777F">
        <w:rPr>
          <w:rFonts w:ascii="Times New Roman" w:hAnsi="Times New Roman"/>
          <w:bCs/>
          <w:i/>
          <w:iCs/>
          <w:sz w:val="24"/>
          <w:szCs w:val="24"/>
        </w:rPr>
        <w:t>жи—ши, ча—ща, чу—щу</w:t>
      </w:r>
      <w:r w:rsidRPr="0078777F">
        <w:rPr>
          <w:rFonts w:ascii="Times New Roman" w:hAnsi="Times New Roman"/>
          <w:i/>
          <w:sz w:val="24"/>
          <w:szCs w:val="24"/>
        </w:rPr>
        <w:t>в</w:t>
      </w:r>
      <w:r w:rsidRPr="0078777F">
        <w:rPr>
          <w:rFonts w:ascii="Times New Roman" w:hAnsi="Times New Roman"/>
          <w:sz w:val="24"/>
          <w:szCs w:val="24"/>
        </w:rPr>
        <w:t xml:space="preserve"> положении под ударением;</w:t>
      </w:r>
    </w:p>
    <w:p w:rsidR="008542A5" w:rsidRPr="0078777F" w:rsidRDefault="008542A5" w:rsidP="0078777F">
      <w:pPr>
        <w:pStyle w:val="af0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сочетания </w:t>
      </w:r>
      <w:r w:rsidRPr="0078777F">
        <w:rPr>
          <w:rFonts w:ascii="Times New Roman" w:hAnsi="Times New Roman"/>
          <w:bCs/>
          <w:i/>
          <w:iCs/>
          <w:sz w:val="24"/>
          <w:szCs w:val="24"/>
        </w:rPr>
        <w:t>чк—чн, чт, щн</w:t>
      </w:r>
      <w:r w:rsidRPr="0078777F">
        <w:rPr>
          <w:rFonts w:ascii="Times New Roman" w:hAnsi="Times New Roman"/>
          <w:sz w:val="24"/>
          <w:szCs w:val="24"/>
        </w:rPr>
        <w:t>;</w:t>
      </w:r>
    </w:p>
    <w:p w:rsidR="008542A5" w:rsidRPr="0078777F" w:rsidRDefault="008542A5" w:rsidP="0078777F">
      <w:pPr>
        <w:pStyle w:val="af0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перенос слов;</w:t>
      </w:r>
    </w:p>
    <w:p w:rsidR="008542A5" w:rsidRPr="0078777F" w:rsidRDefault="008542A5" w:rsidP="0078777F">
      <w:pPr>
        <w:pStyle w:val="af0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прописная буква в начале предложения, в именах собственных;</w:t>
      </w:r>
    </w:p>
    <w:p w:rsidR="008542A5" w:rsidRPr="0078777F" w:rsidRDefault="008542A5" w:rsidP="0078777F">
      <w:pPr>
        <w:pStyle w:val="af0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парные звонкие и глухие согласные в корне слова;</w:t>
      </w:r>
    </w:p>
    <w:p w:rsidR="008542A5" w:rsidRPr="0078777F" w:rsidRDefault="008542A5" w:rsidP="0078777F">
      <w:pPr>
        <w:pStyle w:val="af0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непроверяемые гласные и согласные в корне слова (на ограниченном перечне слов);</w:t>
      </w:r>
    </w:p>
    <w:p w:rsidR="008542A5" w:rsidRPr="0078777F" w:rsidRDefault="008542A5" w:rsidP="0078777F">
      <w:pPr>
        <w:pStyle w:val="af0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знаки препинания в конце предложения: точка, вопросительный и восклицательный знаки.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77F">
        <w:rPr>
          <w:rFonts w:ascii="Times New Roman" w:hAnsi="Times New Roman" w:cs="Times New Roman"/>
          <w:i/>
          <w:sz w:val="24"/>
          <w:szCs w:val="24"/>
        </w:rPr>
        <w:t xml:space="preserve">Развитие речи 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77F">
        <w:rPr>
          <w:rFonts w:ascii="Times New Roman" w:hAnsi="Times New Roman" w:cs="Times New Roman"/>
          <w:spacing w:val="2"/>
          <w:sz w:val="24"/>
          <w:szCs w:val="24"/>
        </w:rPr>
        <w:t xml:space="preserve">Осознание ситуации общения: с какой </w:t>
      </w:r>
      <w:r w:rsidRPr="0078777F">
        <w:rPr>
          <w:rFonts w:ascii="Times New Roman" w:hAnsi="Times New Roman" w:cs="Times New Roman"/>
          <w:sz w:val="24"/>
          <w:szCs w:val="24"/>
        </w:rPr>
        <w:t>целью, с кем и где происходит общение.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lastRenderedPageBreak/>
        <w:t>Овладение краткими и полными ответами на вопросы. Составление рассказов повествовательного характера по сюжетным картинкам, с помощью вопросов; составление сюжетных рассказов по готовому плану (в форме вопросов, повествовательных предложений). Введение в рассказы элементов описания. Построение устного ответа по учебному материалу (специфика учебно-деловой речи).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Текст. Признаки текста. Смысловое единство предложений в тексте. Заглавие текста. Последовательность предложений в тексте.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Комплексная работа над структурой текста: озаглавливание, корректирование порядка предложений и частей текста (</w:t>
      </w:r>
      <w:r w:rsidRPr="0078777F">
        <w:rPr>
          <w:rFonts w:ascii="Times New Roman" w:hAnsi="Times New Roman"/>
          <w:iCs/>
          <w:sz w:val="24"/>
          <w:szCs w:val="24"/>
        </w:rPr>
        <w:t>абзацев</w:t>
      </w:r>
      <w:r w:rsidRPr="0078777F">
        <w:rPr>
          <w:rFonts w:ascii="Times New Roman" w:hAnsi="Times New Roman"/>
          <w:sz w:val="24"/>
          <w:szCs w:val="24"/>
        </w:rPr>
        <w:t xml:space="preserve">). </w:t>
      </w:r>
    </w:p>
    <w:p w:rsidR="008542A5" w:rsidRPr="0078777F" w:rsidRDefault="008542A5" w:rsidP="0078777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77F">
        <w:rPr>
          <w:rFonts w:ascii="Times New Roman" w:hAnsi="Times New Roman" w:cs="Times New Roman"/>
          <w:b/>
          <w:sz w:val="24"/>
          <w:szCs w:val="24"/>
        </w:rPr>
        <w:t>2. Литературное чтение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>Виды речевой и читательской деятельности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Аудирование (слушание)</w:t>
      </w:r>
      <w:r w:rsidRPr="0078777F">
        <w:rPr>
          <w:rFonts w:ascii="Times New Roman" w:hAnsi="Times New Roman"/>
          <w:bCs/>
          <w:sz w:val="24"/>
          <w:szCs w:val="24"/>
        </w:rPr>
        <w:t>.</w:t>
      </w:r>
      <w:r w:rsidRPr="0078777F">
        <w:rPr>
          <w:rFonts w:ascii="Times New Roman" w:hAnsi="Times New Roman"/>
          <w:sz w:val="24"/>
          <w:szCs w:val="24"/>
        </w:rPr>
        <w:t xml:space="preserve">Восприятие на слух звучащей речи (высказывание собеседника, чтение различных текстов).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Адекватное понимание содержания звучащей речи, умение </w:t>
      </w:r>
      <w:r w:rsidRPr="0078777F">
        <w:rPr>
          <w:rFonts w:ascii="Times New Roman" w:hAnsi="Times New Roman"/>
          <w:sz w:val="24"/>
          <w:szCs w:val="24"/>
        </w:rPr>
        <w:t xml:space="preserve">отвечать на вопросы по содержанию услышанного произведения, определение последовательности событий, осознание </w:t>
      </w:r>
      <w:r w:rsidRPr="0078777F">
        <w:rPr>
          <w:rFonts w:ascii="Times New Roman" w:hAnsi="Times New Roman"/>
          <w:spacing w:val="2"/>
          <w:sz w:val="24"/>
          <w:szCs w:val="24"/>
        </w:rPr>
        <w:t>цели речевого высказывания, умение задавать вопрос по услышанному учебному, научно</w:t>
      </w:r>
      <w:r w:rsidRPr="0078777F">
        <w:rPr>
          <w:rFonts w:ascii="Times New Roman" w:hAnsi="Times New Roman"/>
          <w:spacing w:val="2"/>
          <w:sz w:val="24"/>
          <w:szCs w:val="24"/>
        </w:rPr>
        <w:noBreakHyphen/>
        <w:t>познавательному и художе</w:t>
      </w:r>
      <w:r w:rsidRPr="0078777F">
        <w:rPr>
          <w:rFonts w:ascii="Times New Roman" w:hAnsi="Times New Roman"/>
          <w:sz w:val="24"/>
          <w:szCs w:val="24"/>
        </w:rPr>
        <w:t>ственному произведению.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>Чтение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Чтение вслух.</w:t>
      </w:r>
      <w:r w:rsidRPr="0078777F">
        <w:rPr>
          <w:rFonts w:ascii="Times New Roman" w:hAnsi="Times New Roman"/>
          <w:sz w:val="24"/>
          <w:szCs w:val="24"/>
        </w:rPr>
        <w:t xml:space="preserve"> Постепенный переход от слогового к плав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чтения, позволяющей осознать текст. Соблюдение орфоэпических и интонационных норм чтения. Чтение предложений </w:t>
      </w:r>
      <w:r w:rsidRPr="0078777F">
        <w:rPr>
          <w:rFonts w:ascii="Times New Roman" w:hAnsi="Times New Roman"/>
          <w:sz w:val="24"/>
          <w:szCs w:val="24"/>
        </w:rPr>
        <w:t xml:space="preserve">с интонационным выделением знаков препинания.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-2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Чтение про себя.</w:t>
      </w:r>
      <w:r w:rsidRPr="0078777F">
        <w:rPr>
          <w:rFonts w:ascii="Times New Roman" w:hAnsi="Times New Roman"/>
          <w:sz w:val="24"/>
          <w:szCs w:val="24"/>
        </w:rPr>
        <w:t xml:space="preserve"> Осознание смысла произведения при </w:t>
      </w:r>
      <w:r w:rsidRPr="0078777F">
        <w:rPr>
          <w:rFonts w:ascii="Times New Roman" w:hAnsi="Times New Roman"/>
          <w:spacing w:val="-2"/>
          <w:sz w:val="24"/>
          <w:szCs w:val="24"/>
        </w:rPr>
        <w:t xml:space="preserve">чтении про себя (доступных по объёму и жанру произведений). Умение находить в тексте необходимую информацию.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Работа с текстом.</w:t>
      </w:r>
      <w:r w:rsidRPr="0078777F">
        <w:rPr>
          <w:rFonts w:ascii="Times New Roman" w:hAnsi="Times New Roman"/>
          <w:sz w:val="24"/>
          <w:szCs w:val="24"/>
        </w:rPr>
        <w:t xml:space="preserve"> Практическое освоение умения отличать текст от набора предложений. Прогнозирование содержания книги по её названию и оформлению.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Участие в коллективном обсуждении: умение отвечать </w:t>
      </w:r>
      <w:r w:rsidRPr="0078777F">
        <w:rPr>
          <w:rFonts w:ascii="Times New Roman" w:hAnsi="Times New Roman"/>
          <w:sz w:val="24"/>
          <w:szCs w:val="24"/>
        </w:rPr>
        <w:t xml:space="preserve">на вопросы, выступать по теме, слушать выступления товарищей, дополнять ответы по ходу беседы, используя текст.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2"/>
          <w:sz w:val="24"/>
          <w:szCs w:val="24"/>
        </w:rPr>
      </w:pPr>
      <w:r w:rsidRPr="0078777F">
        <w:rPr>
          <w:rFonts w:ascii="Times New Roman" w:hAnsi="Times New Roman"/>
          <w:bCs/>
          <w:i/>
          <w:spacing w:val="2"/>
          <w:sz w:val="24"/>
          <w:szCs w:val="24"/>
        </w:rPr>
        <w:t>Библиографическая культура.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 Книга как особый вид </w:t>
      </w:r>
      <w:r w:rsidRPr="0078777F">
        <w:rPr>
          <w:rFonts w:ascii="Times New Roman" w:hAnsi="Times New Roman"/>
          <w:sz w:val="24"/>
          <w:szCs w:val="24"/>
        </w:rPr>
        <w:t xml:space="preserve">искусства. Книга как источник необходимых знаний. Книга учебная, художественная, справочная. Элементы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книги: содержание или оглавление, титульный лист, аннотация, иллюстрации.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-2"/>
          <w:sz w:val="24"/>
          <w:szCs w:val="24"/>
        </w:rPr>
        <w:t>Типы книг (изданий): книга</w:t>
      </w:r>
      <w:r w:rsidRPr="0078777F">
        <w:rPr>
          <w:rFonts w:ascii="Times New Roman" w:hAnsi="Times New Roman"/>
          <w:spacing w:val="-2"/>
          <w:sz w:val="24"/>
          <w:szCs w:val="24"/>
        </w:rPr>
        <w:noBreakHyphen/>
        <w:t>произведение, книга</w:t>
      </w:r>
      <w:r w:rsidRPr="0078777F">
        <w:rPr>
          <w:rFonts w:ascii="Times New Roman" w:hAnsi="Times New Roman"/>
          <w:spacing w:val="-2"/>
          <w:sz w:val="24"/>
          <w:szCs w:val="24"/>
        </w:rPr>
        <w:noBreakHyphen/>
        <w:t xml:space="preserve">сборник, </w:t>
      </w:r>
      <w:r w:rsidRPr="0078777F">
        <w:rPr>
          <w:rFonts w:ascii="Times New Roman" w:hAnsi="Times New Roman"/>
          <w:sz w:val="24"/>
          <w:szCs w:val="24"/>
        </w:rPr>
        <w:t>собрание сочинений, периодическая печать, справочные издания (справочники, словари, энциклопедии).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>Выбор книг на основе рекомендованного списка, кар</w:t>
      </w:r>
      <w:r w:rsidRPr="0078777F">
        <w:rPr>
          <w:rFonts w:ascii="Times New Roman" w:hAnsi="Times New Roman"/>
          <w:sz w:val="24"/>
          <w:szCs w:val="24"/>
        </w:rPr>
        <w:t xml:space="preserve">тотеки, открытого доступа к детским книгам в библиотеке. Алфавитный каталог.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Работа с текстом художественного произведения.</w:t>
      </w:r>
      <w:r w:rsidRPr="0078777F">
        <w:rPr>
          <w:rFonts w:ascii="Times New Roman" w:hAnsi="Times New Roman"/>
          <w:sz w:val="24"/>
          <w:szCs w:val="24"/>
        </w:rPr>
        <w:t xml:space="preserve"> Понимание заглавия произведения, его адекватное соотношение с содержанием. Определение особенностей художественного </w:t>
      </w:r>
      <w:r w:rsidRPr="0078777F">
        <w:rPr>
          <w:rFonts w:ascii="Times New Roman" w:hAnsi="Times New Roman"/>
          <w:spacing w:val="2"/>
          <w:sz w:val="24"/>
          <w:szCs w:val="24"/>
        </w:rPr>
        <w:t>текста: своеобразие выразительных средств языка (с помо</w:t>
      </w:r>
      <w:r w:rsidRPr="0078777F">
        <w:rPr>
          <w:rFonts w:ascii="Times New Roman" w:hAnsi="Times New Roman"/>
          <w:sz w:val="24"/>
          <w:szCs w:val="24"/>
        </w:rPr>
        <w:t>щью учителя). Осознание того, что фольклор есть выражение общечеловеческих нравственных правил и отношений.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-2"/>
          <w:sz w:val="24"/>
          <w:szCs w:val="24"/>
        </w:rPr>
        <w:t>Понимание нравственного содержания прочитанного, осоз</w:t>
      </w:r>
      <w:r w:rsidRPr="0078777F">
        <w:rPr>
          <w:rFonts w:ascii="Times New Roman" w:hAnsi="Times New Roman"/>
          <w:sz w:val="24"/>
          <w:szCs w:val="24"/>
        </w:rPr>
        <w:t xml:space="preserve">нание мотивации поведения героев, анализ поступков героев с точки зрения норм морали. Осознание </w:t>
      </w:r>
      <w:r w:rsidRPr="0078777F">
        <w:rPr>
          <w:rFonts w:ascii="Times New Roman" w:hAnsi="Times New Roman"/>
          <w:sz w:val="24"/>
          <w:szCs w:val="24"/>
        </w:rPr>
        <w:lastRenderedPageBreak/>
        <w:t xml:space="preserve">понятия «Родина», представления о проявлении любви к Родине в литературе разных народов (на примере народов России).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Рассказ по иллюстрациям, </w:t>
      </w:r>
      <w:r w:rsidRPr="0078777F">
        <w:rPr>
          <w:rFonts w:ascii="Times New Roman" w:hAnsi="Times New Roman"/>
          <w:sz w:val="24"/>
          <w:szCs w:val="24"/>
        </w:rPr>
        <w:t>пересказ.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Характеристика героя произведения. Нахож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дение в тексте слов и выражений, характеризующих героя </w:t>
      </w:r>
      <w:r w:rsidRPr="0078777F">
        <w:rPr>
          <w:rFonts w:ascii="Times New Roman" w:hAnsi="Times New Roman"/>
          <w:sz w:val="24"/>
          <w:szCs w:val="24"/>
        </w:rPr>
        <w:t xml:space="preserve">и событие. Анализ (с помощью учителя), мотивы поступка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персонажа. </w:t>
      </w:r>
      <w:r w:rsidRPr="0078777F">
        <w:rPr>
          <w:rFonts w:ascii="Times New Roman" w:hAnsi="Times New Roman"/>
          <w:sz w:val="24"/>
          <w:szCs w:val="24"/>
        </w:rPr>
        <w:t>Выявление авторского отношения к герою на основе анализа текста, авторских помет, имён героев.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pacing w:val="2"/>
          <w:sz w:val="24"/>
          <w:szCs w:val="24"/>
        </w:rPr>
        <w:t xml:space="preserve">Работа с учебными, научно ­ популярными и другими текстами.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Понимание заглавия произведения; адекватное </w:t>
      </w:r>
      <w:r w:rsidRPr="0078777F">
        <w:rPr>
          <w:rFonts w:ascii="Times New Roman" w:hAnsi="Times New Roman"/>
          <w:sz w:val="24"/>
          <w:szCs w:val="24"/>
        </w:rPr>
        <w:t xml:space="preserve">соотношение с его содержанием. Определение особенностей учебного и научно ­ популярного текстов (передача информации). Деление текста на части. Определение микротем. Ключевые или опорные слова.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Воспроизведение текста с опорой </w:t>
      </w:r>
      <w:r w:rsidRPr="0078777F">
        <w:rPr>
          <w:rFonts w:ascii="Times New Roman" w:hAnsi="Times New Roman"/>
          <w:sz w:val="24"/>
          <w:szCs w:val="24"/>
        </w:rPr>
        <w:t>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>Говорение (культура речевого общения)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2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перебивая, собеседника и в вежливой форме высказывать </w:t>
      </w:r>
      <w:r w:rsidRPr="0078777F">
        <w:rPr>
          <w:rFonts w:ascii="Times New Roman" w:hAnsi="Times New Roman"/>
          <w:sz w:val="24"/>
          <w:szCs w:val="24"/>
        </w:rPr>
        <w:t>свою точку зрения по обсуждаемому произведению (учебному, научно ­ познавательному, художественному тексту)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. Использование норм речевого этикета в условиях внеучебного общения.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Работа со словом (распознание прямого и переносного </w:t>
      </w:r>
      <w:r w:rsidRPr="0078777F">
        <w:rPr>
          <w:rFonts w:ascii="Times New Roman" w:hAnsi="Times New Roman"/>
          <w:spacing w:val="-2"/>
          <w:sz w:val="24"/>
          <w:szCs w:val="24"/>
        </w:rPr>
        <w:t>значения слов, их многозначности), попол</w:t>
      </w:r>
      <w:r w:rsidRPr="0078777F">
        <w:rPr>
          <w:rFonts w:ascii="Times New Roman" w:hAnsi="Times New Roman"/>
          <w:sz w:val="24"/>
          <w:szCs w:val="24"/>
        </w:rPr>
        <w:t>нение активного словарного запаса.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2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Монолог как форма речевого высказывания. Монологиче</w:t>
      </w:r>
      <w:r w:rsidRPr="0078777F">
        <w:rPr>
          <w:rFonts w:ascii="Times New Roman" w:hAnsi="Times New Roman"/>
          <w:spacing w:val="2"/>
          <w:sz w:val="24"/>
          <w:szCs w:val="24"/>
        </w:rPr>
        <w:t>ское речевое высказывание небольшого объёма с опорой на авторский текст, по предложенной теме или в виде (форме) ответа на вопрос. Отражение основной мысли текста в вы</w:t>
      </w:r>
      <w:r w:rsidRPr="0078777F">
        <w:rPr>
          <w:rFonts w:ascii="Times New Roman" w:hAnsi="Times New Roman"/>
          <w:sz w:val="24"/>
          <w:szCs w:val="24"/>
        </w:rPr>
        <w:t xml:space="preserve">сказывании.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Передача впечатлений (из </w:t>
      </w:r>
      <w:r w:rsidRPr="0078777F">
        <w:rPr>
          <w:rFonts w:ascii="Times New Roman" w:hAnsi="Times New Roman"/>
          <w:sz w:val="24"/>
          <w:szCs w:val="24"/>
        </w:rPr>
        <w:t>повседневной жизни, от художественного произведения, про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изведения изобразительного искусства) в рассказе (описание, рассуждение, повествование).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>Круг детского чтения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Произведения устного народного творчества разных народов России. Произведения классиков отечественной литературы XIX—ХХ вв., классиков детской литературы, произведения современной отечественной (с учётом многонационального характера России) и зарубежной литературы, доступные для восприятия младших школьников с задержкой психического развития.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pacing w:val="2"/>
          <w:sz w:val="24"/>
          <w:szCs w:val="24"/>
        </w:rPr>
        <w:t xml:space="preserve">Литературоведческая пропедевтика (практическое </w:t>
      </w:r>
      <w:r w:rsidRPr="0078777F">
        <w:rPr>
          <w:rFonts w:ascii="Times New Roman" w:hAnsi="Times New Roman"/>
          <w:bCs/>
          <w:i/>
          <w:iCs/>
          <w:sz w:val="24"/>
          <w:szCs w:val="24"/>
        </w:rPr>
        <w:t>освоение)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>Нахождение в тексте, определение значения в художе</w:t>
      </w:r>
      <w:r w:rsidRPr="0078777F">
        <w:rPr>
          <w:rFonts w:ascii="Times New Roman" w:hAnsi="Times New Roman"/>
          <w:sz w:val="24"/>
          <w:szCs w:val="24"/>
        </w:rPr>
        <w:t>ственной речи (с помощью учителя) средств выразительности: синонимов, антонимов, сравнений.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Ориентировка в литературных понятиях: художественное </w:t>
      </w:r>
      <w:r w:rsidRPr="0078777F">
        <w:rPr>
          <w:rFonts w:ascii="Times New Roman" w:hAnsi="Times New Roman"/>
          <w:sz w:val="24"/>
          <w:szCs w:val="24"/>
        </w:rPr>
        <w:t>произведение, автор (рассказчик); герой произведения: его портрет, речь, поступки, мысли; отношение автора к герою.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Прозаическая и стихотворная речь: узнавание, различение, выделение особенностей стихотворного произведения (ритм, рифма).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Фольклор и авторские художественные произведения (различение).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2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lastRenderedPageBreak/>
        <w:t>Жанровое разнообразие произведений. Малые фольклор</w:t>
      </w:r>
      <w:r w:rsidRPr="0078777F">
        <w:rPr>
          <w:rFonts w:ascii="Times New Roman" w:hAnsi="Times New Roman"/>
          <w:spacing w:val="2"/>
          <w:sz w:val="24"/>
          <w:szCs w:val="24"/>
        </w:rPr>
        <w:t>ные формы (колыбельные песни, потешки, пословицы и поговорки, загадки) — узнавание, различение, определение основного смысла.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Сказки (о животных, бытовые, волшебные).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Художественные особенности сказок: лексика, построение </w:t>
      </w:r>
      <w:r w:rsidRPr="0078777F">
        <w:rPr>
          <w:rFonts w:ascii="Times New Roman" w:hAnsi="Times New Roman"/>
          <w:sz w:val="24"/>
          <w:szCs w:val="24"/>
        </w:rPr>
        <w:t>(композиция). Литературная (авторская) сказка.</w:t>
      </w:r>
    </w:p>
    <w:p w:rsidR="008542A5" w:rsidRPr="0078777F" w:rsidRDefault="008542A5" w:rsidP="0078777F">
      <w:pPr>
        <w:pStyle w:val="41"/>
        <w:spacing w:before="0" w:after="0" w:line="276" w:lineRule="auto"/>
        <w:ind w:firstLine="709"/>
        <w:contextualSpacing/>
        <w:rPr>
          <w:rFonts w:ascii="Times New Roman" w:hAnsi="Times New Roman" w:cs="Times New Roman"/>
          <w:b/>
          <w:i w:val="0"/>
          <w:sz w:val="24"/>
          <w:szCs w:val="24"/>
        </w:rPr>
      </w:pPr>
      <w:r w:rsidRPr="0078777F">
        <w:rPr>
          <w:rFonts w:ascii="Times New Roman" w:hAnsi="Times New Roman" w:cs="Times New Roman"/>
          <w:b/>
          <w:i w:val="0"/>
          <w:sz w:val="24"/>
          <w:szCs w:val="24"/>
        </w:rPr>
        <w:t>3. Математика и информатика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>Числа и величины</w:t>
      </w:r>
    </w:p>
    <w:p w:rsidR="008542A5" w:rsidRPr="0078777F" w:rsidRDefault="008542A5" w:rsidP="0078777F">
      <w:pPr>
        <w:pStyle w:val="a3"/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Счёт предметов. Сравнение и упорядочение чисел, знаки сравнения.</w:t>
      </w:r>
    </w:p>
    <w:p w:rsidR="008542A5" w:rsidRPr="0078777F" w:rsidRDefault="008542A5" w:rsidP="0078777F">
      <w:pPr>
        <w:pStyle w:val="a3"/>
        <w:spacing w:line="276" w:lineRule="auto"/>
        <w:contextualSpacing/>
        <w:rPr>
          <w:rFonts w:ascii="Times New Roman" w:hAnsi="Times New Roman"/>
          <w:b/>
          <w:bCs/>
          <w:iCs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Измерение величин; сравнение и упорядочение величин.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>Арифметические действия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Сложение, вычитание. Названия </w:t>
      </w:r>
      <w:r w:rsidRPr="0078777F">
        <w:rPr>
          <w:rFonts w:ascii="Times New Roman" w:hAnsi="Times New Roman"/>
          <w:sz w:val="24"/>
          <w:szCs w:val="24"/>
        </w:rPr>
        <w:t>компонентов арифметических действий, знаки действий. Таблица сложения. Связь между сложени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ем, вычитанием. Нахождение неизвестного компонента арифметического действия. </w:t>
      </w:r>
      <w:r w:rsidRPr="0078777F">
        <w:rPr>
          <w:rFonts w:ascii="Times New Roman" w:hAnsi="Times New Roman"/>
          <w:sz w:val="24"/>
          <w:szCs w:val="24"/>
        </w:rPr>
        <w:t xml:space="preserve">Нахождение значения числового выражения. Использование </w:t>
      </w:r>
      <w:r w:rsidRPr="0078777F">
        <w:rPr>
          <w:rFonts w:ascii="Times New Roman" w:hAnsi="Times New Roman"/>
          <w:spacing w:val="2"/>
          <w:sz w:val="24"/>
          <w:szCs w:val="24"/>
        </w:rPr>
        <w:t>свойств арифметических действий в вычислениях (переста</w:t>
      </w:r>
      <w:r w:rsidRPr="0078777F">
        <w:rPr>
          <w:rFonts w:ascii="Times New Roman" w:hAnsi="Times New Roman"/>
          <w:sz w:val="24"/>
          <w:szCs w:val="24"/>
        </w:rPr>
        <w:t>новка слагаемых в сумме).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Алгоритмы письменного сложения, вычитания чисел.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Способы проверки правильности вычислений (алгоритм, </w:t>
      </w:r>
      <w:r w:rsidRPr="0078777F">
        <w:rPr>
          <w:rFonts w:ascii="Times New Roman" w:hAnsi="Times New Roman"/>
          <w:sz w:val="24"/>
          <w:szCs w:val="24"/>
        </w:rPr>
        <w:t>обратное действие).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>Работа с текстовыми задачами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-2"/>
          <w:sz w:val="24"/>
          <w:szCs w:val="24"/>
        </w:rPr>
        <w:t>Решение текстовых задач арифметическим способом. Зада</w:t>
      </w:r>
      <w:r w:rsidRPr="0078777F">
        <w:rPr>
          <w:rFonts w:ascii="Times New Roman" w:hAnsi="Times New Roman"/>
          <w:sz w:val="24"/>
          <w:szCs w:val="24"/>
        </w:rPr>
        <w:t xml:space="preserve">чи, содержащие отношения «больше (меньше) на…».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Планирование хода решения задачи. Представление текста </w:t>
      </w:r>
      <w:r w:rsidRPr="0078777F">
        <w:rPr>
          <w:rFonts w:ascii="Times New Roman" w:hAnsi="Times New Roman"/>
          <w:sz w:val="24"/>
          <w:szCs w:val="24"/>
        </w:rPr>
        <w:t>задачи (схема, таблица и другие модели).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pacing w:val="2"/>
          <w:sz w:val="24"/>
          <w:szCs w:val="24"/>
        </w:rPr>
        <w:t>Пространственные отношения. Геометрические фи</w:t>
      </w:r>
      <w:r w:rsidRPr="0078777F">
        <w:rPr>
          <w:rFonts w:ascii="Times New Roman" w:hAnsi="Times New Roman"/>
          <w:bCs/>
          <w:i/>
          <w:iCs/>
          <w:sz w:val="24"/>
          <w:szCs w:val="24"/>
        </w:rPr>
        <w:t>гуры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Взаимное расположение предметов в пространстве и на плоскости (выше—ниже, слева—справа, сверху—снизу, ближе—дальше, между и пр.). Распознавание и изображение </w:t>
      </w:r>
      <w:r w:rsidRPr="0078777F">
        <w:rPr>
          <w:rFonts w:ascii="Times New Roman" w:hAnsi="Times New Roman"/>
          <w:sz w:val="24"/>
          <w:szCs w:val="24"/>
        </w:rPr>
        <w:t>геометрических фигур: точка, линия (кривая, прямая), отрезок, ломаная, угол, многоугольник, треугольник, прямоуголь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ник, квадрат, окружность, круг. Использование чертёжных инструментов для выполнения построений. Геометрические формы в окружающем мире. Распознавание и называние: </w:t>
      </w:r>
      <w:r w:rsidRPr="0078777F">
        <w:rPr>
          <w:rFonts w:ascii="Times New Roman" w:hAnsi="Times New Roman"/>
          <w:sz w:val="24"/>
          <w:szCs w:val="24"/>
        </w:rPr>
        <w:t>куб, шар, параллелепипед, пирамида, цилиндр, конус.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>Геометрические величины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Геометрические величины и их измерение. Измерение </w:t>
      </w:r>
      <w:r w:rsidRPr="0078777F">
        <w:rPr>
          <w:rFonts w:ascii="Times New Roman" w:hAnsi="Times New Roman"/>
          <w:sz w:val="24"/>
          <w:szCs w:val="24"/>
        </w:rPr>
        <w:t xml:space="preserve">длины отрезка. Единицы длины (см, дм).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>Работа с информацией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Сбор и представление информации, связанной со счётом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(пересчётом), измерением величин; фиксирование, анализ </w:t>
      </w:r>
      <w:r w:rsidRPr="0078777F">
        <w:rPr>
          <w:rFonts w:ascii="Times New Roman" w:hAnsi="Times New Roman"/>
          <w:sz w:val="24"/>
          <w:szCs w:val="24"/>
        </w:rPr>
        <w:t>полученной информации.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-2"/>
          <w:sz w:val="24"/>
          <w:szCs w:val="24"/>
        </w:rPr>
      </w:pPr>
      <w:r w:rsidRPr="0078777F">
        <w:rPr>
          <w:rFonts w:ascii="Times New Roman" w:hAnsi="Times New Roman"/>
          <w:spacing w:val="-2"/>
          <w:sz w:val="24"/>
          <w:szCs w:val="24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-2"/>
          <w:sz w:val="24"/>
          <w:szCs w:val="24"/>
        </w:rPr>
        <w:t>Составление конечной последовательности (цепочки) пред</w:t>
      </w:r>
      <w:r w:rsidRPr="0078777F">
        <w:rPr>
          <w:rFonts w:ascii="Times New Roman" w:hAnsi="Times New Roman"/>
          <w:spacing w:val="2"/>
          <w:sz w:val="24"/>
          <w:szCs w:val="24"/>
        </w:rPr>
        <w:t>метов, чисел, геометрических фигур и</w:t>
      </w:r>
      <w:r w:rsidRPr="0078777F">
        <w:rPr>
          <w:rFonts w:ascii="Times New Roman" w:hAnsi="Times New Roman"/>
          <w:spacing w:val="2"/>
          <w:sz w:val="24"/>
          <w:szCs w:val="24"/>
        </w:rPr>
        <w:t> 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др. по правилу. </w:t>
      </w:r>
      <w:r w:rsidRPr="0078777F">
        <w:rPr>
          <w:rFonts w:ascii="Times New Roman" w:hAnsi="Times New Roman"/>
          <w:sz w:val="24"/>
          <w:szCs w:val="24"/>
        </w:rPr>
        <w:t xml:space="preserve">Составление, запись и выполнение простого алгоритма, плана поиска информации.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Чтение и заполнение таблицы. </w:t>
      </w:r>
    </w:p>
    <w:p w:rsidR="008542A5" w:rsidRPr="0078777F" w:rsidRDefault="008542A5" w:rsidP="0078777F">
      <w:pPr>
        <w:pStyle w:val="41"/>
        <w:spacing w:before="0" w:after="0" w:line="276" w:lineRule="auto"/>
        <w:ind w:firstLine="709"/>
        <w:contextualSpacing/>
        <w:rPr>
          <w:rFonts w:ascii="Times New Roman" w:hAnsi="Times New Roman" w:cs="Times New Roman"/>
          <w:b/>
          <w:i w:val="0"/>
          <w:sz w:val="24"/>
          <w:szCs w:val="24"/>
        </w:rPr>
      </w:pPr>
      <w:r w:rsidRPr="0078777F">
        <w:rPr>
          <w:rFonts w:ascii="Times New Roman" w:hAnsi="Times New Roman" w:cs="Times New Roman"/>
          <w:b/>
          <w:i w:val="0"/>
          <w:sz w:val="24"/>
          <w:szCs w:val="24"/>
        </w:rPr>
        <w:t>4. Окружающий мир (Человек, природа, общество)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>Человек и природа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-2"/>
          <w:sz w:val="24"/>
          <w:szCs w:val="24"/>
        </w:rPr>
        <w:t>Природа — это то, что нас окружает, но не создано челове</w:t>
      </w:r>
      <w:r w:rsidRPr="0078777F">
        <w:rPr>
          <w:rFonts w:ascii="Times New Roman" w:hAnsi="Times New Roman"/>
          <w:sz w:val="24"/>
          <w:szCs w:val="24"/>
        </w:rPr>
        <w:t>ком. Природные объекты и предметы, созданные человеком. Неживая и живая природа. Признаки предметов (цвет, форма, сравнительные размеры и</w:t>
      </w:r>
      <w:r w:rsidRPr="0078777F">
        <w:rPr>
          <w:rFonts w:ascii="Times New Roman" w:hAnsi="Times New Roman"/>
          <w:sz w:val="24"/>
          <w:szCs w:val="24"/>
        </w:rPr>
        <w:t> </w:t>
      </w:r>
      <w:r w:rsidRPr="0078777F">
        <w:rPr>
          <w:rFonts w:ascii="Times New Roman" w:hAnsi="Times New Roman"/>
          <w:sz w:val="24"/>
          <w:szCs w:val="24"/>
        </w:rPr>
        <w:t xml:space="preserve">др.). Расположение предметов в пространстве (право, </w:t>
      </w:r>
      <w:r w:rsidRPr="0078777F">
        <w:rPr>
          <w:rFonts w:ascii="Times New Roman" w:hAnsi="Times New Roman"/>
          <w:sz w:val="24"/>
          <w:szCs w:val="24"/>
        </w:rPr>
        <w:lastRenderedPageBreak/>
        <w:t>лево, верх, низ и пр.). Примеры явлений природы: смена времён года, снегопад, листопад, перелёты птиц, смена времени суток, рассвет, закат, ветер, дождь, гроза.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Вещество — то, из чего состоят все природные объекты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и предметы. Разнообразие веществ в окружающем мире. </w:t>
      </w:r>
      <w:r w:rsidRPr="0078777F">
        <w:rPr>
          <w:rFonts w:ascii="Times New Roman" w:hAnsi="Times New Roman"/>
          <w:sz w:val="24"/>
          <w:szCs w:val="24"/>
        </w:rPr>
        <w:t>Примеры веществ: соль, сахар, вода, природный газ. Твёрдые тела, жидкости, газы. Простейшие практические работы с веществами, жидкостями, газами.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Звёзды и планеты. </w:t>
      </w:r>
      <w:r w:rsidRPr="0078777F">
        <w:rPr>
          <w:rFonts w:ascii="Times New Roman" w:hAnsi="Times New Roman"/>
          <w:iCs/>
          <w:spacing w:val="2"/>
          <w:sz w:val="24"/>
          <w:szCs w:val="24"/>
        </w:rPr>
        <w:t>Солнце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 — </w:t>
      </w:r>
      <w:r w:rsidRPr="0078777F">
        <w:rPr>
          <w:rFonts w:ascii="Times New Roman" w:hAnsi="Times New Roman"/>
          <w:iCs/>
          <w:spacing w:val="2"/>
          <w:sz w:val="24"/>
          <w:szCs w:val="24"/>
        </w:rPr>
        <w:t>ближайшая к нам звез</w:t>
      </w:r>
      <w:r w:rsidRPr="0078777F">
        <w:rPr>
          <w:rFonts w:ascii="Times New Roman" w:hAnsi="Times New Roman"/>
          <w:iCs/>
          <w:sz w:val="24"/>
          <w:szCs w:val="24"/>
        </w:rPr>
        <w:t xml:space="preserve">да, источник света и тепла для всего живого на Земле.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Земля — планета, общее представление о форме и размерах Земли. Глобус как модель Земли. </w:t>
      </w:r>
      <w:r w:rsidRPr="0078777F">
        <w:rPr>
          <w:rFonts w:ascii="Times New Roman" w:hAnsi="Times New Roman"/>
          <w:sz w:val="24"/>
          <w:szCs w:val="24"/>
        </w:rPr>
        <w:t>Смена дня и ночи на Земле. Вращение Земли как при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чина смены дня и ночи. Времена года, их особенности (на основе наблюдений). </w:t>
      </w:r>
      <w:r w:rsidRPr="0078777F">
        <w:rPr>
          <w:rFonts w:ascii="Times New Roman" w:hAnsi="Times New Roman"/>
          <w:iCs/>
          <w:sz w:val="24"/>
          <w:szCs w:val="24"/>
        </w:rPr>
        <w:t>Обращение Земли вокруг Солнца как причина смены времён года</w:t>
      </w:r>
      <w:r w:rsidRPr="0078777F">
        <w:rPr>
          <w:rFonts w:ascii="Times New Roman" w:hAnsi="Times New Roman"/>
          <w:sz w:val="24"/>
          <w:szCs w:val="24"/>
        </w:rPr>
        <w:t xml:space="preserve">. </w:t>
      </w:r>
      <w:r w:rsidRPr="0078777F">
        <w:rPr>
          <w:rFonts w:ascii="Times New Roman" w:hAnsi="Times New Roman"/>
          <w:spacing w:val="-2"/>
          <w:sz w:val="24"/>
          <w:szCs w:val="24"/>
        </w:rPr>
        <w:t xml:space="preserve">Погода, её составляющие (температура воздуха, облачность, </w:t>
      </w:r>
      <w:r w:rsidRPr="0078777F">
        <w:rPr>
          <w:rFonts w:ascii="Times New Roman" w:hAnsi="Times New Roman"/>
          <w:sz w:val="24"/>
          <w:szCs w:val="24"/>
        </w:rPr>
        <w:t xml:space="preserve">осадки, ветер). Наблюдение за погодой своего края.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Водоёмы, их разнообразие (океан, море, река, озеро, </w:t>
      </w:r>
      <w:r w:rsidRPr="0078777F">
        <w:rPr>
          <w:rFonts w:ascii="Times New Roman" w:hAnsi="Times New Roman"/>
          <w:sz w:val="24"/>
          <w:szCs w:val="24"/>
        </w:rPr>
        <w:t>пруд, болото); использование человеком. Водоёмы родного края (названия, краткая характеристика на основе наблюдений).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Значение воздуха для растений, животных, человека. Охрана, бережное использование воды.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Полезные ископаемые, их значение в хозяйстве человека, бережное отношение людей к полезным ископаемым.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Растения, их разнообразие. Части растения (корень, стебель, лист, цветок, плод, семя). Условия, необходимые для жизни растения (свет, тепло, воздух, вода).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Деревья, кустарники, </w:t>
      </w:r>
      <w:r w:rsidRPr="0078777F">
        <w:rPr>
          <w:rFonts w:ascii="Times New Roman" w:hAnsi="Times New Roman"/>
          <w:sz w:val="24"/>
          <w:szCs w:val="24"/>
        </w:rPr>
        <w:t>травы. Дикорастущие, культурные и комнатные растения. Роль растений в природе и жизни людей, бережное отношение человека к дикорастущим растениям, уход за комнатными и культурными растениями. Грибы: съедобные и ядовитые. Правила сбора грибов.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>Животные, их разнообразие. Условия, необходимые для жизни животных (воздух, вода, тепло, пища). Насекомые,</w:t>
      </w:r>
      <w:r w:rsidRPr="0078777F">
        <w:rPr>
          <w:rFonts w:ascii="Times New Roman" w:hAnsi="Times New Roman"/>
          <w:sz w:val="24"/>
          <w:szCs w:val="24"/>
        </w:rPr>
        <w:t xml:space="preserve"> рыбы, земноводные, пресмыкающиеся, птицы, звери, их отличия. </w:t>
      </w:r>
      <w:r w:rsidRPr="0078777F">
        <w:rPr>
          <w:rFonts w:ascii="Times New Roman" w:hAnsi="Times New Roman"/>
          <w:spacing w:val="-2"/>
          <w:sz w:val="24"/>
          <w:szCs w:val="24"/>
        </w:rPr>
        <w:t xml:space="preserve">Дикие </w:t>
      </w:r>
      <w:r w:rsidRPr="0078777F">
        <w:rPr>
          <w:rFonts w:ascii="Times New Roman" w:hAnsi="Times New Roman"/>
          <w:sz w:val="24"/>
          <w:szCs w:val="24"/>
        </w:rPr>
        <w:t xml:space="preserve">и домашние животные. Охрана и бережное отношение человека к диким животным, уход за домашними животными.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2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Положительное и отрицательное влияние деятельности </w:t>
      </w:r>
      <w:r w:rsidRPr="0078777F">
        <w:rPr>
          <w:rFonts w:ascii="Times New Roman" w:hAnsi="Times New Roman"/>
          <w:sz w:val="24"/>
          <w:szCs w:val="24"/>
        </w:rPr>
        <w:t xml:space="preserve">человека на природу (в том числе на примере окружающей </w:t>
      </w:r>
      <w:r w:rsidRPr="0078777F">
        <w:rPr>
          <w:rFonts w:ascii="Times New Roman" w:hAnsi="Times New Roman"/>
          <w:spacing w:val="-2"/>
          <w:sz w:val="24"/>
          <w:szCs w:val="24"/>
        </w:rPr>
        <w:t xml:space="preserve">местности). Правила поведения в природе. Охрана природных </w:t>
      </w:r>
      <w:r w:rsidRPr="0078777F">
        <w:rPr>
          <w:rFonts w:ascii="Times New Roman" w:hAnsi="Times New Roman"/>
          <w:sz w:val="24"/>
          <w:szCs w:val="24"/>
        </w:rPr>
        <w:t>богатств: воды, воздуха, полезных ископаемых, растительно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го и животного мира.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Гигиена: уход за кожей, ногтями, волосами, зубами. Здоровый образ жизни, соблюдение режима, профилактика нарушений деятельности органов чувств, опорно-двигательной, пищеварительной, дыхательной, нервной систем.  Внимание, уважительное отношение к людям с ограниченными возможностями здоровья, забота о них.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>Человек и общество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Общество - совокупность людей, которые объединены </w:t>
      </w:r>
      <w:r w:rsidRPr="0078777F">
        <w:rPr>
          <w:rFonts w:ascii="Times New Roman" w:hAnsi="Times New Roman"/>
          <w:sz w:val="24"/>
          <w:szCs w:val="24"/>
        </w:rPr>
        <w:t>общей культурой и связаны друг с другом совместной дея</w:t>
      </w:r>
      <w:r w:rsidRPr="0078777F">
        <w:rPr>
          <w:rFonts w:ascii="Times New Roman" w:hAnsi="Times New Roman"/>
          <w:spacing w:val="-4"/>
          <w:sz w:val="24"/>
          <w:szCs w:val="24"/>
        </w:rPr>
        <w:t>тельностью во имя общей цели. Духовно-нравственные и куль</w:t>
      </w:r>
      <w:r w:rsidRPr="0078777F">
        <w:rPr>
          <w:rFonts w:ascii="Times New Roman" w:hAnsi="Times New Roman"/>
          <w:sz w:val="24"/>
          <w:szCs w:val="24"/>
        </w:rPr>
        <w:t xml:space="preserve">турные ценности российского общества, отраженные в государственных праздниках и народных традициях региона.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Семья — самое близкое окружение человека. Семейные </w:t>
      </w:r>
      <w:r w:rsidRPr="0078777F">
        <w:rPr>
          <w:rFonts w:ascii="Times New Roman" w:hAnsi="Times New Roman"/>
          <w:sz w:val="24"/>
          <w:szCs w:val="24"/>
        </w:rPr>
        <w:t xml:space="preserve">традиции. Взаимоотношения в семье и взаимопомощь членов семьи. Оказание посильной помощи </w:t>
      </w:r>
      <w:r w:rsidRPr="0078777F">
        <w:rPr>
          <w:rFonts w:ascii="Times New Roman" w:hAnsi="Times New Roman"/>
          <w:sz w:val="24"/>
          <w:szCs w:val="24"/>
        </w:rPr>
        <w:lastRenderedPageBreak/>
        <w:t xml:space="preserve">взрослым. Забота о детях, престарелых, больных — долг каждого человека. Родословная. Свои фамилия, имя, отчество, возраст. Имена и фамилии членов семьи. Знаковые даты и события в истории семьи, участие семьи в событиях страны и региона (стройках, Великой отечественной войне, в работе в тылу и пр.) семейные праздники, традиции. День Матери.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Младший школьник. Правила поведения в школе, на уроке. Обращение к учителю.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Классный, школьный </w:t>
      </w:r>
      <w:r w:rsidRPr="0078777F">
        <w:rPr>
          <w:rFonts w:ascii="Times New Roman" w:hAnsi="Times New Roman"/>
          <w:sz w:val="24"/>
          <w:szCs w:val="24"/>
        </w:rPr>
        <w:t xml:space="preserve">коллектив, совместная учёба, игры, отдых. Школьные праздники и торжественные даты. День учителя. Составление режима дня школьника.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>Друзья, взаимоотношения между ними; ценность друж</w:t>
      </w:r>
      <w:r w:rsidRPr="0078777F">
        <w:rPr>
          <w:rFonts w:ascii="Times New Roman" w:hAnsi="Times New Roman"/>
          <w:sz w:val="24"/>
          <w:szCs w:val="24"/>
        </w:rPr>
        <w:t xml:space="preserve">бы, согласия, взаимной помощи. Правила взаимоотношений со взрослыми, сверстниками. Правила взаимодействия со знакомыми и незнакомыми взрослыми и сверстниками. Культура поведения в школе и других общественных местах. 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Значение труда в жизни человека и общества.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Cs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Общественный транспорт. Транспорт города или села. Наземный, воздушный и водный транспорт. Правила пользования транспортом.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Cs/>
          <w:spacing w:val="-2"/>
          <w:sz w:val="24"/>
          <w:szCs w:val="24"/>
        </w:rPr>
      </w:pPr>
      <w:r w:rsidRPr="0078777F">
        <w:rPr>
          <w:rFonts w:ascii="Times New Roman" w:hAnsi="Times New Roman"/>
          <w:iCs/>
          <w:spacing w:val="2"/>
          <w:sz w:val="24"/>
          <w:szCs w:val="24"/>
        </w:rPr>
        <w:t xml:space="preserve">Средства массовой информации: радио, телевидение, </w:t>
      </w:r>
      <w:r w:rsidRPr="0078777F">
        <w:rPr>
          <w:rFonts w:ascii="Times New Roman" w:hAnsi="Times New Roman"/>
          <w:iCs/>
          <w:spacing w:val="-2"/>
          <w:sz w:val="24"/>
          <w:szCs w:val="24"/>
        </w:rPr>
        <w:t xml:space="preserve">пресса, Интернет.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Наша Родина — Россия, Российская Федерация. Ценност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но смысловое содержание понятий «Родина», «Отечество», </w:t>
      </w:r>
      <w:r w:rsidRPr="0078777F">
        <w:rPr>
          <w:rFonts w:ascii="Times New Roman" w:hAnsi="Times New Roman"/>
          <w:sz w:val="24"/>
          <w:szCs w:val="24"/>
        </w:rPr>
        <w:t>«Отчизна». Государственная символика России: Государствен</w:t>
      </w:r>
      <w:r w:rsidRPr="0078777F">
        <w:rPr>
          <w:rFonts w:ascii="Times New Roman" w:hAnsi="Times New Roman"/>
          <w:spacing w:val="2"/>
          <w:sz w:val="24"/>
          <w:szCs w:val="24"/>
        </w:rPr>
        <w:t>ный герб России, Государственный флаг России, Государ</w:t>
      </w:r>
      <w:r w:rsidRPr="0078777F">
        <w:rPr>
          <w:rFonts w:ascii="Times New Roman" w:hAnsi="Times New Roman"/>
          <w:sz w:val="24"/>
          <w:szCs w:val="24"/>
        </w:rPr>
        <w:t>ственный гимн России; правила поведения при прослуши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вании гимна. Конституция — Основной закон Российской </w:t>
      </w:r>
      <w:r w:rsidRPr="0078777F">
        <w:rPr>
          <w:rFonts w:ascii="Times New Roman" w:hAnsi="Times New Roman"/>
          <w:sz w:val="24"/>
          <w:szCs w:val="24"/>
        </w:rPr>
        <w:t>Федерации. Права ребёнка.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Президент Российской Федерации — глава государства. </w:t>
      </w:r>
      <w:r w:rsidRPr="0078777F">
        <w:rPr>
          <w:rFonts w:ascii="Times New Roman" w:hAnsi="Times New Roman"/>
          <w:sz w:val="24"/>
          <w:szCs w:val="24"/>
        </w:rPr>
        <w:t>Ответственность главы государства за социальное и духовно-нравственное благополучие граждан.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Праздник в жизни общества как средство укрепления об</w:t>
      </w:r>
      <w:r w:rsidRPr="0078777F">
        <w:rPr>
          <w:rFonts w:ascii="Times New Roman" w:hAnsi="Times New Roman"/>
          <w:spacing w:val="2"/>
          <w:sz w:val="24"/>
          <w:szCs w:val="24"/>
        </w:rPr>
        <w:t>щественной солидарности и упрочения духовно-нравственных связей между соотечественниками. Новый год, Рождество, День защитника Отечества, 8 Марта, День весны и труда, День Победы, День России, День защиты детей,</w:t>
      </w:r>
      <w:r w:rsidRPr="0078777F">
        <w:rPr>
          <w:rFonts w:ascii="Times New Roman" w:hAnsi="Times New Roman"/>
          <w:sz w:val="24"/>
          <w:szCs w:val="24"/>
        </w:rPr>
        <w:t xml:space="preserve"> День народного единства, День Конституции.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Москва — столица России. </w:t>
      </w:r>
      <w:r w:rsidRPr="0078777F">
        <w:rPr>
          <w:rFonts w:ascii="Times New Roman" w:hAnsi="Times New Roman"/>
          <w:spacing w:val="2"/>
          <w:sz w:val="24"/>
          <w:szCs w:val="24"/>
        </w:rPr>
        <w:t>Достопримечательности Москвы: Кремль, Красная площадь, Большой театр и</w:t>
      </w:r>
      <w:r w:rsidRPr="0078777F">
        <w:rPr>
          <w:rFonts w:ascii="Times New Roman" w:hAnsi="Times New Roman"/>
          <w:spacing w:val="2"/>
          <w:sz w:val="24"/>
          <w:szCs w:val="24"/>
        </w:rPr>
        <w:t> 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др. </w:t>
      </w:r>
      <w:r w:rsidRPr="0078777F">
        <w:rPr>
          <w:rFonts w:ascii="Times New Roman" w:hAnsi="Times New Roman"/>
          <w:sz w:val="24"/>
          <w:szCs w:val="24"/>
        </w:rPr>
        <w:t>Расположение Москвы на карте.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Родной край — частица России. Родной город (населён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ный пункт), регион (область, край, республика): название, </w:t>
      </w:r>
      <w:r w:rsidRPr="0078777F">
        <w:rPr>
          <w:rFonts w:ascii="Times New Roman" w:hAnsi="Times New Roman"/>
          <w:sz w:val="24"/>
          <w:szCs w:val="24"/>
        </w:rPr>
        <w:t>основные достопримечательности; музеи, театры, спортивные комплексы и</w:t>
      </w:r>
      <w:r w:rsidRPr="0078777F">
        <w:rPr>
          <w:rFonts w:ascii="Times New Roman" w:hAnsi="Times New Roman"/>
          <w:sz w:val="24"/>
          <w:szCs w:val="24"/>
        </w:rPr>
        <w:t> </w:t>
      </w:r>
      <w:r w:rsidRPr="0078777F">
        <w:rPr>
          <w:rFonts w:ascii="Times New Roman" w:hAnsi="Times New Roman"/>
          <w:sz w:val="24"/>
          <w:szCs w:val="24"/>
        </w:rPr>
        <w:t xml:space="preserve">пр.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>Правила безопасной жизни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Ценность здоровья и здорового образа жизни.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Режим дня школьника, чередование труда и отдыха в </w:t>
      </w:r>
      <w:r w:rsidRPr="0078777F">
        <w:rPr>
          <w:rFonts w:ascii="Times New Roman" w:hAnsi="Times New Roman"/>
          <w:sz w:val="24"/>
          <w:szCs w:val="24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78777F">
        <w:rPr>
          <w:rFonts w:ascii="Times New Roman" w:hAnsi="Times New Roman"/>
          <w:spacing w:val="2"/>
          <w:sz w:val="24"/>
          <w:szCs w:val="24"/>
        </w:rPr>
        <w:t>здоровья. Личная ответственность каждого человека за со</w:t>
      </w:r>
      <w:r w:rsidRPr="0078777F">
        <w:rPr>
          <w:rFonts w:ascii="Times New Roman" w:hAnsi="Times New Roman"/>
          <w:sz w:val="24"/>
          <w:szCs w:val="24"/>
        </w:rPr>
        <w:t xml:space="preserve">хранение и укрепление своего физического и нравственного здоровья. Номера телефонов экстренной помощи. Первая </w:t>
      </w:r>
      <w:r w:rsidRPr="0078777F">
        <w:rPr>
          <w:rFonts w:ascii="Times New Roman" w:hAnsi="Times New Roman"/>
          <w:spacing w:val="2"/>
          <w:sz w:val="24"/>
          <w:szCs w:val="24"/>
        </w:rPr>
        <w:t>помощь при лёгких травмах (</w:t>
      </w:r>
      <w:r w:rsidRPr="0078777F">
        <w:rPr>
          <w:rFonts w:ascii="Times New Roman" w:hAnsi="Times New Roman"/>
          <w:iCs/>
          <w:spacing w:val="2"/>
          <w:sz w:val="24"/>
          <w:szCs w:val="24"/>
        </w:rPr>
        <w:t>ушиб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, </w:t>
      </w:r>
      <w:r w:rsidRPr="0078777F">
        <w:rPr>
          <w:rFonts w:ascii="Times New Roman" w:hAnsi="Times New Roman"/>
          <w:iCs/>
          <w:spacing w:val="2"/>
          <w:sz w:val="24"/>
          <w:szCs w:val="24"/>
        </w:rPr>
        <w:t>порез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, </w:t>
      </w:r>
      <w:r w:rsidRPr="0078777F">
        <w:rPr>
          <w:rFonts w:ascii="Times New Roman" w:hAnsi="Times New Roman"/>
          <w:iCs/>
          <w:spacing w:val="2"/>
          <w:sz w:val="24"/>
          <w:szCs w:val="24"/>
        </w:rPr>
        <w:t>ожог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), </w:t>
      </w:r>
      <w:r w:rsidRPr="0078777F">
        <w:rPr>
          <w:rFonts w:ascii="Times New Roman" w:hAnsi="Times New Roman"/>
          <w:iCs/>
          <w:spacing w:val="2"/>
          <w:sz w:val="24"/>
          <w:szCs w:val="24"/>
        </w:rPr>
        <w:t>обмора</w:t>
      </w:r>
      <w:r w:rsidRPr="0078777F">
        <w:rPr>
          <w:rFonts w:ascii="Times New Roman" w:hAnsi="Times New Roman"/>
          <w:iCs/>
          <w:sz w:val="24"/>
          <w:szCs w:val="24"/>
        </w:rPr>
        <w:t>живании</w:t>
      </w:r>
      <w:r w:rsidRPr="0078777F">
        <w:rPr>
          <w:rFonts w:ascii="Times New Roman" w:hAnsi="Times New Roman"/>
          <w:sz w:val="24"/>
          <w:szCs w:val="24"/>
        </w:rPr>
        <w:t xml:space="preserve">, </w:t>
      </w:r>
      <w:r w:rsidRPr="0078777F">
        <w:rPr>
          <w:rFonts w:ascii="Times New Roman" w:hAnsi="Times New Roman"/>
          <w:iCs/>
          <w:sz w:val="24"/>
          <w:szCs w:val="24"/>
        </w:rPr>
        <w:t>перегреве</w:t>
      </w:r>
      <w:r w:rsidRPr="0078777F">
        <w:rPr>
          <w:rFonts w:ascii="Times New Roman" w:hAnsi="Times New Roman"/>
          <w:sz w:val="24"/>
          <w:szCs w:val="24"/>
        </w:rPr>
        <w:t>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Дорога от дома до школы, правила безопасного поведения </w:t>
      </w:r>
      <w:r w:rsidRPr="0078777F">
        <w:rPr>
          <w:rFonts w:ascii="Times New Roman" w:hAnsi="Times New Roman"/>
          <w:spacing w:val="2"/>
          <w:sz w:val="24"/>
          <w:szCs w:val="24"/>
        </w:rPr>
        <w:t>на дорогах, в лесу, на водоёме в разное время года. Пра</w:t>
      </w:r>
      <w:r w:rsidRPr="0078777F">
        <w:rPr>
          <w:rFonts w:ascii="Times New Roman" w:hAnsi="Times New Roman"/>
          <w:sz w:val="24"/>
          <w:szCs w:val="24"/>
        </w:rPr>
        <w:t>вила пожарной безопасности, основные правила обращения с газом, электричеством, водой.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Правила безопасного поведения в природе.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Правило безопасного поведения в общественных местах. Правила взаимодействия с незнакомыми людьми.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lastRenderedPageBreak/>
        <w:t>Забота о здоровье и безопасности окружающих людей — нравственный долг каждого человека.</w:t>
      </w:r>
    </w:p>
    <w:p w:rsidR="008542A5" w:rsidRPr="0078777F" w:rsidRDefault="008542A5" w:rsidP="0078777F">
      <w:pPr>
        <w:pStyle w:val="41"/>
        <w:spacing w:before="0" w:after="0" w:line="276" w:lineRule="auto"/>
        <w:ind w:firstLine="709"/>
        <w:contextualSpacing/>
        <w:rPr>
          <w:rFonts w:ascii="Times New Roman" w:hAnsi="Times New Roman" w:cs="Times New Roman"/>
          <w:b/>
          <w:i w:val="0"/>
          <w:sz w:val="24"/>
          <w:szCs w:val="24"/>
        </w:rPr>
      </w:pPr>
      <w:r w:rsidRPr="0078777F">
        <w:rPr>
          <w:rFonts w:ascii="Times New Roman" w:hAnsi="Times New Roman" w:cs="Times New Roman"/>
          <w:b/>
          <w:i w:val="0"/>
          <w:sz w:val="24"/>
          <w:szCs w:val="24"/>
        </w:rPr>
        <w:t>5. Изобразительное искусство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>Виды художественной деятельности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/>
          <w:bCs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Восприятие произведений искусства.</w:t>
      </w:r>
      <w:r w:rsidR="00A36416" w:rsidRPr="0078777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Человек, мир природы в реальной жизни: образ человека, природы в искусстве. Восприятие и эмо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циональная оценка шедевров национального, российского </w:t>
      </w:r>
      <w:r w:rsidRPr="0078777F">
        <w:rPr>
          <w:rFonts w:ascii="Times New Roman" w:hAnsi="Times New Roman"/>
          <w:sz w:val="24"/>
          <w:szCs w:val="24"/>
        </w:rPr>
        <w:t xml:space="preserve">и мирового искусства.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Рисунок.</w:t>
      </w:r>
      <w:r w:rsidR="00A36416" w:rsidRPr="0078777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>Материалы для рисунка: карандаш, ручка, фломастер, уголь, пастель, мелки и</w:t>
      </w:r>
      <w:r w:rsidRPr="0078777F">
        <w:rPr>
          <w:rFonts w:ascii="Times New Roman" w:hAnsi="Times New Roman"/>
          <w:sz w:val="24"/>
          <w:szCs w:val="24"/>
        </w:rPr>
        <w:t> </w:t>
      </w:r>
      <w:r w:rsidRPr="0078777F">
        <w:rPr>
          <w:rFonts w:ascii="Times New Roman" w:hAnsi="Times New Roman"/>
          <w:sz w:val="24"/>
          <w:szCs w:val="24"/>
        </w:rPr>
        <w:t>т.</w:t>
      </w:r>
      <w:r w:rsidRPr="0078777F">
        <w:rPr>
          <w:rFonts w:ascii="Times New Roman" w:hAnsi="Times New Roman"/>
          <w:sz w:val="24"/>
          <w:szCs w:val="24"/>
        </w:rPr>
        <w:t> </w:t>
      </w:r>
      <w:r w:rsidRPr="0078777F">
        <w:rPr>
          <w:rFonts w:ascii="Times New Roman" w:hAnsi="Times New Roman"/>
          <w:sz w:val="24"/>
          <w:szCs w:val="24"/>
        </w:rPr>
        <w:t xml:space="preserve">д. Красота и разнообразие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Pr="0078777F">
        <w:rPr>
          <w:rFonts w:ascii="Times New Roman" w:hAnsi="Times New Roman"/>
          <w:sz w:val="24"/>
          <w:szCs w:val="24"/>
        </w:rPr>
        <w:t>общие и характерные черты.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pacing w:val="2"/>
          <w:sz w:val="24"/>
          <w:szCs w:val="24"/>
        </w:rPr>
        <w:t>Живопись.</w:t>
      </w:r>
      <w:r w:rsidR="00A36416" w:rsidRPr="0078777F">
        <w:rPr>
          <w:rFonts w:ascii="Times New Roman" w:hAnsi="Times New Roman"/>
          <w:bCs/>
          <w:i/>
          <w:spacing w:val="2"/>
          <w:sz w:val="24"/>
          <w:szCs w:val="24"/>
        </w:rPr>
        <w:t xml:space="preserve">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Живописные материалы. Красота и разнообразие природы, человека, зданий, предметов, выраженные </w:t>
      </w:r>
      <w:r w:rsidRPr="0078777F">
        <w:rPr>
          <w:rFonts w:ascii="Times New Roman" w:hAnsi="Times New Roman"/>
          <w:sz w:val="24"/>
          <w:szCs w:val="24"/>
        </w:rPr>
        <w:t xml:space="preserve">средствами живописи. Цвет – основа языка живописи.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 w:rsidRPr="0078777F">
        <w:rPr>
          <w:rFonts w:ascii="Times New Roman" w:hAnsi="Times New Roman"/>
          <w:sz w:val="24"/>
          <w:szCs w:val="24"/>
        </w:rPr>
        <w:t>задачами. Образы природы и человека в живописи.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pacing w:val="2"/>
          <w:sz w:val="24"/>
          <w:szCs w:val="24"/>
        </w:rPr>
        <w:t>Скульптура.</w:t>
      </w:r>
      <w:r w:rsidR="00A36416" w:rsidRPr="0078777F">
        <w:rPr>
          <w:rFonts w:ascii="Times New Roman" w:hAnsi="Times New Roman"/>
          <w:bCs/>
          <w:i/>
          <w:spacing w:val="2"/>
          <w:sz w:val="24"/>
          <w:szCs w:val="24"/>
        </w:rPr>
        <w:t xml:space="preserve">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Материалы скульптуры и их роль в создании выразительного образа. Элементарные приёмы работы </w:t>
      </w:r>
      <w:r w:rsidRPr="0078777F">
        <w:rPr>
          <w:rFonts w:ascii="Times New Roman" w:hAnsi="Times New Roman"/>
          <w:sz w:val="24"/>
          <w:szCs w:val="24"/>
        </w:rPr>
        <w:t xml:space="preserve">с пластическими скульптурными материалами для создания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выразительного образа (пластилин, глина — раскатывание, </w:t>
      </w:r>
      <w:r w:rsidRPr="0078777F">
        <w:rPr>
          <w:rFonts w:ascii="Times New Roman" w:hAnsi="Times New Roman"/>
          <w:sz w:val="24"/>
          <w:szCs w:val="24"/>
        </w:rPr>
        <w:t>набор объёма, вытягивание формы). Объём — основа языка скульптуры. Основные темы скульптуры. Красота человека и животных, выраженная средствами скульптуры.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2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Художественное конструирование и дизайн.</w:t>
      </w:r>
      <w:r w:rsidR="00A36416" w:rsidRPr="0078777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>Разнообразие материалов для художественного конструирования и моделирования (пластилин, бумага, картон и</w:t>
      </w:r>
      <w:r w:rsidRPr="0078777F">
        <w:rPr>
          <w:rFonts w:ascii="Times New Roman" w:hAnsi="Times New Roman"/>
          <w:sz w:val="24"/>
          <w:szCs w:val="24"/>
        </w:rPr>
        <w:t> </w:t>
      </w:r>
      <w:r w:rsidRPr="0078777F">
        <w:rPr>
          <w:rFonts w:ascii="Times New Roman" w:hAnsi="Times New Roman"/>
          <w:sz w:val="24"/>
          <w:szCs w:val="24"/>
        </w:rPr>
        <w:t xml:space="preserve">др.). Элементарные приёмы работы с различными материалами для создания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выразительного образа (пластилин — раскатывание, набор </w:t>
      </w:r>
      <w:r w:rsidRPr="0078777F">
        <w:rPr>
          <w:rFonts w:ascii="Times New Roman" w:hAnsi="Times New Roman"/>
          <w:sz w:val="24"/>
          <w:szCs w:val="24"/>
        </w:rPr>
        <w:t xml:space="preserve">объёма, вытягивание формы; бумага и картон — сгибание,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вырезание).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pacing w:val="-4"/>
          <w:sz w:val="24"/>
          <w:szCs w:val="24"/>
        </w:rPr>
        <w:t>Декоративно ­ прикладное искусство.</w:t>
      </w:r>
      <w:r w:rsidR="00A36416" w:rsidRPr="0078777F">
        <w:rPr>
          <w:rFonts w:ascii="Times New Roman" w:hAnsi="Times New Roman"/>
          <w:bCs/>
          <w:i/>
          <w:spacing w:val="-4"/>
          <w:sz w:val="24"/>
          <w:szCs w:val="24"/>
        </w:rPr>
        <w:t xml:space="preserve"> </w:t>
      </w:r>
      <w:r w:rsidRPr="0078777F">
        <w:rPr>
          <w:rFonts w:ascii="Times New Roman" w:hAnsi="Times New Roman"/>
          <w:spacing w:val="-4"/>
          <w:sz w:val="24"/>
          <w:szCs w:val="24"/>
        </w:rPr>
        <w:t xml:space="preserve">Истоки декоративно </w:t>
      </w:r>
      <w:r w:rsidRPr="0078777F">
        <w:rPr>
          <w:rFonts w:ascii="Times New Roman" w:hAnsi="Times New Roman"/>
          <w:sz w:val="24"/>
          <w:szCs w:val="24"/>
        </w:rPr>
        <w:t xml:space="preserve">прикладного искусства и его роль в жизни человека. Сказочные образы в народной культуре и декоративно ­прикладном искусстве. Разнообразие форм в природе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как основа декоративных форм в прикладном искусстве (цветы, раскраска бабочек, переплетение ветвей </w:t>
      </w:r>
      <w:r w:rsidRPr="0078777F">
        <w:rPr>
          <w:rFonts w:ascii="Times New Roman" w:hAnsi="Times New Roman"/>
          <w:sz w:val="24"/>
          <w:szCs w:val="24"/>
        </w:rPr>
        <w:t>деревьев, морозные узоры на стекле и</w:t>
      </w:r>
      <w:r w:rsidRPr="0078777F">
        <w:rPr>
          <w:rFonts w:ascii="Times New Roman" w:hAnsi="Times New Roman"/>
          <w:sz w:val="24"/>
          <w:szCs w:val="24"/>
        </w:rPr>
        <w:t> </w:t>
      </w:r>
      <w:r w:rsidRPr="0078777F">
        <w:rPr>
          <w:rFonts w:ascii="Times New Roman" w:hAnsi="Times New Roman"/>
          <w:sz w:val="24"/>
          <w:szCs w:val="24"/>
        </w:rPr>
        <w:t>т.</w:t>
      </w:r>
      <w:r w:rsidRPr="0078777F">
        <w:rPr>
          <w:rFonts w:ascii="Times New Roman" w:hAnsi="Times New Roman"/>
          <w:sz w:val="24"/>
          <w:szCs w:val="24"/>
        </w:rPr>
        <w:t> </w:t>
      </w:r>
      <w:r w:rsidRPr="0078777F">
        <w:rPr>
          <w:rFonts w:ascii="Times New Roman" w:hAnsi="Times New Roman"/>
          <w:sz w:val="24"/>
          <w:szCs w:val="24"/>
        </w:rPr>
        <w:t>д.). Ознакомление с произведениями народных художественных промыслов в России (с учётом местных условий).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>Азбука искусства. Как говорит искусство?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pacing w:val="-2"/>
          <w:sz w:val="24"/>
          <w:szCs w:val="24"/>
        </w:rPr>
        <w:t xml:space="preserve">Композиция. </w:t>
      </w:r>
      <w:r w:rsidRPr="0078777F">
        <w:rPr>
          <w:rFonts w:ascii="Times New Roman" w:hAnsi="Times New Roman"/>
          <w:spacing w:val="-2"/>
          <w:sz w:val="24"/>
          <w:szCs w:val="24"/>
        </w:rPr>
        <w:t>Элементарные приёмы композиции на плос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кости и в пространстве. Понятия: горизонталь, вертикаль </w:t>
      </w:r>
      <w:r w:rsidRPr="0078777F">
        <w:rPr>
          <w:rFonts w:ascii="Times New Roman" w:hAnsi="Times New Roman"/>
          <w:sz w:val="24"/>
          <w:szCs w:val="24"/>
        </w:rPr>
        <w:t xml:space="preserve">и диагональ в построении композиции. Понятия: линия горизонта, ближе — больше, дальше — меньше, загораживания.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2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Цвет.</w:t>
      </w:r>
      <w:r w:rsidR="00A36416" w:rsidRPr="0078777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 xml:space="preserve">Основные и составные цвета. Тёплые и холодные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цвета. Смешение цветов. Роль белой и чёрной красок в эмоциональном звучании и выразительности образа.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pacing w:val="2"/>
          <w:sz w:val="24"/>
          <w:szCs w:val="24"/>
        </w:rPr>
        <w:t>Линия.</w:t>
      </w:r>
      <w:r w:rsidR="00A36416" w:rsidRPr="0078777F">
        <w:rPr>
          <w:rFonts w:ascii="Times New Roman" w:hAnsi="Times New Roman"/>
          <w:bCs/>
          <w:i/>
          <w:spacing w:val="2"/>
          <w:sz w:val="24"/>
          <w:szCs w:val="24"/>
        </w:rPr>
        <w:t xml:space="preserve">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Многообразие линий (тонкие, толстые, прямые, </w:t>
      </w:r>
      <w:r w:rsidRPr="0078777F">
        <w:rPr>
          <w:rFonts w:ascii="Times New Roman" w:hAnsi="Times New Roman"/>
          <w:sz w:val="24"/>
          <w:szCs w:val="24"/>
        </w:rPr>
        <w:t xml:space="preserve">волнистые, плавные, острые, закруглённые спиралью, летящие) и их знаковый характер. Линия, штрих, пятно и художественный образ.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Форма.</w:t>
      </w:r>
      <w:r w:rsidR="00A36416" w:rsidRPr="0078777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 xml:space="preserve">Разнообразие форм предметного мира и передача их на плоскости и в пространстве. Простые геометрические формы.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/>
          <w:bCs/>
          <w:sz w:val="24"/>
          <w:szCs w:val="24"/>
        </w:rPr>
      </w:pPr>
      <w:r w:rsidRPr="0078777F">
        <w:rPr>
          <w:rFonts w:ascii="Times New Roman" w:hAnsi="Times New Roman"/>
          <w:bCs/>
          <w:i/>
          <w:spacing w:val="2"/>
          <w:sz w:val="24"/>
          <w:szCs w:val="24"/>
        </w:rPr>
        <w:lastRenderedPageBreak/>
        <w:t>Объём.</w:t>
      </w:r>
      <w:r w:rsidR="00A36416" w:rsidRPr="0078777F">
        <w:rPr>
          <w:rFonts w:ascii="Times New Roman" w:hAnsi="Times New Roman"/>
          <w:bCs/>
          <w:i/>
          <w:spacing w:val="2"/>
          <w:sz w:val="24"/>
          <w:szCs w:val="24"/>
        </w:rPr>
        <w:t xml:space="preserve">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Объём в пространстве и объём на плоскости. </w:t>
      </w:r>
      <w:r w:rsidRPr="0078777F">
        <w:rPr>
          <w:rFonts w:ascii="Times New Roman" w:hAnsi="Times New Roman"/>
          <w:sz w:val="24"/>
          <w:szCs w:val="24"/>
        </w:rPr>
        <w:t xml:space="preserve">Способы передачи объёма.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pacing w:val="-2"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pacing w:val="-2"/>
          <w:sz w:val="24"/>
          <w:szCs w:val="24"/>
        </w:rPr>
        <w:t>Значимые темы искусства. О чём говорит искусство?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Земля — наш общий дом.</w:t>
      </w:r>
      <w:r w:rsidR="00A36416" w:rsidRPr="0078777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 xml:space="preserve"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Использование различных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художественных материалов и средств для создания выразительных образов природы.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Родина моя — Россия.</w:t>
      </w:r>
      <w:r w:rsidR="00A36416" w:rsidRPr="0078777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>Роль природных условий в ха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рактере традиционной культуры народов России. Пейзажи </w:t>
      </w:r>
      <w:r w:rsidRPr="0078777F">
        <w:rPr>
          <w:rFonts w:ascii="Times New Roman" w:hAnsi="Times New Roman"/>
          <w:sz w:val="24"/>
          <w:szCs w:val="24"/>
        </w:rPr>
        <w:t>родной природы. Представления народа о красоте человека (внешней и духовной), отражённые в искусстве. Образ защитника Отечества.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pacing w:val="2"/>
          <w:sz w:val="24"/>
          <w:szCs w:val="24"/>
        </w:rPr>
        <w:t>Человек и человеческие взаимоотношения.</w:t>
      </w:r>
      <w:r w:rsidR="00A36416" w:rsidRPr="0078777F">
        <w:rPr>
          <w:rFonts w:ascii="Times New Roman" w:hAnsi="Times New Roman"/>
          <w:bCs/>
          <w:i/>
          <w:spacing w:val="2"/>
          <w:sz w:val="24"/>
          <w:szCs w:val="24"/>
        </w:rPr>
        <w:t xml:space="preserve"> </w:t>
      </w:r>
      <w:r w:rsidRPr="0078777F">
        <w:rPr>
          <w:rFonts w:ascii="Times New Roman" w:hAnsi="Times New Roman"/>
          <w:spacing w:val="2"/>
          <w:sz w:val="24"/>
          <w:szCs w:val="24"/>
        </w:rPr>
        <w:t>Образ че</w:t>
      </w:r>
      <w:r w:rsidRPr="0078777F">
        <w:rPr>
          <w:rFonts w:ascii="Times New Roman" w:hAnsi="Times New Roman"/>
          <w:sz w:val="24"/>
          <w:szCs w:val="24"/>
        </w:rPr>
        <w:t>ловека в разных культурах мира. Жанр портрета. Образы персонажей, вызывающие гнев, раздражение, презрение.</w:t>
      </w:r>
    </w:p>
    <w:p w:rsidR="008542A5" w:rsidRPr="0078777F" w:rsidRDefault="00A36416" w:rsidP="0078777F">
      <w:pPr>
        <w:pStyle w:val="41"/>
        <w:spacing w:before="0" w:after="0" w:line="276" w:lineRule="auto"/>
        <w:ind w:firstLine="709"/>
        <w:contextualSpacing/>
        <w:rPr>
          <w:rFonts w:ascii="Times New Roman" w:hAnsi="Times New Roman" w:cs="Times New Roman"/>
          <w:b/>
          <w:i w:val="0"/>
          <w:sz w:val="24"/>
          <w:szCs w:val="24"/>
        </w:rPr>
      </w:pPr>
      <w:r w:rsidRPr="0078777F">
        <w:rPr>
          <w:rFonts w:ascii="Times New Roman" w:hAnsi="Times New Roman" w:cs="Times New Roman"/>
          <w:b/>
          <w:i w:val="0"/>
          <w:sz w:val="24"/>
          <w:szCs w:val="24"/>
        </w:rPr>
        <w:t xml:space="preserve">6. Технология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Общекультурные и общетрудовые компетенции. Основы культуры труда, самообслуживания.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2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Трудовая деятельность и её значение в жизни человека. </w:t>
      </w:r>
      <w:r w:rsidRPr="0078777F">
        <w:rPr>
          <w:rFonts w:ascii="Times New Roman" w:hAnsi="Times New Roman"/>
          <w:sz w:val="24"/>
          <w:szCs w:val="24"/>
        </w:rPr>
        <w:t>Рукотворный мир как результат труда человека; разнообразие предметов рукотворного мира (техника, предметы быта и декоративно ­ прикладного искусства и</w:t>
      </w:r>
      <w:r w:rsidRPr="0078777F">
        <w:rPr>
          <w:rFonts w:ascii="Times New Roman" w:hAnsi="Times New Roman"/>
          <w:sz w:val="24"/>
          <w:szCs w:val="24"/>
        </w:rPr>
        <w:t> </w:t>
      </w:r>
      <w:r w:rsidRPr="0078777F">
        <w:rPr>
          <w:rFonts w:ascii="Times New Roman" w:hAnsi="Times New Roman"/>
          <w:sz w:val="24"/>
          <w:szCs w:val="24"/>
        </w:rPr>
        <w:t>т.</w:t>
      </w:r>
      <w:r w:rsidRPr="0078777F">
        <w:rPr>
          <w:rFonts w:ascii="Times New Roman" w:hAnsi="Times New Roman"/>
          <w:sz w:val="24"/>
          <w:szCs w:val="24"/>
        </w:rPr>
        <w:t> </w:t>
      </w:r>
      <w:r w:rsidRPr="0078777F">
        <w:rPr>
          <w:rFonts w:ascii="Times New Roman" w:hAnsi="Times New Roman"/>
          <w:sz w:val="24"/>
          <w:szCs w:val="24"/>
        </w:rPr>
        <w:t xml:space="preserve">д.) разных народов России (на примере 2—3 народов). </w:t>
      </w:r>
      <w:r w:rsidRPr="0078777F">
        <w:rPr>
          <w:rFonts w:ascii="Times New Roman" w:hAnsi="Times New Roman"/>
          <w:spacing w:val="2"/>
          <w:sz w:val="24"/>
          <w:szCs w:val="24"/>
        </w:rPr>
        <w:t>Элементарные общие правила создания предметов руко</w:t>
      </w:r>
      <w:r w:rsidRPr="0078777F">
        <w:rPr>
          <w:rFonts w:ascii="Times New Roman" w:hAnsi="Times New Roman"/>
          <w:sz w:val="24"/>
          <w:szCs w:val="24"/>
        </w:rPr>
        <w:t>т</w:t>
      </w:r>
      <w:r w:rsidRPr="0078777F">
        <w:rPr>
          <w:rFonts w:ascii="Times New Roman" w:hAnsi="Times New Roman"/>
          <w:spacing w:val="-2"/>
          <w:sz w:val="24"/>
          <w:szCs w:val="24"/>
        </w:rPr>
        <w:t>ворного мира (удобство, эстетическая выразительность, проч</w:t>
      </w:r>
      <w:r w:rsidRPr="0078777F">
        <w:rPr>
          <w:rFonts w:ascii="Times New Roman" w:hAnsi="Times New Roman"/>
          <w:sz w:val="24"/>
          <w:szCs w:val="24"/>
        </w:rPr>
        <w:t xml:space="preserve">ность; гармония предметов и окружающей среды). Бережное </w:t>
      </w:r>
      <w:r w:rsidRPr="0078777F">
        <w:rPr>
          <w:rFonts w:ascii="Times New Roman" w:hAnsi="Times New Roman"/>
          <w:spacing w:val="2"/>
          <w:sz w:val="24"/>
          <w:szCs w:val="24"/>
        </w:rPr>
        <w:t>отношение к природе как источнику сырьевых ресурсов. Мастера и их профессии.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-2"/>
          <w:sz w:val="24"/>
          <w:szCs w:val="24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 w:rsidRPr="0078777F">
        <w:rPr>
          <w:rFonts w:ascii="Times New Roman" w:hAnsi="Times New Roman"/>
          <w:iCs/>
          <w:spacing w:val="-2"/>
          <w:sz w:val="24"/>
          <w:szCs w:val="24"/>
        </w:rPr>
        <w:t>распределение рабочего времени</w:t>
      </w:r>
      <w:r w:rsidRPr="0078777F">
        <w:rPr>
          <w:rFonts w:ascii="Times New Roman" w:hAnsi="Times New Roman"/>
          <w:spacing w:val="-2"/>
          <w:sz w:val="24"/>
          <w:szCs w:val="24"/>
        </w:rPr>
        <w:t xml:space="preserve">. </w:t>
      </w:r>
      <w:r w:rsidRPr="0078777F">
        <w:rPr>
          <w:rFonts w:ascii="Times New Roman" w:hAnsi="Times New Roman"/>
          <w:sz w:val="24"/>
          <w:szCs w:val="24"/>
        </w:rPr>
        <w:t>Элементарная творческая и проектная деятельность (создание замысла, его детализация и воплощение). Несложные групповые и индивидуальные проекты. Культура межличностных отношений в совместной деятельности. Результат проектной деятельности — изделия, услуги (например, помощь ветеранам, пенсионерам, инвалидам), праздники и</w:t>
      </w:r>
      <w:r w:rsidRPr="0078777F">
        <w:rPr>
          <w:rFonts w:ascii="Times New Roman" w:hAnsi="Times New Roman"/>
          <w:sz w:val="24"/>
          <w:szCs w:val="24"/>
        </w:rPr>
        <w:t> </w:t>
      </w:r>
      <w:r w:rsidRPr="0078777F">
        <w:rPr>
          <w:rFonts w:ascii="Times New Roman" w:hAnsi="Times New Roman"/>
          <w:sz w:val="24"/>
          <w:szCs w:val="24"/>
        </w:rPr>
        <w:t>т.п.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>Выполнение доступных видов работ по самообслужива</w:t>
      </w:r>
      <w:r w:rsidRPr="0078777F">
        <w:rPr>
          <w:rFonts w:ascii="Times New Roman" w:hAnsi="Times New Roman"/>
          <w:sz w:val="24"/>
          <w:szCs w:val="24"/>
        </w:rPr>
        <w:t>нию, домашнему труду, оказание доступных видов помощи малышам, взрослым и сверстникам.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Технология ручной обработки материалов. Элементы графической грамоты.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 w:rsidRPr="0078777F">
        <w:rPr>
          <w:rFonts w:ascii="Times New Roman" w:hAnsi="Times New Roman"/>
          <w:iCs/>
          <w:sz w:val="24"/>
          <w:szCs w:val="24"/>
        </w:rPr>
        <w:t>Многообразие материалов и их практическое применение в жизни</w:t>
      </w:r>
      <w:r w:rsidRPr="0078777F">
        <w:rPr>
          <w:rFonts w:ascii="Times New Roman" w:hAnsi="Times New Roman"/>
          <w:sz w:val="24"/>
          <w:szCs w:val="24"/>
        </w:rPr>
        <w:t>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Cs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Подготовка материалов к работе. Экономное расходование материалов. 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Называние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и выполнение основных технологических операций ручной </w:t>
      </w:r>
      <w:r w:rsidRPr="0078777F">
        <w:rPr>
          <w:rFonts w:ascii="Times New Roman" w:hAnsi="Times New Roman"/>
          <w:sz w:val="24"/>
          <w:szCs w:val="24"/>
        </w:rPr>
        <w:t>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</w:t>
      </w:r>
      <w:r w:rsidRPr="0078777F">
        <w:rPr>
          <w:rFonts w:ascii="Times New Roman" w:hAnsi="Times New Roman"/>
          <w:sz w:val="24"/>
          <w:szCs w:val="24"/>
        </w:rPr>
        <w:t> </w:t>
      </w:r>
      <w:r w:rsidRPr="0078777F">
        <w:rPr>
          <w:rFonts w:ascii="Times New Roman" w:hAnsi="Times New Roman"/>
          <w:sz w:val="24"/>
          <w:szCs w:val="24"/>
        </w:rPr>
        <w:t xml:space="preserve">др.), сборка изделия (клеевое, </w:t>
      </w:r>
      <w:r w:rsidRPr="0078777F">
        <w:rPr>
          <w:rFonts w:ascii="Times New Roman" w:hAnsi="Times New Roman"/>
          <w:spacing w:val="2"/>
          <w:sz w:val="24"/>
          <w:szCs w:val="24"/>
        </w:rPr>
        <w:t>ниточное, проволочное, винтовое и другие виды соедине</w:t>
      </w:r>
      <w:r w:rsidRPr="0078777F">
        <w:rPr>
          <w:rFonts w:ascii="Times New Roman" w:hAnsi="Times New Roman"/>
          <w:sz w:val="24"/>
          <w:szCs w:val="24"/>
        </w:rPr>
        <w:t>ния), отделка изделия или его деталей (окрашивание, вышивка, аппликация и</w:t>
      </w:r>
      <w:r w:rsidRPr="0078777F">
        <w:rPr>
          <w:rFonts w:ascii="Times New Roman" w:hAnsi="Times New Roman"/>
          <w:sz w:val="24"/>
          <w:szCs w:val="24"/>
        </w:rPr>
        <w:t> </w:t>
      </w:r>
      <w:r w:rsidRPr="0078777F">
        <w:rPr>
          <w:rFonts w:ascii="Times New Roman" w:hAnsi="Times New Roman"/>
          <w:sz w:val="24"/>
          <w:szCs w:val="24"/>
        </w:rPr>
        <w:t xml:space="preserve">др.).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lastRenderedPageBreak/>
        <w:t xml:space="preserve">Использование измерений и построений для решения </w:t>
      </w:r>
      <w:r w:rsidRPr="0078777F">
        <w:rPr>
          <w:rFonts w:ascii="Times New Roman" w:hAnsi="Times New Roman"/>
          <w:sz w:val="24"/>
          <w:szCs w:val="24"/>
        </w:rPr>
        <w:t>практических задач. Виды условных графических изображе</w:t>
      </w:r>
      <w:r w:rsidRPr="0078777F">
        <w:rPr>
          <w:rFonts w:ascii="Times New Roman" w:hAnsi="Times New Roman"/>
          <w:spacing w:val="2"/>
          <w:sz w:val="24"/>
          <w:szCs w:val="24"/>
        </w:rPr>
        <w:t>ний: рисунок, простейший чертёж, эскиз, развёртка, схема (их узнавание). Назначение линий чертежа (контур, линия</w:t>
      </w:r>
      <w:r w:rsidRPr="0078777F">
        <w:rPr>
          <w:rFonts w:ascii="Times New Roman" w:hAnsi="Times New Roman"/>
          <w:sz w:val="24"/>
          <w:szCs w:val="24"/>
        </w:rPr>
        <w:t xml:space="preserve"> надреза, сгиба, размерная, осевая, центровая, </w:t>
      </w:r>
      <w:r w:rsidRPr="0078777F">
        <w:rPr>
          <w:rFonts w:ascii="Times New Roman" w:hAnsi="Times New Roman"/>
          <w:iCs/>
          <w:sz w:val="24"/>
          <w:szCs w:val="24"/>
        </w:rPr>
        <w:t>разрыва</w:t>
      </w:r>
      <w:r w:rsidRPr="0078777F">
        <w:rPr>
          <w:rFonts w:ascii="Times New Roman" w:hAnsi="Times New Roman"/>
          <w:sz w:val="24"/>
          <w:szCs w:val="24"/>
        </w:rPr>
        <w:t>). Чте</w:t>
      </w:r>
      <w:r w:rsidRPr="0078777F">
        <w:rPr>
          <w:rFonts w:ascii="Times New Roman" w:hAnsi="Times New Roman"/>
          <w:spacing w:val="2"/>
          <w:sz w:val="24"/>
          <w:szCs w:val="24"/>
        </w:rPr>
        <w:t>ние условных графических изображений.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Конструирование и моделирование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2"/>
          <w:sz w:val="24"/>
          <w:szCs w:val="24"/>
        </w:rPr>
        <w:t xml:space="preserve">Общее представление о конструировании как создании конструкции каких ­ либо изделий (технических, бытовых, </w:t>
      </w:r>
      <w:r w:rsidRPr="0078777F">
        <w:rPr>
          <w:rFonts w:ascii="Times New Roman" w:hAnsi="Times New Roman"/>
          <w:sz w:val="24"/>
          <w:szCs w:val="24"/>
        </w:rPr>
        <w:t>учебных и</w:t>
      </w:r>
      <w:r w:rsidRPr="0078777F">
        <w:rPr>
          <w:rFonts w:ascii="Times New Roman" w:hAnsi="Times New Roman"/>
          <w:sz w:val="24"/>
          <w:szCs w:val="24"/>
        </w:rPr>
        <w:t> </w:t>
      </w:r>
      <w:r w:rsidRPr="0078777F">
        <w:rPr>
          <w:rFonts w:ascii="Times New Roman" w:hAnsi="Times New Roman"/>
          <w:sz w:val="24"/>
          <w:szCs w:val="24"/>
        </w:rPr>
        <w:t xml:space="preserve">пр.). Изделие, деталь изделия (общее представление). Понятие о конструкции изделия; </w:t>
      </w:r>
      <w:r w:rsidRPr="0078777F">
        <w:rPr>
          <w:rFonts w:ascii="Times New Roman" w:hAnsi="Times New Roman"/>
          <w:iCs/>
          <w:sz w:val="24"/>
          <w:szCs w:val="24"/>
        </w:rPr>
        <w:t>различные виды конструкций и способы их сборки</w:t>
      </w:r>
      <w:r w:rsidRPr="0078777F">
        <w:rPr>
          <w:rFonts w:ascii="Times New Roman" w:hAnsi="Times New Roman"/>
          <w:sz w:val="24"/>
          <w:szCs w:val="24"/>
        </w:rPr>
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Cs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78777F">
        <w:rPr>
          <w:rFonts w:ascii="Times New Roman" w:hAnsi="Times New Roman"/>
          <w:iCs/>
          <w:sz w:val="24"/>
          <w:szCs w:val="24"/>
        </w:rPr>
        <w:t>чертежу или эскизу и по заданным условиям.</w:t>
      </w:r>
    </w:p>
    <w:p w:rsidR="008542A5" w:rsidRPr="0078777F" w:rsidRDefault="008542A5" w:rsidP="0078777F">
      <w:pPr>
        <w:pStyle w:val="41"/>
        <w:spacing w:before="0" w:after="0" w:line="276" w:lineRule="auto"/>
        <w:ind w:firstLine="709"/>
        <w:contextualSpacing/>
        <w:rPr>
          <w:rFonts w:ascii="Times New Roman" w:hAnsi="Times New Roman" w:cs="Times New Roman"/>
          <w:b/>
          <w:i w:val="0"/>
          <w:sz w:val="24"/>
          <w:szCs w:val="24"/>
        </w:rPr>
      </w:pPr>
      <w:r w:rsidRPr="0078777F">
        <w:rPr>
          <w:rFonts w:ascii="Times New Roman" w:hAnsi="Times New Roman" w:cs="Times New Roman"/>
          <w:b/>
          <w:i w:val="0"/>
          <w:sz w:val="24"/>
          <w:szCs w:val="24"/>
        </w:rPr>
        <w:t xml:space="preserve">7. Физическая культура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color w:val="auto"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 xml:space="preserve">Знания </w:t>
      </w:r>
      <w:r w:rsidRPr="0078777F">
        <w:rPr>
          <w:rFonts w:ascii="Times New Roman" w:hAnsi="Times New Roman"/>
          <w:bCs/>
          <w:i/>
          <w:iCs/>
          <w:color w:val="auto"/>
          <w:sz w:val="24"/>
          <w:szCs w:val="24"/>
        </w:rPr>
        <w:t>по физической культуре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Физическая культура.</w:t>
      </w:r>
      <w:r w:rsidR="00A36416" w:rsidRPr="0078777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Правила предупреждения травматизма во время занятий </w:t>
      </w:r>
      <w:r w:rsidRPr="0078777F">
        <w:rPr>
          <w:rFonts w:ascii="Times New Roman" w:hAnsi="Times New Roman"/>
          <w:sz w:val="24"/>
          <w:szCs w:val="24"/>
        </w:rPr>
        <w:t>физическими упражнениями: организация мест занятий, подбор одежды, обуви и инвентаря. Правила личной гигиены.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-2"/>
          <w:sz w:val="24"/>
          <w:szCs w:val="24"/>
        </w:rPr>
      </w:pPr>
      <w:r w:rsidRPr="0078777F">
        <w:rPr>
          <w:rFonts w:ascii="Times New Roman" w:hAnsi="Times New Roman"/>
          <w:bCs/>
          <w:i/>
          <w:spacing w:val="-4"/>
          <w:sz w:val="24"/>
          <w:szCs w:val="24"/>
        </w:rPr>
        <w:t>Физические упражнения.</w:t>
      </w:r>
      <w:r w:rsidR="00A36416" w:rsidRPr="0078777F">
        <w:rPr>
          <w:rFonts w:ascii="Times New Roman" w:hAnsi="Times New Roman"/>
          <w:bCs/>
          <w:i/>
          <w:spacing w:val="-4"/>
          <w:sz w:val="24"/>
          <w:szCs w:val="24"/>
        </w:rPr>
        <w:t xml:space="preserve"> </w:t>
      </w:r>
      <w:r w:rsidRPr="0078777F">
        <w:rPr>
          <w:rFonts w:ascii="Times New Roman" w:hAnsi="Times New Roman"/>
          <w:spacing w:val="-4"/>
          <w:sz w:val="24"/>
          <w:szCs w:val="24"/>
        </w:rPr>
        <w:t>Физические упражнения, их вли</w:t>
      </w:r>
      <w:r w:rsidRPr="0078777F">
        <w:rPr>
          <w:rFonts w:ascii="Times New Roman" w:hAnsi="Times New Roman"/>
          <w:spacing w:val="-2"/>
          <w:sz w:val="24"/>
          <w:szCs w:val="24"/>
        </w:rPr>
        <w:t xml:space="preserve">яние на физическое развитие и развитие физических качеств, </w:t>
      </w:r>
      <w:r w:rsidRPr="0078777F">
        <w:rPr>
          <w:rFonts w:ascii="Times New Roman" w:hAnsi="Times New Roman"/>
          <w:color w:val="auto"/>
          <w:spacing w:val="-2"/>
          <w:sz w:val="24"/>
          <w:szCs w:val="24"/>
        </w:rPr>
        <w:t>основы спортивной техники изучаемых упражнений</w:t>
      </w:r>
      <w:r w:rsidRPr="0078777F">
        <w:rPr>
          <w:rFonts w:ascii="Times New Roman" w:hAnsi="Times New Roman"/>
          <w:spacing w:val="-2"/>
          <w:sz w:val="24"/>
          <w:szCs w:val="24"/>
        </w:rPr>
        <w:t xml:space="preserve">. </w:t>
      </w:r>
      <w:r w:rsidRPr="0078777F">
        <w:rPr>
          <w:rFonts w:ascii="Times New Roman" w:hAnsi="Times New Roman"/>
          <w:spacing w:val="-4"/>
          <w:sz w:val="24"/>
          <w:szCs w:val="24"/>
        </w:rPr>
        <w:t>Физическая подготовка и её связь с развитием основных физи</w:t>
      </w:r>
      <w:r w:rsidRPr="0078777F">
        <w:rPr>
          <w:rFonts w:ascii="Times New Roman" w:hAnsi="Times New Roman"/>
          <w:spacing w:val="-2"/>
          <w:sz w:val="24"/>
          <w:szCs w:val="24"/>
        </w:rPr>
        <w:t>ческих качеств. Характеристика основных физических качеств: силы, быстроты, выносливости, гибкости и равновесия.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>Способы физкультурной деятельности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-2"/>
          <w:sz w:val="24"/>
          <w:szCs w:val="24"/>
        </w:rPr>
      </w:pPr>
      <w:r w:rsidRPr="0078777F">
        <w:rPr>
          <w:rFonts w:ascii="Times New Roman" w:hAnsi="Times New Roman"/>
          <w:bCs/>
          <w:i/>
          <w:spacing w:val="2"/>
          <w:sz w:val="24"/>
          <w:szCs w:val="24"/>
        </w:rPr>
        <w:t>Самостоятельные занятия.</w:t>
      </w:r>
      <w:r w:rsidR="00A36416" w:rsidRPr="0078777F">
        <w:rPr>
          <w:rFonts w:ascii="Times New Roman" w:hAnsi="Times New Roman"/>
          <w:bCs/>
          <w:i/>
          <w:spacing w:val="2"/>
          <w:sz w:val="24"/>
          <w:szCs w:val="24"/>
        </w:rPr>
        <w:t xml:space="preserve"> </w:t>
      </w:r>
      <w:r w:rsidRPr="0078777F">
        <w:rPr>
          <w:rFonts w:ascii="Times New Roman" w:hAnsi="Times New Roman"/>
          <w:spacing w:val="-2"/>
          <w:sz w:val="24"/>
          <w:szCs w:val="24"/>
        </w:rPr>
        <w:t>Выполнение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Самостоятельные игры и развлечения.</w:t>
      </w:r>
      <w:r w:rsidR="00A36416" w:rsidRPr="0078777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>Организация и проведение подвижных игр (на спортивных площадках и в спортивных залах). Соблюдение правил игр.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>Физическое совершенствование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Физкультурно ­ оздоровительная деятельность.</w:t>
      </w:r>
      <w:r w:rsidR="00A36416" w:rsidRPr="0078777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Комплексы упражнений на развитие физических качеств.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pacing w:val="-2"/>
          <w:sz w:val="24"/>
          <w:szCs w:val="24"/>
        </w:rPr>
        <w:t xml:space="preserve">Комплексы дыхательных упражнений. Гимнастика для </w:t>
      </w:r>
      <w:r w:rsidRPr="0078777F">
        <w:rPr>
          <w:rFonts w:ascii="Times New Roman" w:hAnsi="Times New Roman"/>
          <w:sz w:val="24"/>
          <w:szCs w:val="24"/>
        </w:rPr>
        <w:t>глаз.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Спортивно ­ оздоровительная деятельность.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pacing w:val="2"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pacing w:val="2"/>
          <w:sz w:val="24"/>
          <w:szCs w:val="24"/>
        </w:rPr>
        <w:t xml:space="preserve">Гимнастика.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Cs/>
          <w:sz w:val="24"/>
          <w:szCs w:val="24"/>
        </w:rPr>
      </w:pPr>
      <w:r w:rsidRPr="0078777F">
        <w:rPr>
          <w:rFonts w:ascii="Times New Roman" w:hAnsi="Times New Roman"/>
          <w:iCs/>
          <w:spacing w:val="2"/>
          <w:sz w:val="24"/>
          <w:szCs w:val="24"/>
        </w:rPr>
        <w:t xml:space="preserve">Организующие </w:t>
      </w:r>
      <w:r w:rsidRPr="0078777F">
        <w:rPr>
          <w:rFonts w:ascii="Times New Roman" w:hAnsi="Times New Roman"/>
          <w:iCs/>
          <w:sz w:val="24"/>
          <w:szCs w:val="24"/>
        </w:rPr>
        <w:t>команды и приёмы. Простейшие виды построений.</w:t>
      </w:r>
      <w:r w:rsidR="00A36416" w:rsidRPr="0078777F">
        <w:rPr>
          <w:rFonts w:ascii="Times New Roman" w:hAnsi="Times New Roman"/>
          <w:iCs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>Строевые действия в шеренге и колонне; выполнение простейших строевых команд с одновременным показом учителя.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Упражнения без предметов (для различных групп мышц) и с предметами (гимнастические палки, флажки, обручи, малые и большие мячи).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Cs/>
          <w:sz w:val="24"/>
          <w:szCs w:val="24"/>
        </w:rPr>
      </w:pPr>
      <w:r w:rsidRPr="0078777F">
        <w:rPr>
          <w:rFonts w:ascii="Times New Roman" w:hAnsi="Times New Roman"/>
          <w:iCs/>
          <w:sz w:val="24"/>
          <w:szCs w:val="24"/>
        </w:rPr>
        <w:t xml:space="preserve">Опорный прыжок: имитационные упражнения, подводящие упражнения к прыжкам </w:t>
      </w:r>
      <w:r w:rsidRPr="0078777F">
        <w:rPr>
          <w:rFonts w:ascii="Times New Roman" w:hAnsi="Times New Roman"/>
          <w:sz w:val="24"/>
          <w:szCs w:val="24"/>
        </w:rPr>
        <w:t>с разбега через гимнастического козла (с повышенной организацией техники безопасности).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iCs/>
          <w:spacing w:val="2"/>
          <w:sz w:val="24"/>
          <w:szCs w:val="24"/>
        </w:rPr>
        <w:lastRenderedPageBreak/>
        <w:t xml:space="preserve">Гимнастические упражнения прикладного характера. Ходьба, бег, метания.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Прыжки со скакалкой. </w:t>
      </w:r>
      <w:r w:rsidRPr="0078777F">
        <w:rPr>
          <w:rFonts w:ascii="Times New Roman" w:hAnsi="Times New Roman"/>
          <w:sz w:val="24"/>
          <w:szCs w:val="24"/>
        </w:rPr>
        <w:t>Преодоление полосы препятствий с элементами лазанья и перелезания, переползания, передвижение по наклонной гимнастической скамейке.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Упражнения в поднимании и переноске грузов: подход к предмету с нужной стороны, правильный захват его для переноски, умение нести, точно и мягко опускать предмет (предметы: мячи, гимнастические палки, обручи, и т.д.).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iCs/>
          <w:sz w:val="24"/>
          <w:szCs w:val="24"/>
        </w:rPr>
        <w:t xml:space="preserve">Лёгкая атлетика. 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Cs/>
          <w:sz w:val="24"/>
          <w:szCs w:val="24"/>
        </w:rPr>
      </w:pPr>
      <w:r w:rsidRPr="0078777F">
        <w:rPr>
          <w:rFonts w:ascii="Times New Roman" w:hAnsi="Times New Roman"/>
          <w:iCs/>
          <w:sz w:val="24"/>
          <w:szCs w:val="24"/>
        </w:rPr>
        <w:t>Ходьба: парами, по кругу парами; в умеренном темпе в колонне по одному в обход зала за учителем. Ходьба с сохранением правильной осанки. Ходьба в чередовании с бегом.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Cs/>
          <w:sz w:val="24"/>
          <w:szCs w:val="24"/>
        </w:rPr>
      </w:pPr>
      <w:r w:rsidRPr="0078777F">
        <w:rPr>
          <w:rFonts w:ascii="Times New Roman" w:hAnsi="Times New Roman"/>
          <w:iCs/>
          <w:sz w:val="24"/>
          <w:szCs w:val="24"/>
        </w:rPr>
        <w:t xml:space="preserve">Беговые упражнения: </w:t>
      </w:r>
      <w:r w:rsidRPr="0078777F">
        <w:rPr>
          <w:rFonts w:ascii="Times New Roman" w:hAnsi="Times New Roman"/>
          <w:sz w:val="24"/>
          <w:szCs w:val="24"/>
        </w:rPr>
        <w:t>с высоким подниманием бедра, с изменением направления движения, челночный бег; высокий старт с последующим ускорением.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Cs/>
          <w:sz w:val="24"/>
          <w:szCs w:val="24"/>
        </w:rPr>
      </w:pPr>
      <w:r w:rsidRPr="0078777F">
        <w:rPr>
          <w:rFonts w:ascii="Times New Roman" w:hAnsi="Times New Roman"/>
          <w:iCs/>
          <w:sz w:val="24"/>
          <w:szCs w:val="24"/>
        </w:rPr>
        <w:t xml:space="preserve">Прыжковые упражнения: </w:t>
      </w:r>
      <w:r w:rsidRPr="0078777F">
        <w:rPr>
          <w:rFonts w:ascii="Times New Roman" w:hAnsi="Times New Roman"/>
          <w:sz w:val="24"/>
          <w:szCs w:val="24"/>
        </w:rPr>
        <w:t>на одной ноге и двух ногах на месте и с продвижением; в длину и высоту; спрыгивание и запрыгивание.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iCs/>
          <w:sz w:val="24"/>
          <w:szCs w:val="24"/>
        </w:rPr>
        <w:t xml:space="preserve">Метание: </w:t>
      </w:r>
      <w:r w:rsidRPr="0078777F">
        <w:rPr>
          <w:rFonts w:ascii="Times New Roman" w:hAnsi="Times New Roman"/>
          <w:sz w:val="24"/>
          <w:szCs w:val="24"/>
        </w:rPr>
        <w:t>малого мяча в вертикальную и горизонтальную цель и на дальность.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bCs/>
          <w:i/>
          <w:iCs/>
          <w:sz w:val="24"/>
          <w:szCs w:val="24"/>
        </w:rPr>
      </w:pPr>
      <w:r w:rsidRPr="0078777F">
        <w:rPr>
          <w:rFonts w:ascii="Times New Roman" w:hAnsi="Times New Roman"/>
          <w:i/>
          <w:sz w:val="24"/>
          <w:szCs w:val="24"/>
        </w:rPr>
        <w:t xml:space="preserve">Подвижные игры и </w:t>
      </w:r>
      <w:r w:rsidRPr="0078777F">
        <w:rPr>
          <w:rStyle w:val="c12"/>
          <w:rFonts w:ascii="Times New Roman" w:eastAsia="Calibri" w:hAnsi="Times New Roman"/>
          <w:i/>
          <w:sz w:val="24"/>
          <w:szCs w:val="24"/>
        </w:rPr>
        <w:t>элементы спортивных игр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Cs/>
          <w:sz w:val="24"/>
          <w:szCs w:val="24"/>
        </w:rPr>
      </w:pPr>
      <w:r w:rsidRPr="0078777F">
        <w:rPr>
          <w:rFonts w:ascii="Times New Roman" w:hAnsi="Times New Roman"/>
          <w:iCs/>
          <w:sz w:val="24"/>
          <w:szCs w:val="24"/>
        </w:rPr>
        <w:t xml:space="preserve">На материале гимнастики: </w:t>
      </w:r>
      <w:r w:rsidRPr="0078777F">
        <w:rPr>
          <w:rFonts w:ascii="Times New Roman" w:hAnsi="Times New Roman"/>
          <w:sz w:val="24"/>
          <w:szCs w:val="24"/>
        </w:rPr>
        <w:t>игровые задания с исполь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зованием строевых упражнений, упражнений на внимание, </w:t>
      </w:r>
      <w:r w:rsidRPr="0078777F">
        <w:rPr>
          <w:rFonts w:ascii="Times New Roman" w:hAnsi="Times New Roman"/>
          <w:sz w:val="24"/>
          <w:szCs w:val="24"/>
        </w:rPr>
        <w:t>силу, ловкость и координацию.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iCs/>
          <w:sz w:val="24"/>
          <w:szCs w:val="24"/>
        </w:rPr>
        <w:t xml:space="preserve">На материале лёгкой атлетики: </w:t>
      </w:r>
      <w:r w:rsidRPr="0078777F">
        <w:rPr>
          <w:rFonts w:ascii="Times New Roman" w:hAnsi="Times New Roman"/>
          <w:sz w:val="24"/>
          <w:szCs w:val="24"/>
        </w:rPr>
        <w:t>прыжки, бег, метания и броски; упражнения на координацию, выносливость и быстроту.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Cs/>
          <w:sz w:val="24"/>
          <w:szCs w:val="24"/>
        </w:rPr>
      </w:pPr>
      <w:r w:rsidRPr="0078777F">
        <w:rPr>
          <w:rFonts w:ascii="Times New Roman" w:hAnsi="Times New Roman"/>
          <w:iCs/>
          <w:spacing w:val="2"/>
          <w:sz w:val="24"/>
          <w:szCs w:val="24"/>
        </w:rPr>
        <w:t xml:space="preserve">На материале лыжной подготовки: </w:t>
      </w:r>
      <w:r w:rsidRPr="0078777F">
        <w:rPr>
          <w:rFonts w:ascii="Times New Roman" w:hAnsi="Times New Roman"/>
          <w:spacing w:val="2"/>
          <w:sz w:val="24"/>
          <w:szCs w:val="24"/>
        </w:rPr>
        <w:t>эстафеты в пере</w:t>
      </w:r>
      <w:r w:rsidRPr="0078777F">
        <w:rPr>
          <w:rFonts w:ascii="Times New Roman" w:hAnsi="Times New Roman"/>
          <w:sz w:val="24"/>
          <w:szCs w:val="24"/>
        </w:rPr>
        <w:t>движении на лыжах, упражнения на выносливость и координацию.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iCs/>
          <w:spacing w:val="2"/>
          <w:sz w:val="24"/>
          <w:szCs w:val="24"/>
        </w:rPr>
        <w:t xml:space="preserve">Развитие гибкости: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широкие стойки на ногах; ходьба </w:t>
      </w:r>
      <w:r w:rsidRPr="0078777F">
        <w:rPr>
          <w:rFonts w:ascii="Times New Roman" w:hAnsi="Times New Roman"/>
          <w:sz w:val="24"/>
          <w:szCs w:val="24"/>
        </w:rPr>
        <w:t xml:space="preserve">широким шагом, выпадами, в приседе, с махом ногой; наклоны; выпады и полушпагаты на месте; «выкруты» с гимнастической палкой, скакалкой; махи правой и левой ногой, стоя у гимнастической стенки и при передвижениях;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индивидуальные </w:t>
      </w:r>
      <w:r w:rsidRPr="0078777F">
        <w:rPr>
          <w:rFonts w:ascii="Times New Roman" w:hAnsi="Times New Roman"/>
          <w:sz w:val="24"/>
          <w:szCs w:val="24"/>
        </w:rPr>
        <w:t>комплексы по развитию гибкости.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iCs/>
          <w:sz w:val="24"/>
          <w:szCs w:val="24"/>
        </w:rPr>
        <w:t xml:space="preserve">Развитие координации: </w:t>
      </w:r>
      <w:r w:rsidRPr="0078777F">
        <w:rPr>
          <w:rFonts w:ascii="Times New Roman" w:hAnsi="Times New Roman"/>
          <w:sz w:val="24"/>
          <w:szCs w:val="24"/>
        </w:rPr>
        <w:t>преодоление простых препятствий; ходьба по гим</w:t>
      </w:r>
      <w:r w:rsidRPr="0078777F">
        <w:rPr>
          <w:rFonts w:ascii="Times New Roman" w:hAnsi="Times New Roman"/>
          <w:spacing w:val="2"/>
          <w:sz w:val="24"/>
          <w:szCs w:val="24"/>
        </w:rPr>
        <w:t>настической скамейке, низкому гимнастическому бревну</w:t>
      </w:r>
      <w:r w:rsidRPr="0078777F">
        <w:rPr>
          <w:rFonts w:ascii="Times New Roman" w:hAnsi="Times New Roman"/>
          <w:sz w:val="24"/>
          <w:szCs w:val="24"/>
        </w:rPr>
        <w:t xml:space="preserve">; воспроизведение заданной игровой позы; игры на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переключение внимания, на расслабление мышц рук, ног, </w:t>
      </w:r>
      <w:r w:rsidRPr="0078777F">
        <w:rPr>
          <w:rFonts w:ascii="Times New Roman" w:hAnsi="Times New Roman"/>
          <w:sz w:val="24"/>
          <w:szCs w:val="24"/>
        </w:rPr>
        <w:t xml:space="preserve">туловища (в положениях стоя и лёжа, сидя); перебрасывание малого мяча из одной руки в другую; упражнения на переключение внимания; упражнения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на расслабление отдельных мышечных групп, передвижение шагом, бегом, </w:t>
      </w:r>
      <w:r w:rsidRPr="0078777F">
        <w:rPr>
          <w:rFonts w:ascii="Times New Roman" w:hAnsi="Times New Roman"/>
          <w:sz w:val="24"/>
          <w:szCs w:val="24"/>
        </w:rPr>
        <w:t>прыжками в разных направлениях по намеченным ориентирам и по сигналу.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iCs/>
          <w:sz w:val="24"/>
          <w:szCs w:val="24"/>
        </w:rPr>
        <w:t xml:space="preserve">Формирование осанки: </w:t>
      </w:r>
      <w:r w:rsidRPr="0078777F">
        <w:rPr>
          <w:rFonts w:ascii="Times New Roman" w:hAnsi="Times New Roman"/>
          <w:sz w:val="24"/>
          <w:szCs w:val="24"/>
        </w:rPr>
        <w:t>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лёжа; комплексы упражнений для укрепления мышечного корсета.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-2"/>
          <w:sz w:val="24"/>
          <w:szCs w:val="24"/>
        </w:rPr>
      </w:pPr>
      <w:r w:rsidRPr="0078777F">
        <w:rPr>
          <w:rFonts w:ascii="Times New Roman" w:hAnsi="Times New Roman"/>
          <w:iCs/>
          <w:sz w:val="24"/>
          <w:szCs w:val="24"/>
        </w:rPr>
        <w:t xml:space="preserve">Развитие силовых способностей: </w:t>
      </w:r>
      <w:r w:rsidRPr="0078777F">
        <w:rPr>
          <w:rFonts w:ascii="Times New Roman" w:hAnsi="Times New Roman"/>
          <w:sz w:val="24"/>
          <w:szCs w:val="24"/>
        </w:rPr>
        <w:t xml:space="preserve">динамические упражнения без отягощений (преодоление веса собственного тела), с отягощениями (набивные мячи </w:t>
      </w:r>
      <w:smartTag w:uri="urn:schemas-microsoft-com:office:smarttags" w:element="metricconverter">
        <w:smartTagPr>
          <w:attr w:name="ProductID" w:val="1 кг"/>
        </w:smartTagPr>
        <w:r w:rsidRPr="0078777F">
          <w:rPr>
            <w:rFonts w:ascii="Times New Roman" w:hAnsi="Times New Roman"/>
            <w:sz w:val="24"/>
            <w:szCs w:val="24"/>
          </w:rPr>
          <w:t>1 кг</w:t>
        </w:r>
      </w:smartTag>
      <w:r w:rsidRPr="0078777F">
        <w:rPr>
          <w:rFonts w:ascii="Times New Roman" w:hAnsi="Times New Roman"/>
          <w:sz w:val="24"/>
          <w:szCs w:val="24"/>
        </w:rPr>
        <w:t xml:space="preserve">, гантели или мешочки с песком до </w:t>
      </w:r>
      <w:smartTag w:uri="urn:schemas-microsoft-com:office:smarttags" w:element="metricconverter">
        <w:smartTagPr>
          <w:attr w:name="ProductID" w:val="100 г"/>
        </w:smartTagPr>
        <w:r w:rsidRPr="0078777F">
          <w:rPr>
            <w:rFonts w:ascii="Times New Roman" w:hAnsi="Times New Roman"/>
            <w:sz w:val="24"/>
            <w:szCs w:val="24"/>
          </w:rPr>
          <w:t>100 г</w:t>
        </w:r>
      </w:smartTag>
      <w:r w:rsidRPr="0078777F">
        <w:rPr>
          <w:rFonts w:ascii="Times New Roman" w:hAnsi="Times New Roman"/>
          <w:sz w:val="24"/>
          <w:szCs w:val="24"/>
        </w:rPr>
        <w:t>, гимнастические палки и булавы), преодоление сопротивления партнера (парные упражнения)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; </w:t>
      </w:r>
      <w:r w:rsidRPr="0078777F">
        <w:rPr>
          <w:rFonts w:ascii="Times New Roman" w:hAnsi="Times New Roman"/>
          <w:spacing w:val="-2"/>
          <w:sz w:val="24"/>
          <w:szCs w:val="24"/>
        </w:rPr>
        <w:t>отжимания от повышенной опоры (гимнастическая скамейка).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На материале лёгкой атлетики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iCs/>
          <w:spacing w:val="2"/>
          <w:sz w:val="24"/>
          <w:szCs w:val="24"/>
        </w:rPr>
        <w:lastRenderedPageBreak/>
        <w:t xml:space="preserve">Развитие координации: </w:t>
      </w:r>
      <w:r w:rsidRPr="0078777F">
        <w:rPr>
          <w:rFonts w:ascii="Times New Roman" w:hAnsi="Times New Roman"/>
          <w:spacing w:val="2"/>
          <w:sz w:val="24"/>
          <w:szCs w:val="24"/>
        </w:rPr>
        <w:t>бег с изменяющимся направле</w:t>
      </w:r>
      <w:r w:rsidRPr="0078777F">
        <w:rPr>
          <w:rFonts w:ascii="Times New Roman" w:hAnsi="Times New Roman"/>
          <w:sz w:val="24"/>
          <w:szCs w:val="24"/>
        </w:rPr>
        <w:t>нием по ограниченной опоре; пробегание коротких отрезков из разных исходных положений; прыжки через скакалку на месте на одной ноге и двух ногах поочерёдно.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pacing w:val="2"/>
          <w:sz w:val="24"/>
          <w:szCs w:val="24"/>
        </w:rPr>
      </w:pPr>
      <w:r w:rsidRPr="0078777F">
        <w:rPr>
          <w:rFonts w:ascii="Times New Roman" w:hAnsi="Times New Roman"/>
          <w:iCs/>
          <w:spacing w:val="2"/>
          <w:sz w:val="24"/>
          <w:szCs w:val="24"/>
        </w:rPr>
        <w:t xml:space="preserve">Развитие быстроты: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повторное выполнение беговых упражнений с максимальной скоростью с высокого старта, из разных исходных положений; челночный бег; броски </w:t>
      </w:r>
      <w:r w:rsidRPr="0078777F">
        <w:rPr>
          <w:rFonts w:ascii="Times New Roman" w:hAnsi="Times New Roman"/>
          <w:sz w:val="24"/>
          <w:szCs w:val="24"/>
        </w:rPr>
        <w:t>в стенку и ловля теннисного мяча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, </w:t>
      </w:r>
      <w:r w:rsidRPr="0078777F">
        <w:rPr>
          <w:rFonts w:ascii="Times New Roman" w:hAnsi="Times New Roman"/>
          <w:sz w:val="24"/>
          <w:szCs w:val="24"/>
        </w:rPr>
        <w:t>стоя у стены</w:t>
      </w:r>
      <w:r w:rsidRPr="0078777F">
        <w:rPr>
          <w:rFonts w:ascii="Times New Roman" w:hAnsi="Times New Roman"/>
          <w:spacing w:val="2"/>
          <w:sz w:val="24"/>
          <w:szCs w:val="24"/>
        </w:rPr>
        <w:t>, из разных исходных положений, с поворотами.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iCs/>
          <w:sz w:val="24"/>
          <w:szCs w:val="24"/>
        </w:rPr>
        <w:t xml:space="preserve">Развитие выносливости: </w:t>
      </w:r>
      <w:r w:rsidRPr="0078777F">
        <w:rPr>
          <w:rFonts w:ascii="Times New Roman" w:hAnsi="Times New Roman"/>
          <w:sz w:val="24"/>
          <w:szCs w:val="24"/>
        </w:rPr>
        <w:t xml:space="preserve"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</w:t>
      </w:r>
      <w:smartTag w:uri="urn:schemas-microsoft-com:office:smarttags" w:element="metricconverter">
        <w:smartTagPr>
          <w:attr w:name="ProductID" w:val="30 м"/>
        </w:smartTagPr>
        <w:r w:rsidRPr="0078777F">
          <w:rPr>
            <w:rFonts w:ascii="Times New Roman" w:hAnsi="Times New Roman"/>
            <w:sz w:val="24"/>
            <w:szCs w:val="24"/>
          </w:rPr>
          <w:t>30 м</w:t>
        </w:r>
      </w:smartTag>
      <w:r w:rsidRPr="0078777F">
        <w:rPr>
          <w:rFonts w:ascii="Times New Roman" w:hAnsi="Times New Roman"/>
          <w:sz w:val="24"/>
          <w:szCs w:val="24"/>
        </w:rPr>
        <w:t xml:space="preserve"> (с сохраняющимся или изменяющимся интервалом отдыха); бег на дистанцию до </w:t>
      </w:r>
      <w:smartTag w:uri="urn:schemas-microsoft-com:office:smarttags" w:element="metricconverter">
        <w:smartTagPr>
          <w:attr w:name="ProductID" w:val="400 м"/>
        </w:smartTagPr>
        <w:r w:rsidRPr="0078777F">
          <w:rPr>
            <w:rFonts w:ascii="Times New Roman" w:hAnsi="Times New Roman"/>
            <w:sz w:val="24"/>
            <w:szCs w:val="24"/>
          </w:rPr>
          <w:t>400 м</w:t>
        </w:r>
      </w:smartTag>
      <w:r w:rsidRPr="0078777F">
        <w:rPr>
          <w:rFonts w:ascii="Times New Roman" w:hAnsi="Times New Roman"/>
          <w:sz w:val="24"/>
          <w:szCs w:val="24"/>
        </w:rPr>
        <w:t>; равномерный 6</w:t>
      </w:r>
      <w:r w:rsidRPr="0078777F">
        <w:rPr>
          <w:rFonts w:ascii="Times New Roman" w:hAnsi="Times New Roman"/>
          <w:sz w:val="24"/>
          <w:szCs w:val="24"/>
        </w:rPr>
        <w:noBreakHyphen/>
        <w:t>минутный бег.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iCs/>
          <w:sz w:val="24"/>
          <w:szCs w:val="24"/>
        </w:rPr>
        <w:t xml:space="preserve">Развитие силовых способностей: </w:t>
      </w:r>
      <w:r w:rsidRPr="0078777F">
        <w:rPr>
          <w:rFonts w:ascii="Times New Roman" w:hAnsi="Times New Roman"/>
          <w:sz w:val="24"/>
          <w:szCs w:val="24"/>
        </w:rPr>
        <w:t xml:space="preserve">повторное выполнение </w:t>
      </w:r>
      <w:r w:rsidRPr="0078777F">
        <w:rPr>
          <w:rFonts w:ascii="Times New Roman" w:hAnsi="Times New Roman"/>
          <w:spacing w:val="-2"/>
          <w:sz w:val="24"/>
          <w:szCs w:val="24"/>
        </w:rPr>
        <w:t xml:space="preserve">многоскоков; повторное преодоление препятствий (15—20 см); </w:t>
      </w:r>
      <w:r w:rsidRPr="0078777F">
        <w:rPr>
          <w:rFonts w:ascii="Times New Roman" w:hAnsi="Times New Roman"/>
          <w:sz w:val="24"/>
          <w:szCs w:val="24"/>
        </w:rPr>
        <w:t>передача набивного мяча (</w:t>
      </w:r>
      <w:smartTag w:uri="urn:schemas-microsoft-com:office:smarttags" w:element="metricconverter">
        <w:smartTagPr>
          <w:attr w:name="ProductID" w:val="1 кг"/>
        </w:smartTagPr>
        <w:r w:rsidRPr="0078777F">
          <w:rPr>
            <w:rFonts w:ascii="Times New Roman" w:hAnsi="Times New Roman"/>
            <w:sz w:val="24"/>
            <w:szCs w:val="24"/>
          </w:rPr>
          <w:t>1 кг</w:t>
        </w:r>
      </w:smartTag>
      <w:r w:rsidRPr="0078777F">
        <w:rPr>
          <w:rFonts w:ascii="Times New Roman" w:hAnsi="Times New Roman"/>
          <w:sz w:val="24"/>
          <w:szCs w:val="24"/>
        </w:rPr>
        <w:t xml:space="preserve">) в максимальном темпе, по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кругу, из разных исходных положений; метание набивных </w:t>
      </w:r>
      <w:r w:rsidRPr="0078777F">
        <w:rPr>
          <w:rFonts w:ascii="Times New Roman" w:hAnsi="Times New Roman"/>
          <w:sz w:val="24"/>
          <w:szCs w:val="24"/>
        </w:rPr>
        <w:t xml:space="preserve">мячей (1—2 кг) одной рукой и двумя руками из разных исходных положений и различными способами (сверху, сбоку, 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снизу, от груди); повторное выполнение беговых нагрузок </w:t>
      </w:r>
      <w:r w:rsidRPr="0078777F">
        <w:rPr>
          <w:rFonts w:ascii="Times New Roman" w:hAnsi="Times New Roman"/>
          <w:sz w:val="24"/>
          <w:szCs w:val="24"/>
        </w:rPr>
        <w:t>в горку; прыжки в высоту на месте с касанием рукой подвешенных ориентиров; прыжки с продвижением вперёд (правым и левым боком), с доставанием ориентиров, расположенных на разной высоте; прыжки по разметкам в полуприсяду и приседе.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/>
          <w:iCs/>
          <w:sz w:val="24"/>
          <w:szCs w:val="24"/>
        </w:rPr>
      </w:pPr>
      <w:r w:rsidRPr="0078777F">
        <w:rPr>
          <w:rFonts w:ascii="Times New Roman" w:hAnsi="Times New Roman"/>
          <w:bCs/>
          <w:i/>
          <w:sz w:val="24"/>
          <w:szCs w:val="24"/>
        </w:rPr>
        <w:t>На материале лыжных гонок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iCs/>
          <w:sz w:val="24"/>
          <w:szCs w:val="24"/>
        </w:rPr>
      </w:pPr>
      <w:r w:rsidRPr="0078777F">
        <w:rPr>
          <w:rFonts w:ascii="Times New Roman" w:hAnsi="Times New Roman"/>
          <w:iCs/>
          <w:sz w:val="24"/>
          <w:szCs w:val="24"/>
        </w:rPr>
        <w:t xml:space="preserve">Развитие координации: </w:t>
      </w:r>
      <w:r w:rsidRPr="0078777F">
        <w:rPr>
          <w:rFonts w:ascii="Times New Roman" w:hAnsi="Times New Roman"/>
          <w:sz w:val="24"/>
          <w:szCs w:val="24"/>
        </w:rPr>
        <w:t>перенос тяжести тела с лыжи на лыжу (на месте); комплексы общеразвивающих упражнений с изменением поз тела, стоя на лыжах; скольжение на правой (левой) ноге после двух­трёх шагов; спуск с горы с изменяющимися стой</w:t>
      </w:r>
      <w:r w:rsidRPr="0078777F">
        <w:rPr>
          <w:rFonts w:ascii="Times New Roman" w:hAnsi="Times New Roman"/>
          <w:spacing w:val="2"/>
          <w:sz w:val="24"/>
          <w:szCs w:val="24"/>
        </w:rPr>
        <w:t xml:space="preserve">ками на лыжах; подбирание предметов во время спуска в </w:t>
      </w:r>
      <w:r w:rsidRPr="0078777F">
        <w:rPr>
          <w:rFonts w:ascii="Times New Roman" w:hAnsi="Times New Roman"/>
          <w:sz w:val="24"/>
          <w:szCs w:val="24"/>
        </w:rPr>
        <w:t>низкой стойке.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iCs/>
          <w:sz w:val="24"/>
          <w:szCs w:val="24"/>
        </w:rPr>
        <w:t xml:space="preserve">Развитие выносливости: </w:t>
      </w:r>
      <w:r w:rsidRPr="0078777F">
        <w:rPr>
          <w:rFonts w:ascii="Times New Roman" w:hAnsi="Times New Roman"/>
          <w:sz w:val="24"/>
          <w:szCs w:val="24"/>
        </w:rPr>
        <w:t>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 дистанций.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Style w:val="c12"/>
          <w:rFonts w:ascii="Times New Roman" w:eastAsia="Calibri" w:hAnsi="Times New Roman"/>
          <w:i/>
          <w:sz w:val="24"/>
          <w:szCs w:val="24"/>
        </w:rPr>
      </w:pPr>
      <w:r w:rsidRPr="0078777F">
        <w:rPr>
          <w:rStyle w:val="c12"/>
          <w:rFonts w:ascii="Times New Roman" w:eastAsia="Calibri" w:hAnsi="Times New Roman"/>
          <w:i/>
          <w:sz w:val="24"/>
          <w:szCs w:val="24"/>
        </w:rPr>
        <w:t>Коррекционно-развивающие упражнения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Style w:val="c12"/>
          <w:rFonts w:ascii="Times New Roman" w:eastAsia="Calibri" w:hAnsi="Times New Roman"/>
          <w:sz w:val="24"/>
          <w:szCs w:val="24"/>
        </w:rPr>
      </w:pPr>
      <w:r w:rsidRPr="0078777F">
        <w:rPr>
          <w:rStyle w:val="c12"/>
          <w:rFonts w:ascii="Times New Roman" w:eastAsia="Calibri" w:hAnsi="Times New Roman"/>
          <w:sz w:val="24"/>
          <w:szCs w:val="24"/>
        </w:rPr>
        <w:t xml:space="preserve">Основные положения и движения головы, конечностей и туловища, выполняемые на месте: сочетание движений туловища, ног с одноименными движениями рук; комплексы упражнений без предметов на месте и с предметами (г/ палка, малый мяч, средний мяч, г/мяч, набивной мяч, средний обруч,большой обруч). </w:t>
      </w:r>
    </w:p>
    <w:p w:rsidR="008542A5" w:rsidRPr="0078777F" w:rsidRDefault="008542A5" w:rsidP="0078777F">
      <w:pPr>
        <w:pStyle w:val="c11"/>
        <w:spacing w:before="0" w:beforeAutospacing="0" w:after="0" w:afterAutospacing="0" w:line="276" w:lineRule="auto"/>
        <w:ind w:firstLine="709"/>
        <w:contextualSpacing/>
        <w:jc w:val="both"/>
        <w:rPr>
          <w:rStyle w:val="c12"/>
        </w:rPr>
      </w:pPr>
      <w:r w:rsidRPr="0078777F">
        <w:rPr>
          <w:rStyle w:val="c12"/>
        </w:rPr>
        <w:t>Упражнения на дыхание: правильное дыхание в различных И.П. сидя, стоя, лежа; глубокое дыхание при выполнении упражнений без предметов; дыхание по подражанию ("понюхать цветок", "подуть на кашу", «согреть руки», «сдуть пушинки»), дыхание во время ходьбы с произношением звуков на выдохе, выполнение вдоха и выдоха через нос.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Style w:val="c12"/>
          <w:rFonts w:ascii="Times New Roman" w:eastAsia="Calibri" w:hAnsi="Times New Roman"/>
          <w:sz w:val="24"/>
          <w:szCs w:val="24"/>
        </w:rPr>
      </w:pPr>
      <w:r w:rsidRPr="0078777F">
        <w:rPr>
          <w:rStyle w:val="c12"/>
          <w:rFonts w:ascii="Times New Roman" w:eastAsia="Calibri" w:hAnsi="Times New Roman"/>
          <w:sz w:val="24"/>
          <w:szCs w:val="24"/>
        </w:rPr>
        <w:t xml:space="preserve">Упражнения на коррекцию и формирование правильной осанки: упражнения у гимнастической стенки (различные движения рук, ног, скольжение спиной и затылком по гимнастической стенке, приседы); сохранение правильной осанки при выполнении различных движений руками; упражнения в движении имитирующие ходьбу, бег животных и движения работающего человека («ходьба как лисичка», «как медведь», похлопывание крыльями как петушок», покачивание головой как лошадка», «вкручивание </w:t>
      </w:r>
      <w:r w:rsidRPr="0078777F">
        <w:rPr>
          <w:rStyle w:val="c12"/>
          <w:rFonts w:ascii="Times New Roman" w:eastAsia="Calibri" w:hAnsi="Times New Roman"/>
          <w:sz w:val="24"/>
          <w:szCs w:val="24"/>
        </w:rPr>
        <w:lastRenderedPageBreak/>
        <w:t>лампочки», «забивание гвоздя», «срывание яблок», «скатай снежный ком», «полоскание белья»); упражнения на сенсорных набивных мячах различного диаметра (сидя на мяче с удержанием статической позы с опорой с различными движениями рук); ходьба с мешочком на голове; поднимание на носки и опускание на пятки с мешочком на голове; упражнения на укрепление мышц спины и брюшного пресса путем прогиба назад; упражнения для укрепления мышц спины путем складывания; упражнения для укрепления позвоночника путем поворота туловища и наклона его в стороны; упражнения на укрепление мышц тазового пояса, бедер, ног.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Style w:val="c12"/>
          <w:rFonts w:ascii="Times New Roman" w:eastAsia="Calibri" w:hAnsi="Times New Roman"/>
          <w:sz w:val="24"/>
          <w:szCs w:val="24"/>
        </w:rPr>
      </w:pPr>
      <w:r w:rsidRPr="0078777F">
        <w:rPr>
          <w:rStyle w:val="c12"/>
          <w:rFonts w:ascii="Times New Roman" w:eastAsia="Calibri" w:hAnsi="Times New Roman"/>
          <w:sz w:val="24"/>
          <w:szCs w:val="24"/>
        </w:rPr>
        <w:t>Упражнения на коррекцию и профилактику плоскостопия: сидя («каток», «серп», «окно», «маляр», «мельница», «кораблик»,«ходьба», «лошадка», «медвежонок»); сидя: вращение стопами поочередно и одновременно вправо и влево, катание мяча ногами; ходьба приставными шагами и лицом вперед по канату со страховкой; ходьба на внутреннем и внешнем своде стопы; ходьба по массажной дорожке для стоп.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Style w:val="c12"/>
          <w:rFonts w:ascii="Times New Roman" w:eastAsia="Calibri" w:hAnsi="Times New Roman"/>
          <w:sz w:val="24"/>
          <w:szCs w:val="24"/>
        </w:rPr>
      </w:pPr>
      <w:r w:rsidRPr="0078777F">
        <w:rPr>
          <w:rStyle w:val="c12"/>
          <w:rFonts w:ascii="Times New Roman" w:eastAsia="Calibri" w:hAnsi="Times New Roman"/>
          <w:sz w:val="24"/>
          <w:szCs w:val="24"/>
        </w:rPr>
        <w:t>Упражнения на развитие общей и мелкой моторики: с сенсорными набивными мячами разного диаметра (прокатывание, перекатывание партнеру); со средними мячами (перекатывание партнеру сидя, подбрасывание мяча над собой  и ловля, броски мяча в стену); с малыми мячами (перекладывания из руки в руку, подбрасывание  двумя, удары мяча в стену в квадраты и ловля с отскоком от пола двумя; удары мяча об пол одной рукой и ловля двумя); набивными мячами –1 кг (ходьба с мячом в руках, удерживая его на груди и за головой по 30 секунд; поднимание мяча вперед, вверх, вправо, влево).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Style w:val="c12"/>
          <w:rFonts w:ascii="Times New Roman" w:eastAsia="Calibri" w:hAnsi="Times New Roman"/>
          <w:sz w:val="24"/>
          <w:szCs w:val="24"/>
        </w:rPr>
      </w:pPr>
      <w:r w:rsidRPr="0078777F">
        <w:rPr>
          <w:rStyle w:val="c12"/>
          <w:rFonts w:ascii="Times New Roman" w:eastAsia="Calibri" w:hAnsi="Times New Roman"/>
          <w:sz w:val="24"/>
          <w:szCs w:val="24"/>
        </w:rPr>
        <w:t>Упражнения на развитие точности и координации движений: построение в шеренгу и в колонну с изменением места построения; ходьба между различными ориентирами; бег по начерченным на полу ориентирам (все задания выполняются вместе с учителем); несколькоповоротов подряд по показу,ходьба по двум параллельно поставленным скамейкам с помощью.</w:t>
      </w:r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Style w:val="c12"/>
          <w:rFonts w:ascii="Times New Roman" w:eastAsia="Calibri" w:hAnsi="Times New Roman"/>
          <w:sz w:val="24"/>
          <w:szCs w:val="24"/>
        </w:rPr>
      </w:pPr>
      <w:r w:rsidRPr="0078777F">
        <w:rPr>
          <w:rStyle w:val="c12"/>
          <w:rFonts w:ascii="Times New Roman" w:eastAsia="Calibri" w:hAnsi="Times New Roman"/>
          <w:sz w:val="24"/>
          <w:szCs w:val="24"/>
        </w:rPr>
        <w:t>Упражнения на развитие двигательных умений и навыков</w:t>
      </w:r>
    </w:p>
    <w:p w:rsidR="008542A5" w:rsidRPr="0078777F" w:rsidRDefault="008542A5" w:rsidP="0078777F">
      <w:pPr>
        <w:pStyle w:val="c11"/>
        <w:spacing w:before="0" w:beforeAutospacing="0" w:after="0" w:afterAutospacing="0" w:line="276" w:lineRule="auto"/>
        <w:ind w:firstLine="709"/>
        <w:contextualSpacing/>
        <w:jc w:val="both"/>
        <w:rPr>
          <w:rStyle w:val="c12"/>
        </w:rPr>
      </w:pPr>
      <w:r w:rsidRPr="0078777F">
        <w:rPr>
          <w:rStyle w:val="c12"/>
        </w:rPr>
        <w:t>Построения и перестроения: выполнение команд «Становись!», «Равняйсь!», «Смирно!», «Вольно!», «Шагом марш!», «Класс стой!» с помощью; размыкание в шеренге и в колонне; размыкание в шеренге на вытянутые руки; повороты направо, налево с указанием направления; повороты на месте кругом с показом направления.</w:t>
      </w:r>
    </w:p>
    <w:p w:rsidR="008542A5" w:rsidRPr="0078777F" w:rsidRDefault="008542A5" w:rsidP="0078777F">
      <w:pPr>
        <w:pStyle w:val="c11"/>
        <w:spacing w:before="0" w:beforeAutospacing="0" w:after="0" w:afterAutospacing="0" w:line="276" w:lineRule="auto"/>
        <w:ind w:firstLine="709"/>
        <w:contextualSpacing/>
        <w:jc w:val="both"/>
        <w:rPr>
          <w:rStyle w:val="c12"/>
        </w:rPr>
      </w:pPr>
      <w:r w:rsidRPr="0078777F">
        <w:rPr>
          <w:rStyle w:val="c12"/>
        </w:rPr>
        <w:t xml:space="preserve">Ходьба и бег: ходьба на пятках, на носках; ходьба в различном темпе: медленно, быстро; бег в чередовании с ходьбой; ходьба и бег в медленном темпе с сохранением дистанции; бег в колонне по одному в равномерном темпе; челночный бег 3 Х </w:t>
      </w:r>
      <w:smartTag w:uri="urn:schemas-microsoft-com:office:smarttags" w:element="metricconverter">
        <w:smartTagPr>
          <w:attr w:name="ProductID" w:val="10 метров"/>
        </w:smartTagPr>
        <w:r w:rsidRPr="0078777F">
          <w:rPr>
            <w:rStyle w:val="c12"/>
          </w:rPr>
          <w:t>10 метров</w:t>
        </w:r>
      </w:smartTag>
      <w:r w:rsidRPr="0078777F">
        <w:rPr>
          <w:rStyle w:val="c12"/>
        </w:rPr>
        <w:t xml:space="preserve">; высокий старт; бег на </w:t>
      </w:r>
      <w:smartTag w:uri="urn:schemas-microsoft-com:office:smarttags" w:element="metricconverter">
        <w:smartTagPr>
          <w:attr w:name="ProductID" w:val="30 метров"/>
        </w:smartTagPr>
        <w:r w:rsidRPr="0078777F">
          <w:rPr>
            <w:rStyle w:val="c12"/>
          </w:rPr>
          <w:t>30 метров</w:t>
        </w:r>
      </w:smartTag>
      <w:r w:rsidRPr="0078777F">
        <w:rPr>
          <w:rStyle w:val="c12"/>
        </w:rPr>
        <w:t xml:space="preserve"> с высокого старта на скорость.</w:t>
      </w:r>
    </w:p>
    <w:p w:rsidR="008542A5" w:rsidRPr="0078777F" w:rsidRDefault="008542A5" w:rsidP="0078777F">
      <w:pPr>
        <w:pStyle w:val="c11"/>
        <w:spacing w:before="0" w:beforeAutospacing="0" w:after="0" w:afterAutospacing="0" w:line="276" w:lineRule="auto"/>
        <w:ind w:firstLine="709"/>
        <w:contextualSpacing/>
        <w:jc w:val="both"/>
        <w:rPr>
          <w:rStyle w:val="c12"/>
        </w:rPr>
      </w:pPr>
      <w:r w:rsidRPr="0078777F">
        <w:rPr>
          <w:rStyle w:val="c12"/>
        </w:rPr>
        <w:t>Прыжки: прыжки на двух (одной) ноге на месте с поворотами на 180° и 360°; прыжки на одной ноге с продвижением вперед; прыжки в длину с места толчком двух ног; прыжки в глубину с высоты 50 см; в длину с двух-трех шагов, толчком одной с приземлением на две через ров; прыжки боком через г/скамейку с опорой на руки; прыжки, наступая на г/скамейку; прыжки в высоту с шага.</w:t>
      </w:r>
    </w:p>
    <w:p w:rsidR="008542A5" w:rsidRPr="0078777F" w:rsidRDefault="008542A5" w:rsidP="0078777F">
      <w:pPr>
        <w:pStyle w:val="c11"/>
        <w:spacing w:before="0" w:beforeAutospacing="0" w:after="0" w:afterAutospacing="0" w:line="276" w:lineRule="auto"/>
        <w:ind w:firstLine="709"/>
        <w:contextualSpacing/>
        <w:jc w:val="both"/>
        <w:rPr>
          <w:rStyle w:val="c12"/>
        </w:rPr>
      </w:pPr>
      <w:r w:rsidRPr="0078777F">
        <w:rPr>
          <w:rStyle w:val="c12"/>
        </w:rPr>
        <w:t xml:space="preserve">Броски, ловля, метание мяча и передача предметов: метание малого мяча правой (левой) рукой на дальность способом «из-за головы через плечо»; метание малого мяча в горизонтальную цель (мишени на г/стенке); метание малого мяча в вертикальную цель; подбрасывание волейбольного мяча перед собой и ловля его; высокое подбрасывание большого мяча и ловля его после отскока от пола; броски большого мяча друг другу в парах двумя руками снизу; броски набивного мяча весом </w:t>
      </w:r>
      <w:smartTag w:uri="urn:schemas-microsoft-com:office:smarttags" w:element="metricconverter">
        <w:smartTagPr>
          <w:attr w:name="ProductID" w:val="1 кг"/>
        </w:smartTagPr>
        <w:r w:rsidRPr="0078777F">
          <w:rPr>
            <w:rStyle w:val="c12"/>
          </w:rPr>
          <w:t>1 кг</w:t>
        </w:r>
      </w:smartTag>
      <w:r w:rsidRPr="0078777F">
        <w:rPr>
          <w:rStyle w:val="c12"/>
        </w:rPr>
        <w:t xml:space="preserve"> различными способами: </w:t>
      </w:r>
      <w:r w:rsidRPr="0078777F">
        <w:rPr>
          <w:rStyle w:val="c12"/>
        </w:rPr>
        <w:lastRenderedPageBreak/>
        <w:t xml:space="preserve">двумя руками снизу и от груди, из-за головы; переноска одновременно 2-3 предметов различной формы (флажки, кегли, палки, мячи и т.д.); передача и переноска предметов на расстояние до </w:t>
      </w:r>
      <w:smartTag w:uri="urn:schemas-microsoft-com:office:smarttags" w:element="metricconverter">
        <w:smartTagPr>
          <w:attr w:name="ProductID" w:val="20 метров"/>
        </w:smartTagPr>
        <w:r w:rsidRPr="0078777F">
          <w:rPr>
            <w:rStyle w:val="c12"/>
          </w:rPr>
          <w:t>20 метров</w:t>
        </w:r>
      </w:smartTag>
      <w:r w:rsidRPr="0078777F">
        <w:rPr>
          <w:rStyle w:val="c12"/>
        </w:rPr>
        <w:t xml:space="preserve"> (набивных мячей </w:t>
      </w:r>
      <w:smartTag w:uri="urn:schemas-microsoft-com:office:smarttags" w:element="metricconverter">
        <w:smartTagPr>
          <w:attr w:name="ProductID" w:val="-1 кг"/>
        </w:smartTagPr>
        <w:r w:rsidRPr="0078777F">
          <w:rPr>
            <w:rStyle w:val="c12"/>
          </w:rPr>
          <w:t>-1 кг</w:t>
        </w:r>
      </w:smartTag>
      <w:r w:rsidRPr="0078777F">
        <w:rPr>
          <w:rStyle w:val="c12"/>
        </w:rPr>
        <w:t>, г/палок, больших мячей и т.д.).</w:t>
      </w:r>
    </w:p>
    <w:p w:rsidR="00A36416" w:rsidRPr="0078777F" w:rsidRDefault="008542A5" w:rsidP="0078777F">
      <w:pPr>
        <w:pStyle w:val="c11"/>
        <w:spacing w:before="0" w:beforeAutospacing="0" w:after="0" w:afterAutospacing="0" w:line="276" w:lineRule="auto"/>
        <w:ind w:firstLine="709"/>
        <w:contextualSpacing/>
        <w:jc w:val="both"/>
      </w:pPr>
      <w:r w:rsidRPr="0078777F">
        <w:rPr>
          <w:rStyle w:val="c12"/>
        </w:rPr>
        <w:t>Равновесие: ходьба по г/скамейке с предметом (флажок, г/мяч, г/палка); ходьба по г/скамейке с различными положениями рук; ходьба по г/скамейке с опусканием на одно колено; ходьба по г/скамейке с перешагиванием через предметы высотой 15-</w:t>
      </w:r>
      <w:smartTag w:uri="urn:schemas-microsoft-com:office:smarttags" w:element="metricconverter">
        <w:smartTagPr>
          <w:attr w:name="ProductID" w:val="20 см"/>
        </w:smartTagPr>
        <w:r w:rsidRPr="0078777F">
          <w:rPr>
            <w:rStyle w:val="c12"/>
          </w:rPr>
          <w:t>20 см</w:t>
        </w:r>
      </w:smartTag>
      <w:r w:rsidRPr="0078777F">
        <w:rPr>
          <w:rStyle w:val="c12"/>
        </w:rPr>
        <w:t>; поворот кругом переступанием на г/скамейке; расхождение вдвоем при встрече на г/скамейке; «Петушок», «Ласточка» на полу.</w:t>
      </w:r>
    </w:p>
    <w:p w:rsidR="00A36416" w:rsidRPr="0078777F" w:rsidRDefault="00A36416" w:rsidP="0078777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77F">
        <w:rPr>
          <w:rFonts w:ascii="Times New Roman" w:hAnsi="Times New Roman" w:cs="Times New Roman"/>
          <w:b/>
          <w:sz w:val="24"/>
          <w:szCs w:val="24"/>
        </w:rPr>
        <w:t>Родной язык</w:t>
      </w:r>
    </w:p>
    <w:p w:rsidR="00A36416" w:rsidRPr="0078777F" w:rsidRDefault="00A36416" w:rsidP="0078777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этических чувств, способностей к творческой деятельности на родном языке.</w:t>
      </w:r>
    </w:p>
    <w:p w:rsidR="00A36416" w:rsidRPr="0078777F" w:rsidRDefault="00A36416" w:rsidP="0078777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На основании заявлений родителей учащихся в качестве родного языка изучается русский и эвенкийский языки( класс делится на подгруппы). Так как в первый класс поступают дети с разной подготовкой, многие не умеют читать, учебный предмет «Литературное чтение на родном языке» будет изучаться со 2 класса в 2020/2021 учебном году.</w:t>
      </w:r>
    </w:p>
    <w:p w:rsidR="008542A5" w:rsidRPr="009926A6" w:rsidRDefault="00A36416" w:rsidP="009926A6">
      <w:pPr>
        <w:spacing w:after="0"/>
        <w:ind w:left="142" w:firstLine="566"/>
        <w:jc w:val="both"/>
        <w:rPr>
          <w:rStyle w:val="c12"/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За счет части, формируемой участниками образовательных отношений, в  2-4 классах реализуется учебный курс «Эвенкийский язык», который обеспечивает этнокультурные интересы обучающихся.</w:t>
      </w:r>
    </w:p>
    <w:p w:rsidR="00A36416" w:rsidRPr="0078777F" w:rsidRDefault="00A36416" w:rsidP="0078777F">
      <w:pPr>
        <w:pStyle w:val="c11"/>
        <w:spacing w:before="0" w:beforeAutospacing="0" w:after="0" w:afterAutospacing="0" w:line="276" w:lineRule="auto"/>
        <w:contextualSpacing/>
        <w:jc w:val="center"/>
        <w:rPr>
          <w:rStyle w:val="c12"/>
          <w:b/>
        </w:rPr>
      </w:pPr>
    </w:p>
    <w:p w:rsidR="008542A5" w:rsidRPr="0078777F" w:rsidRDefault="008542A5" w:rsidP="0078777F">
      <w:pPr>
        <w:pStyle w:val="c11"/>
        <w:spacing w:before="0" w:beforeAutospacing="0" w:after="0" w:afterAutospacing="0" w:line="276" w:lineRule="auto"/>
        <w:contextualSpacing/>
        <w:jc w:val="center"/>
        <w:rPr>
          <w:rStyle w:val="c12"/>
          <w:b/>
        </w:rPr>
      </w:pPr>
      <w:r w:rsidRPr="0078777F">
        <w:rPr>
          <w:rStyle w:val="c12"/>
          <w:b/>
        </w:rPr>
        <w:t>2.3 Программы курсов коррекционно-развивающей области</w:t>
      </w:r>
    </w:p>
    <w:p w:rsidR="008542A5" w:rsidRPr="0078777F" w:rsidRDefault="008542A5" w:rsidP="0078777F">
      <w:pPr>
        <w:pStyle w:val="c11"/>
        <w:spacing w:before="0" w:beforeAutospacing="0" w:after="0" w:afterAutospacing="0" w:line="276" w:lineRule="auto"/>
        <w:contextualSpacing/>
        <w:jc w:val="center"/>
        <w:rPr>
          <w:rStyle w:val="c12"/>
          <w:b/>
        </w:rPr>
      </w:pPr>
    </w:p>
    <w:p w:rsidR="008542A5" w:rsidRPr="0078777F" w:rsidRDefault="008542A5" w:rsidP="0078777F">
      <w:pPr>
        <w:pStyle w:val="22"/>
        <w:shd w:val="clear" w:color="auto" w:fill="FFFFFF"/>
        <w:spacing w:line="276" w:lineRule="auto"/>
        <w:ind w:left="0" w:firstLine="709"/>
        <w:jc w:val="both"/>
        <w:rPr>
          <w:caps w:val="0"/>
        </w:rPr>
      </w:pPr>
      <w:r w:rsidRPr="0078777F">
        <w:rPr>
          <w:bCs/>
          <w:iCs/>
          <w:caps w:val="0"/>
        </w:rPr>
        <w:t>Содержание коррекционно – развивающей области представлено следующими обязательными коррекционными курсами:</w:t>
      </w:r>
      <w:r w:rsidRPr="0078777F">
        <w:t>«К</w:t>
      </w:r>
      <w:r w:rsidRPr="0078777F">
        <w:rPr>
          <w:caps w:val="0"/>
        </w:rPr>
        <w:t>оррекционно-развивающие занятия (логопедические и психокоррекционные, формирование социально-бытовых навыков)».</w:t>
      </w:r>
    </w:p>
    <w:p w:rsidR="008542A5" w:rsidRPr="0078777F" w:rsidRDefault="008542A5" w:rsidP="0078777F">
      <w:pPr>
        <w:pStyle w:val="400"/>
        <w:shd w:val="clear" w:color="auto" w:fill="auto"/>
        <w:spacing w:before="0" w:after="147" w:line="276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коррекционной работы обеспечивает:</w:t>
      </w:r>
    </w:p>
    <w:p w:rsidR="008542A5" w:rsidRPr="0078777F" w:rsidRDefault="008542A5" w:rsidP="0078777F">
      <w:pPr>
        <w:pStyle w:val="400"/>
        <w:numPr>
          <w:ilvl w:val="0"/>
          <w:numId w:val="42"/>
        </w:numPr>
        <w:shd w:val="clear" w:color="auto" w:fill="auto"/>
        <w:tabs>
          <w:tab w:val="left" w:pos="851"/>
        </w:tabs>
        <w:spacing w:before="0" w:line="276" w:lineRule="auto"/>
        <w:ind w:left="0" w:right="40"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выявление особых образовательных потребностей, обучающегося с РАС, обусловленных недостатками в его развитии;</w:t>
      </w:r>
    </w:p>
    <w:p w:rsidR="008542A5" w:rsidRPr="0078777F" w:rsidRDefault="008542A5" w:rsidP="0078777F">
      <w:pPr>
        <w:pStyle w:val="400"/>
        <w:numPr>
          <w:ilvl w:val="0"/>
          <w:numId w:val="42"/>
        </w:numPr>
        <w:shd w:val="clear" w:color="auto" w:fill="auto"/>
        <w:tabs>
          <w:tab w:val="left" w:pos="851"/>
        </w:tabs>
        <w:spacing w:before="0" w:line="276" w:lineRule="auto"/>
        <w:ind w:left="0" w:right="40"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осуществление индивидуально ориентированной психолого-педагогической помощи (в соответствии с рекомендациями ТПМПК);</w:t>
      </w:r>
    </w:p>
    <w:p w:rsidR="008542A5" w:rsidRPr="0078777F" w:rsidRDefault="008542A5" w:rsidP="0078777F">
      <w:pPr>
        <w:pStyle w:val="400"/>
        <w:numPr>
          <w:ilvl w:val="0"/>
          <w:numId w:val="42"/>
        </w:numPr>
        <w:shd w:val="clear" w:color="auto" w:fill="auto"/>
        <w:tabs>
          <w:tab w:val="left" w:pos="735"/>
          <w:tab w:val="left" w:pos="851"/>
        </w:tabs>
        <w:spacing w:before="0" w:line="276" w:lineRule="auto"/>
        <w:ind w:left="0" w:right="40"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разработку и реализацию индивидуальных учебных планов, организациюиндивидуальных и групповых коррекционно-развивающих занятий для обучающегося с учетом его индивидуальных, типологических особенностей и индивидуальных возможностей;</w:t>
      </w:r>
    </w:p>
    <w:p w:rsidR="008542A5" w:rsidRPr="0078777F" w:rsidRDefault="008542A5" w:rsidP="0078777F">
      <w:pPr>
        <w:pStyle w:val="400"/>
        <w:numPr>
          <w:ilvl w:val="0"/>
          <w:numId w:val="42"/>
        </w:numPr>
        <w:shd w:val="clear" w:color="auto" w:fill="auto"/>
        <w:tabs>
          <w:tab w:val="left" w:pos="740"/>
          <w:tab w:val="left" w:pos="851"/>
        </w:tabs>
        <w:spacing w:before="0" w:line="276" w:lineRule="auto"/>
        <w:ind w:left="0" w:right="40"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освоения обучающимся с РАС</w:t>
      </w:r>
      <w:r w:rsidR="00A36416"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АООП НОО и его интеграции в ОУ;</w:t>
      </w:r>
    </w:p>
    <w:p w:rsidR="008542A5" w:rsidRPr="0078777F" w:rsidRDefault="008542A5" w:rsidP="0078777F">
      <w:pPr>
        <w:pStyle w:val="400"/>
        <w:numPr>
          <w:ilvl w:val="0"/>
          <w:numId w:val="42"/>
        </w:numPr>
        <w:shd w:val="clear" w:color="auto" w:fill="auto"/>
        <w:tabs>
          <w:tab w:val="left" w:pos="740"/>
          <w:tab w:val="left" w:pos="851"/>
        </w:tabs>
        <w:spacing w:before="0" w:line="276" w:lineRule="auto"/>
        <w:ind w:left="0" w:right="40"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оказание родителям (законным представителям) консультативной и методической помощи по медицинским, социальным, правовым и другим вопросам, связанным с их воспитанием и обучением</w:t>
      </w:r>
      <w:r w:rsidRPr="0078777F">
        <w:rPr>
          <w:rStyle w:val="28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542A5" w:rsidRPr="0078777F" w:rsidRDefault="008542A5" w:rsidP="0078777F">
      <w:pPr>
        <w:pStyle w:val="270"/>
        <w:shd w:val="clear" w:color="auto" w:fill="auto"/>
        <w:spacing w:before="0"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Принципы коррекционной работы:</w:t>
      </w:r>
    </w:p>
    <w:p w:rsidR="008542A5" w:rsidRPr="0078777F" w:rsidRDefault="008542A5" w:rsidP="0078777F">
      <w:pPr>
        <w:pStyle w:val="400"/>
        <w:numPr>
          <w:ilvl w:val="0"/>
          <w:numId w:val="42"/>
        </w:numPr>
        <w:shd w:val="clear" w:color="auto" w:fill="auto"/>
        <w:tabs>
          <w:tab w:val="left" w:pos="851"/>
        </w:tabs>
        <w:spacing w:before="0" w:after="120" w:line="276" w:lineRule="auto"/>
        <w:ind w:left="0" w:right="40"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Style w:val="af2"/>
          <w:rFonts w:ascii="Times New Roman" w:hAnsi="Times New Roman" w:cs="Times New Roman"/>
          <w:color w:val="000000" w:themeColor="text1"/>
          <w:sz w:val="24"/>
          <w:szCs w:val="24"/>
        </w:rPr>
        <w:t>приоритетности</w:t>
      </w:r>
      <w:r w:rsidR="00A36416" w:rsidRPr="0078777F">
        <w:rPr>
          <w:rStyle w:val="af2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8777F">
        <w:rPr>
          <w:rStyle w:val="af2"/>
          <w:rFonts w:ascii="Times New Roman" w:hAnsi="Times New Roman" w:cs="Times New Roman"/>
          <w:color w:val="000000" w:themeColor="text1"/>
          <w:sz w:val="24"/>
          <w:szCs w:val="24"/>
        </w:rPr>
        <w:t>интересов</w:t>
      </w:r>
      <w:r w:rsidR="00A36416" w:rsidRPr="0078777F">
        <w:rPr>
          <w:rStyle w:val="af2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обучающегося</w:t>
      </w: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определяет отношение работников организации, которые призваны оказывать каждому обучающемуся помощь в развитии с учетом его индивидуальных образовательных потребностей;</w:t>
      </w:r>
    </w:p>
    <w:p w:rsidR="008542A5" w:rsidRPr="0078777F" w:rsidRDefault="008542A5" w:rsidP="0078777F">
      <w:pPr>
        <w:pStyle w:val="400"/>
        <w:numPr>
          <w:ilvl w:val="0"/>
          <w:numId w:val="42"/>
        </w:numPr>
        <w:shd w:val="clear" w:color="auto" w:fill="auto"/>
        <w:tabs>
          <w:tab w:val="left" w:pos="851"/>
        </w:tabs>
        <w:spacing w:before="0" w:line="276" w:lineRule="auto"/>
        <w:ind w:left="0" w:right="40"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Style w:val="af2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системности - </w:t>
      </w: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единство всех элементов коррекционно - воспитательной работы: цели и задач, направлений осуществления и содержания, форм, методов и приемов организации, взаимодействия участников;</w:t>
      </w:r>
    </w:p>
    <w:p w:rsidR="008542A5" w:rsidRPr="0078777F" w:rsidRDefault="008542A5" w:rsidP="0078777F">
      <w:pPr>
        <w:pStyle w:val="400"/>
        <w:numPr>
          <w:ilvl w:val="0"/>
          <w:numId w:val="42"/>
        </w:numPr>
        <w:shd w:val="clear" w:color="auto" w:fill="auto"/>
        <w:tabs>
          <w:tab w:val="left" w:pos="851"/>
        </w:tabs>
        <w:spacing w:before="0" w:after="124" w:line="276" w:lineRule="auto"/>
        <w:ind w:left="0" w:right="20"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Style w:val="af2"/>
          <w:rFonts w:ascii="Times New Roman" w:hAnsi="Times New Roman" w:cs="Times New Roman"/>
          <w:color w:val="000000" w:themeColor="text1"/>
          <w:sz w:val="24"/>
          <w:szCs w:val="24"/>
        </w:rPr>
        <w:t>непрерывности</w:t>
      </w: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 - проведение коррекционной работы на всем протяжении обучения школьника с учетом изменений в их личности;</w:t>
      </w:r>
    </w:p>
    <w:p w:rsidR="008542A5" w:rsidRPr="0078777F" w:rsidRDefault="008542A5" w:rsidP="0078777F">
      <w:pPr>
        <w:pStyle w:val="400"/>
        <w:numPr>
          <w:ilvl w:val="0"/>
          <w:numId w:val="42"/>
        </w:numPr>
        <w:shd w:val="clear" w:color="auto" w:fill="auto"/>
        <w:tabs>
          <w:tab w:val="left" w:pos="851"/>
        </w:tabs>
        <w:spacing w:before="0" w:after="124" w:line="276" w:lineRule="auto"/>
        <w:ind w:left="0" w:right="20"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Style w:val="af2"/>
          <w:rFonts w:ascii="Times New Roman" w:hAnsi="Times New Roman" w:cs="Times New Roman"/>
          <w:color w:val="000000" w:themeColor="text1"/>
          <w:sz w:val="24"/>
          <w:szCs w:val="24"/>
        </w:rPr>
        <w:t>вариативности</w:t>
      </w: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развития;</w:t>
      </w:r>
    </w:p>
    <w:p w:rsidR="008542A5" w:rsidRPr="0078777F" w:rsidRDefault="008542A5" w:rsidP="0078777F">
      <w:pPr>
        <w:pStyle w:val="400"/>
        <w:numPr>
          <w:ilvl w:val="0"/>
          <w:numId w:val="42"/>
        </w:numPr>
        <w:shd w:val="clear" w:color="auto" w:fill="auto"/>
        <w:tabs>
          <w:tab w:val="left" w:pos="851"/>
        </w:tabs>
        <w:spacing w:before="0" w:after="124" w:line="276" w:lineRule="auto"/>
        <w:ind w:left="0" w:right="20"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Style w:val="af2"/>
          <w:rFonts w:ascii="Times New Roman" w:hAnsi="Times New Roman" w:cs="Times New Roman"/>
          <w:color w:val="000000" w:themeColor="text1"/>
          <w:sz w:val="24"/>
          <w:szCs w:val="24"/>
        </w:rPr>
        <w:t xml:space="preserve">единства психолого-педагогических и медицинских средств, </w:t>
      </w: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обеспечивающий взаимодействие специалистов психолого-педагогического и медицинского блока в деятельности по комплексному решению задач коррекционно-воспитательной работы;</w:t>
      </w:r>
    </w:p>
    <w:p w:rsidR="008542A5" w:rsidRPr="0078777F" w:rsidRDefault="008542A5" w:rsidP="0078777F">
      <w:pPr>
        <w:pStyle w:val="400"/>
        <w:numPr>
          <w:ilvl w:val="0"/>
          <w:numId w:val="42"/>
        </w:numPr>
        <w:shd w:val="clear" w:color="auto" w:fill="auto"/>
        <w:tabs>
          <w:tab w:val="left" w:pos="851"/>
        </w:tabs>
        <w:spacing w:before="0" w:line="276" w:lineRule="auto"/>
        <w:ind w:left="0" w:right="20"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Style w:val="af2"/>
          <w:rFonts w:ascii="Times New Roman" w:hAnsi="Times New Roman" w:cs="Times New Roman"/>
          <w:color w:val="000000" w:themeColor="text1"/>
          <w:sz w:val="24"/>
          <w:szCs w:val="24"/>
        </w:rPr>
        <w:t>сотрудничества с семьей</w:t>
      </w: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коррекционной работы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на уровне</w:t>
      </w: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начального общего образования обучающихся с РАС включает в себя взаимосвязанные направления, отражающие ее основное содержание: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1. Диагностическая</w:t>
      </w:r>
      <w:r w:rsidR="00A36416"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работа</w:t>
      </w:r>
      <w:r w:rsidR="00A36416"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обеспечивает выявление особенностей развития и здоровья обучающегося с РАС с целью создания благоприятных условий для овладения ими содержанием АООП НОО.  </w:t>
      </w:r>
    </w:p>
    <w:p w:rsidR="008542A5" w:rsidRPr="0078777F" w:rsidRDefault="008542A5" w:rsidP="0078777F">
      <w:pPr>
        <w:pStyle w:val="ad"/>
        <w:spacing w:line="276" w:lineRule="auto"/>
        <w:ind w:firstLine="720"/>
        <w:contextualSpacing/>
        <w:rPr>
          <w:caps w:val="0"/>
          <w:color w:val="000000" w:themeColor="text1"/>
          <w:sz w:val="24"/>
          <w:szCs w:val="24"/>
        </w:rPr>
      </w:pPr>
      <w:r w:rsidRPr="0078777F">
        <w:rPr>
          <w:caps w:val="0"/>
          <w:color w:val="000000" w:themeColor="text1"/>
          <w:sz w:val="24"/>
          <w:szCs w:val="24"/>
        </w:rPr>
        <w:t>Проведение диагностической работы предполагает</w:t>
      </w:r>
      <w:r w:rsidRPr="0078777F">
        <w:rPr>
          <w:caps w:val="0"/>
          <w:color w:val="000000" w:themeColor="text1"/>
          <w:kern w:val="28"/>
          <w:sz w:val="24"/>
          <w:szCs w:val="24"/>
        </w:rPr>
        <w:t xml:space="preserve"> осуществление</w:t>
      </w:r>
      <w:r w:rsidRPr="0078777F">
        <w:rPr>
          <w:caps w:val="0"/>
          <w:color w:val="000000" w:themeColor="text1"/>
          <w:sz w:val="24"/>
          <w:szCs w:val="24"/>
        </w:rPr>
        <w:t>:</w:t>
      </w:r>
    </w:p>
    <w:p w:rsidR="008542A5" w:rsidRPr="0078777F" w:rsidRDefault="008542A5" w:rsidP="0078777F">
      <w:pPr>
        <w:pStyle w:val="ad"/>
        <w:spacing w:line="276" w:lineRule="auto"/>
        <w:ind w:firstLine="720"/>
        <w:contextualSpacing/>
        <w:rPr>
          <w:caps w:val="0"/>
          <w:color w:val="000000" w:themeColor="text1"/>
          <w:kern w:val="28"/>
          <w:sz w:val="24"/>
          <w:szCs w:val="24"/>
        </w:rPr>
      </w:pPr>
      <w:r w:rsidRPr="0078777F">
        <w:rPr>
          <w:caps w:val="0"/>
          <w:color w:val="000000" w:themeColor="text1"/>
          <w:kern w:val="28"/>
          <w:sz w:val="24"/>
          <w:szCs w:val="24"/>
        </w:rPr>
        <w:t>1) психолого-педагогического и медицинского обследования с целью выявления их особых образовательных потребностей:</w:t>
      </w:r>
    </w:p>
    <w:p w:rsidR="008542A5" w:rsidRPr="0078777F" w:rsidRDefault="008542A5" w:rsidP="0078777F">
      <w:pPr>
        <w:pStyle w:val="ad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rPr>
          <w:caps w:val="0"/>
          <w:color w:val="000000" w:themeColor="text1"/>
          <w:sz w:val="24"/>
          <w:szCs w:val="24"/>
        </w:rPr>
      </w:pPr>
      <w:r w:rsidRPr="0078777F">
        <w:rPr>
          <w:caps w:val="0"/>
          <w:color w:val="000000" w:themeColor="text1"/>
          <w:sz w:val="24"/>
          <w:szCs w:val="24"/>
        </w:rPr>
        <w:t>развития познавательной сферы, специфических трудностей в овладении содержанием образования и потенциальных возможностей;</w:t>
      </w:r>
    </w:p>
    <w:p w:rsidR="008542A5" w:rsidRPr="0078777F" w:rsidRDefault="008542A5" w:rsidP="0078777F">
      <w:pPr>
        <w:pStyle w:val="ad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rPr>
          <w:caps w:val="0"/>
          <w:color w:val="000000" w:themeColor="text1"/>
          <w:sz w:val="24"/>
          <w:szCs w:val="24"/>
        </w:rPr>
      </w:pPr>
      <w:r w:rsidRPr="0078777F">
        <w:rPr>
          <w:caps w:val="0"/>
          <w:color w:val="000000" w:themeColor="text1"/>
          <w:sz w:val="24"/>
          <w:szCs w:val="24"/>
        </w:rPr>
        <w:t>развития эмоционально-волевой сферы и личностных</w:t>
      </w:r>
      <w:r w:rsidR="00A36416" w:rsidRPr="0078777F">
        <w:rPr>
          <w:caps w:val="0"/>
          <w:color w:val="000000" w:themeColor="text1"/>
          <w:sz w:val="24"/>
          <w:szCs w:val="24"/>
        </w:rPr>
        <w:t xml:space="preserve"> </w:t>
      </w:r>
      <w:r w:rsidRPr="0078777F">
        <w:rPr>
          <w:caps w:val="0"/>
          <w:color w:val="000000" w:themeColor="text1"/>
          <w:sz w:val="24"/>
          <w:szCs w:val="24"/>
        </w:rPr>
        <w:t>особенностей, обучающихся;</w:t>
      </w:r>
    </w:p>
    <w:p w:rsidR="008542A5" w:rsidRPr="0078777F" w:rsidRDefault="008542A5" w:rsidP="0078777F">
      <w:pPr>
        <w:pStyle w:val="ad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rPr>
          <w:caps w:val="0"/>
          <w:color w:val="000000" w:themeColor="text1"/>
          <w:kern w:val="28"/>
          <w:sz w:val="24"/>
          <w:szCs w:val="24"/>
        </w:rPr>
      </w:pPr>
      <w:r w:rsidRPr="0078777F">
        <w:rPr>
          <w:caps w:val="0"/>
          <w:color w:val="000000" w:themeColor="text1"/>
          <w:sz w:val="24"/>
          <w:szCs w:val="24"/>
        </w:rPr>
        <w:t>определение социальной ситуации развития и условий семейного воспитания обучающегося;</w:t>
      </w:r>
    </w:p>
    <w:p w:rsidR="008542A5" w:rsidRPr="0078777F" w:rsidRDefault="008542A5" w:rsidP="0078777F">
      <w:pPr>
        <w:pStyle w:val="ad"/>
        <w:spacing w:line="276" w:lineRule="auto"/>
        <w:ind w:firstLine="709"/>
        <w:contextualSpacing/>
        <w:rPr>
          <w:caps w:val="0"/>
          <w:color w:val="000000" w:themeColor="text1"/>
          <w:kern w:val="28"/>
          <w:sz w:val="24"/>
          <w:szCs w:val="24"/>
        </w:rPr>
      </w:pPr>
      <w:r w:rsidRPr="0078777F">
        <w:rPr>
          <w:caps w:val="0"/>
          <w:color w:val="000000" w:themeColor="text1"/>
          <w:kern w:val="28"/>
          <w:sz w:val="24"/>
          <w:szCs w:val="24"/>
        </w:rPr>
        <w:t>2) мониторинга динамики развития обучающихся, их успешности в освоении АООП НОО;</w:t>
      </w:r>
    </w:p>
    <w:p w:rsidR="008542A5" w:rsidRPr="0078777F" w:rsidRDefault="008542A5" w:rsidP="0078777F">
      <w:pPr>
        <w:pStyle w:val="ad"/>
        <w:spacing w:line="276" w:lineRule="auto"/>
        <w:ind w:firstLine="709"/>
        <w:contextualSpacing/>
        <w:rPr>
          <w:caps w:val="0"/>
          <w:color w:val="000000" w:themeColor="text1"/>
          <w:kern w:val="28"/>
          <w:sz w:val="24"/>
          <w:szCs w:val="24"/>
        </w:rPr>
      </w:pPr>
      <w:r w:rsidRPr="0078777F">
        <w:rPr>
          <w:caps w:val="0"/>
          <w:color w:val="000000" w:themeColor="text1"/>
          <w:kern w:val="28"/>
          <w:sz w:val="24"/>
          <w:szCs w:val="24"/>
        </w:rPr>
        <w:t>3) анализа результатов обследования с целью проектирования и корректировки коррекционных мероприятий.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2.Коррекционно-развивающая работа</w:t>
      </w:r>
      <w:r w:rsidR="00A36416"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обеспечивает организацию мероприятий, способствующих личностному развитию учащихся, коррекции недостатков в психофизическом развитии и освоению ими содержания образования. </w:t>
      </w:r>
    </w:p>
    <w:p w:rsidR="008542A5" w:rsidRPr="0078777F" w:rsidRDefault="008542A5" w:rsidP="0078777F">
      <w:pPr>
        <w:pStyle w:val="ad"/>
        <w:spacing w:line="276" w:lineRule="auto"/>
        <w:ind w:firstLine="720"/>
        <w:contextualSpacing/>
        <w:rPr>
          <w:i/>
          <w:caps w:val="0"/>
          <w:color w:val="000000" w:themeColor="text1"/>
          <w:sz w:val="24"/>
          <w:szCs w:val="24"/>
        </w:rPr>
      </w:pPr>
      <w:r w:rsidRPr="0078777F">
        <w:rPr>
          <w:caps w:val="0"/>
          <w:color w:val="000000" w:themeColor="text1"/>
          <w:sz w:val="24"/>
          <w:szCs w:val="24"/>
        </w:rPr>
        <w:t>К</w:t>
      </w:r>
      <w:r w:rsidRPr="0078777F">
        <w:rPr>
          <w:rStyle w:val="13"/>
          <w:iCs/>
          <w:color w:val="000000" w:themeColor="text1"/>
          <w:sz w:val="24"/>
          <w:szCs w:val="24"/>
        </w:rPr>
        <w:t>оррекционно-развивающая работа включает:</w:t>
      </w:r>
    </w:p>
    <w:p w:rsidR="008542A5" w:rsidRPr="0078777F" w:rsidRDefault="008542A5" w:rsidP="0078777F">
      <w:pPr>
        <w:pStyle w:val="ad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rPr>
          <w:caps w:val="0"/>
          <w:color w:val="000000" w:themeColor="text1"/>
          <w:kern w:val="28"/>
          <w:sz w:val="24"/>
          <w:szCs w:val="24"/>
        </w:rPr>
      </w:pPr>
      <w:r w:rsidRPr="0078777F">
        <w:rPr>
          <w:bCs/>
          <w:caps w:val="0"/>
          <w:color w:val="000000" w:themeColor="text1"/>
          <w:kern w:val="28"/>
          <w:sz w:val="24"/>
          <w:szCs w:val="24"/>
        </w:rPr>
        <w:t>составление индивидуальной программы психологического сопровождения, обучающегося (совместно с педагогами);</w:t>
      </w:r>
    </w:p>
    <w:p w:rsidR="008542A5" w:rsidRPr="0078777F" w:rsidRDefault="008542A5" w:rsidP="0078777F">
      <w:pPr>
        <w:pStyle w:val="ad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rPr>
          <w:bCs/>
          <w:caps w:val="0"/>
          <w:color w:val="000000" w:themeColor="text1"/>
          <w:kern w:val="28"/>
          <w:sz w:val="24"/>
          <w:szCs w:val="24"/>
        </w:rPr>
      </w:pPr>
      <w:r w:rsidRPr="0078777F">
        <w:rPr>
          <w:bCs/>
          <w:caps w:val="0"/>
          <w:color w:val="000000" w:themeColor="text1"/>
          <w:kern w:val="28"/>
          <w:sz w:val="24"/>
          <w:szCs w:val="24"/>
        </w:rPr>
        <w:t>организация внеурочной деятельности, направленной на развитие познавательных интересов учащегося, его общего социально-личностного развития;</w:t>
      </w:r>
    </w:p>
    <w:p w:rsidR="008542A5" w:rsidRPr="0078777F" w:rsidRDefault="008542A5" w:rsidP="0078777F">
      <w:pPr>
        <w:pStyle w:val="ad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rPr>
          <w:caps w:val="0"/>
          <w:color w:val="000000" w:themeColor="text1"/>
          <w:sz w:val="24"/>
          <w:szCs w:val="24"/>
        </w:rPr>
      </w:pPr>
      <w:r w:rsidRPr="0078777F">
        <w:rPr>
          <w:caps w:val="0"/>
          <w:color w:val="000000" w:themeColor="text1"/>
          <w:sz w:val="24"/>
          <w:szCs w:val="24"/>
        </w:rPr>
        <w:t>разработка оптимальных для развития обучающегося с РАС групповых и</w:t>
      </w:r>
    </w:p>
    <w:p w:rsidR="008542A5" w:rsidRPr="0078777F" w:rsidRDefault="008542A5" w:rsidP="0078777F">
      <w:pPr>
        <w:pStyle w:val="ad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rPr>
          <w:caps w:val="0"/>
          <w:color w:val="000000" w:themeColor="text1"/>
          <w:sz w:val="24"/>
          <w:szCs w:val="24"/>
        </w:rPr>
      </w:pPr>
      <w:r w:rsidRPr="0078777F">
        <w:rPr>
          <w:caps w:val="0"/>
          <w:color w:val="000000" w:themeColor="text1"/>
          <w:sz w:val="24"/>
          <w:szCs w:val="24"/>
        </w:rPr>
        <w:t>индивидуальных коррекционных программ (методик, методов и приёмов</w:t>
      </w:r>
    </w:p>
    <w:p w:rsidR="008542A5" w:rsidRPr="0078777F" w:rsidRDefault="008542A5" w:rsidP="0078777F">
      <w:pPr>
        <w:pStyle w:val="ad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rPr>
          <w:caps w:val="0"/>
          <w:color w:val="000000" w:themeColor="text1"/>
          <w:sz w:val="24"/>
          <w:szCs w:val="24"/>
        </w:rPr>
      </w:pPr>
      <w:r w:rsidRPr="0078777F">
        <w:rPr>
          <w:caps w:val="0"/>
          <w:color w:val="000000" w:themeColor="text1"/>
          <w:sz w:val="24"/>
          <w:szCs w:val="24"/>
        </w:rPr>
        <w:t>обучения) в соответствии с особыми образовательными потребностями;</w:t>
      </w:r>
    </w:p>
    <w:p w:rsidR="008542A5" w:rsidRPr="0078777F" w:rsidRDefault="008542A5" w:rsidP="0078777F">
      <w:pPr>
        <w:pStyle w:val="ad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rPr>
          <w:caps w:val="0"/>
          <w:color w:val="000000" w:themeColor="text1"/>
          <w:sz w:val="24"/>
          <w:szCs w:val="24"/>
        </w:rPr>
      </w:pPr>
      <w:r w:rsidRPr="0078777F">
        <w:rPr>
          <w:caps w:val="0"/>
          <w:color w:val="000000" w:themeColor="text1"/>
          <w:sz w:val="24"/>
          <w:szCs w:val="24"/>
        </w:rPr>
        <w:lastRenderedPageBreak/>
        <w:t>организацию и проведение специалистами индивидуальных и групповых занятий по психокоррекции, необходимых для преодоления нарушений развития обучающегося;</w:t>
      </w:r>
    </w:p>
    <w:p w:rsidR="008542A5" w:rsidRPr="0078777F" w:rsidRDefault="008542A5" w:rsidP="0078777F">
      <w:pPr>
        <w:pStyle w:val="ad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rPr>
          <w:caps w:val="0"/>
          <w:color w:val="000000" w:themeColor="text1"/>
          <w:sz w:val="24"/>
          <w:szCs w:val="24"/>
        </w:rPr>
      </w:pPr>
      <w:r w:rsidRPr="0078777F">
        <w:rPr>
          <w:caps w:val="0"/>
          <w:color w:val="000000" w:themeColor="text1"/>
          <w:sz w:val="24"/>
          <w:szCs w:val="24"/>
        </w:rPr>
        <w:t>развитие эмоционально-волевой и личностной сферы обучающегося и коррекцию его поведения;</w:t>
      </w:r>
    </w:p>
    <w:p w:rsidR="008542A5" w:rsidRPr="0078777F" w:rsidRDefault="008542A5" w:rsidP="0078777F">
      <w:pPr>
        <w:pStyle w:val="ad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rPr>
          <w:caps w:val="0"/>
          <w:color w:val="000000" w:themeColor="text1"/>
          <w:sz w:val="24"/>
          <w:szCs w:val="24"/>
        </w:rPr>
      </w:pPr>
      <w:r w:rsidRPr="0078777F">
        <w:rPr>
          <w:caps w:val="0"/>
          <w:color w:val="000000" w:themeColor="text1"/>
          <w:sz w:val="24"/>
          <w:szCs w:val="24"/>
        </w:rPr>
        <w:t>социальное сопровождение обучающегося в случае неблагоприятных условий жизни при психотравмирующих обстоятельствах.</w:t>
      </w:r>
    </w:p>
    <w:p w:rsidR="008542A5" w:rsidRPr="0078777F" w:rsidRDefault="008542A5" w:rsidP="0078777F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color w:val="000000" w:themeColor="text1"/>
          <w:sz w:val="24"/>
          <w:szCs w:val="24"/>
        </w:rPr>
        <w:t>3.Консультативная работа обеспечивает непрерывность специального сопровождения обучающихся с РАС в освоении АООП НОО, консультирование специалистов, работающих с детьми,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обучающегося.</w:t>
      </w:r>
    </w:p>
    <w:p w:rsidR="008542A5" w:rsidRPr="0078777F" w:rsidRDefault="008542A5" w:rsidP="0078777F">
      <w:pPr>
        <w:pStyle w:val="ad"/>
        <w:spacing w:line="276" w:lineRule="auto"/>
        <w:ind w:firstLine="720"/>
        <w:contextualSpacing/>
        <w:rPr>
          <w:rStyle w:val="13"/>
          <w:i w:val="0"/>
          <w:iCs/>
          <w:color w:val="000000" w:themeColor="text1"/>
          <w:sz w:val="24"/>
          <w:szCs w:val="24"/>
        </w:rPr>
      </w:pPr>
      <w:r w:rsidRPr="0078777F">
        <w:rPr>
          <w:caps w:val="0"/>
          <w:color w:val="000000" w:themeColor="text1"/>
          <w:sz w:val="24"/>
          <w:szCs w:val="24"/>
        </w:rPr>
        <w:t>К</w:t>
      </w:r>
      <w:r w:rsidRPr="0078777F">
        <w:rPr>
          <w:rStyle w:val="13"/>
          <w:iCs/>
          <w:color w:val="000000" w:themeColor="text1"/>
          <w:sz w:val="24"/>
          <w:szCs w:val="24"/>
        </w:rPr>
        <w:t>онсультативная работа включает:</w:t>
      </w:r>
    </w:p>
    <w:p w:rsidR="008542A5" w:rsidRPr="0078777F" w:rsidRDefault="008542A5" w:rsidP="0078777F">
      <w:pPr>
        <w:pStyle w:val="Default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jc w:val="both"/>
        <w:rPr>
          <w:color w:val="000000" w:themeColor="text1"/>
        </w:rPr>
      </w:pPr>
      <w:r w:rsidRPr="0078777F">
        <w:rPr>
          <w:color w:val="000000" w:themeColor="text1"/>
        </w:rPr>
        <w:t>психолого-педагогическое консультирование педагогов по решению проблем в развитии и обучении, поведении и межличностном взаимодействии обучающегося со сверстниками;</w:t>
      </w:r>
    </w:p>
    <w:p w:rsidR="008542A5" w:rsidRPr="0078777F" w:rsidRDefault="008542A5" w:rsidP="0078777F">
      <w:pPr>
        <w:pStyle w:val="ad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rPr>
          <w:caps w:val="0"/>
          <w:color w:val="000000" w:themeColor="text1"/>
          <w:sz w:val="24"/>
          <w:szCs w:val="24"/>
        </w:rPr>
      </w:pPr>
      <w:r w:rsidRPr="0078777F">
        <w:rPr>
          <w:caps w:val="0"/>
          <w:color w:val="000000" w:themeColor="text1"/>
          <w:sz w:val="24"/>
          <w:szCs w:val="24"/>
        </w:rPr>
        <w:t>консультативную помощь семье в вопросах решения конкретных вопросов воспитания и оказания возможной помощи обучающемуся в освоении основной образовательной программы.</w:t>
      </w:r>
    </w:p>
    <w:p w:rsidR="008542A5" w:rsidRPr="0078777F" w:rsidRDefault="008542A5" w:rsidP="0078777F">
      <w:pPr>
        <w:pStyle w:val="ad"/>
        <w:spacing w:line="276" w:lineRule="auto"/>
        <w:ind w:firstLine="709"/>
        <w:contextualSpacing/>
        <w:rPr>
          <w:caps w:val="0"/>
          <w:color w:val="000000" w:themeColor="text1"/>
          <w:kern w:val="28"/>
          <w:sz w:val="24"/>
          <w:szCs w:val="24"/>
        </w:rPr>
      </w:pPr>
      <w:r w:rsidRPr="0078777F">
        <w:rPr>
          <w:caps w:val="0"/>
          <w:color w:val="000000" w:themeColor="text1"/>
          <w:sz w:val="24"/>
          <w:szCs w:val="24"/>
        </w:rPr>
        <w:t xml:space="preserve">4. </w:t>
      </w:r>
      <w:r w:rsidRPr="0078777F">
        <w:rPr>
          <w:caps w:val="0"/>
          <w:color w:val="auto"/>
          <w:sz w:val="24"/>
          <w:szCs w:val="24"/>
        </w:rPr>
        <w:t>И</w:t>
      </w:r>
      <w:r w:rsidRPr="0078777F">
        <w:rPr>
          <w:caps w:val="0"/>
          <w:color w:val="auto"/>
          <w:kern w:val="28"/>
          <w:sz w:val="24"/>
          <w:szCs w:val="24"/>
        </w:rPr>
        <w:t>нформационно - просветительская работа</w:t>
      </w:r>
      <w:r w:rsidR="00A36416" w:rsidRPr="0078777F">
        <w:rPr>
          <w:caps w:val="0"/>
          <w:color w:val="auto"/>
          <w:kern w:val="28"/>
          <w:sz w:val="24"/>
          <w:szCs w:val="24"/>
        </w:rPr>
        <w:t xml:space="preserve"> </w:t>
      </w:r>
      <w:r w:rsidRPr="0078777F">
        <w:rPr>
          <w:caps w:val="0"/>
          <w:color w:val="auto"/>
          <w:kern w:val="28"/>
          <w:sz w:val="24"/>
          <w:szCs w:val="24"/>
        </w:rPr>
        <w:t>направлена на осуществление разъяснительной деятельности в отношении педагогов и</w:t>
      </w:r>
      <w:r w:rsidRPr="0078777F">
        <w:rPr>
          <w:caps w:val="0"/>
          <w:color w:val="000000" w:themeColor="text1"/>
          <w:kern w:val="28"/>
          <w:sz w:val="24"/>
          <w:szCs w:val="24"/>
        </w:rPr>
        <w:t xml:space="preserve"> родителей по вопросам, связанным с особенностями осуществления процесса обучения и воспитания обучающихся с ЗПР, взаимодействия с педагогами и сверстниками, их родителями (законными представителями) и др.</w:t>
      </w:r>
    </w:p>
    <w:p w:rsidR="008542A5" w:rsidRPr="0078777F" w:rsidRDefault="008542A5" w:rsidP="0078777F">
      <w:pPr>
        <w:pStyle w:val="ad"/>
        <w:spacing w:line="276" w:lineRule="auto"/>
        <w:ind w:firstLine="720"/>
        <w:contextualSpacing/>
        <w:rPr>
          <w:rStyle w:val="13"/>
          <w:i w:val="0"/>
          <w:iCs/>
          <w:color w:val="000000" w:themeColor="text1"/>
          <w:sz w:val="24"/>
          <w:szCs w:val="24"/>
        </w:rPr>
      </w:pPr>
      <w:r w:rsidRPr="0078777F">
        <w:rPr>
          <w:rStyle w:val="13"/>
          <w:iCs/>
          <w:color w:val="000000" w:themeColor="text1"/>
          <w:sz w:val="24"/>
          <w:szCs w:val="24"/>
        </w:rPr>
        <w:t xml:space="preserve">Информационно-просветительская работа включает: </w:t>
      </w:r>
    </w:p>
    <w:p w:rsidR="008542A5" w:rsidRPr="0078777F" w:rsidRDefault="008542A5" w:rsidP="0078777F">
      <w:pPr>
        <w:pStyle w:val="ad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rPr>
          <w:caps w:val="0"/>
          <w:color w:val="000000" w:themeColor="text1"/>
          <w:kern w:val="28"/>
          <w:sz w:val="24"/>
          <w:szCs w:val="24"/>
        </w:rPr>
      </w:pPr>
      <w:r w:rsidRPr="0078777F">
        <w:rPr>
          <w:caps w:val="0"/>
          <w:color w:val="000000" w:themeColor="text1"/>
          <w:kern w:val="28"/>
          <w:sz w:val="24"/>
          <w:szCs w:val="24"/>
        </w:rPr>
        <w:t>проведение тематических выступлений для педагогов и родителей по разъяснению индивидуально-типологических особенностей различных категорий обучающихся;</w:t>
      </w:r>
    </w:p>
    <w:p w:rsidR="008542A5" w:rsidRPr="0078777F" w:rsidRDefault="008542A5" w:rsidP="0078777F">
      <w:pPr>
        <w:pStyle w:val="ad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rPr>
          <w:caps w:val="0"/>
          <w:color w:val="000000" w:themeColor="text1"/>
          <w:kern w:val="28"/>
          <w:sz w:val="24"/>
          <w:szCs w:val="24"/>
        </w:rPr>
      </w:pPr>
      <w:r w:rsidRPr="0078777F">
        <w:rPr>
          <w:caps w:val="0"/>
          <w:color w:val="000000" w:themeColor="text1"/>
          <w:kern w:val="28"/>
          <w:sz w:val="24"/>
          <w:szCs w:val="24"/>
        </w:rPr>
        <w:t>оформление информационных стендов, печатных и других материалов;</w:t>
      </w:r>
    </w:p>
    <w:p w:rsidR="008542A5" w:rsidRPr="0078777F" w:rsidRDefault="008542A5" w:rsidP="0078777F">
      <w:pPr>
        <w:pStyle w:val="ad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rPr>
          <w:caps w:val="0"/>
          <w:color w:val="000000" w:themeColor="text1"/>
          <w:kern w:val="28"/>
          <w:sz w:val="24"/>
          <w:szCs w:val="24"/>
        </w:rPr>
      </w:pPr>
      <w:r w:rsidRPr="0078777F">
        <w:rPr>
          <w:caps w:val="0"/>
          <w:color w:val="000000" w:themeColor="text1"/>
          <w:kern w:val="28"/>
          <w:sz w:val="24"/>
          <w:szCs w:val="24"/>
        </w:rPr>
        <w:t>психологическое просвещение педагогов с целью повышения их психологической компетентности;</w:t>
      </w:r>
    </w:p>
    <w:p w:rsidR="008542A5" w:rsidRPr="0078777F" w:rsidRDefault="008542A5" w:rsidP="0078777F">
      <w:pPr>
        <w:pStyle w:val="ad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contextualSpacing/>
        <w:rPr>
          <w:caps w:val="0"/>
          <w:color w:val="000000" w:themeColor="text1"/>
          <w:kern w:val="28"/>
          <w:sz w:val="24"/>
          <w:szCs w:val="24"/>
        </w:rPr>
      </w:pPr>
      <w:r w:rsidRPr="0078777F">
        <w:rPr>
          <w:caps w:val="0"/>
          <w:color w:val="000000" w:themeColor="text1"/>
          <w:kern w:val="28"/>
          <w:sz w:val="24"/>
          <w:szCs w:val="24"/>
        </w:rPr>
        <w:t>психологическое просвещение родителей с целью формирования у них элементарной психолого-психологической компетентности.</w:t>
      </w:r>
    </w:p>
    <w:p w:rsidR="008542A5" w:rsidRPr="0078777F" w:rsidRDefault="008542A5" w:rsidP="0078777F">
      <w:pPr>
        <w:autoSpaceDE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77F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Коррекционный курс </w:t>
      </w:r>
      <w:r w:rsidRPr="0078777F">
        <w:rPr>
          <w:rFonts w:ascii="Times New Roman" w:hAnsi="Times New Roman" w:cs="Times New Roman"/>
          <w:i/>
          <w:sz w:val="24"/>
          <w:szCs w:val="24"/>
        </w:rPr>
        <w:t>«Коррекционно-развивающие занятия (логопедические и психокоррекционные)».</w:t>
      </w:r>
    </w:p>
    <w:p w:rsidR="008542A5" w:rsidRPr="0078777F" w:rsidRDefault="008542A5" w:rsidP="0078777F">
      <w:pPr>
        <w:spacing w:after="0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i/>
          <w:color w:val="auto"/>
          <w:sz w:val="24"/>
          <w:szCs w:val="24"/>
        </w:rPr>
        <w:t>Логопедические занятия</w:t>
      </w:r>
    </w:p>
    <w:p w:rsidR="008542A5" w:rsidRPr="0078777F" w:rsidRDefault="008542A5" w:rsidP="0078777F">
      <w:pPr>
        <w:pStyle w:val="22"/>
        <w:shd w:val="clear" w:color="auto" w:fill="FFFFFF"/>
        <w:spacing w:line="276" w:lineRule="auto"/>
        <w:ind w:left="0" w:firstLine="709"/>
        <w:jc w:val="both"/>
      </w:pPr>
      <w:r w:rsidRPr="0078777F">
        <w:rPr>
          <w:caps w:val="0"/>
          <w:u w:val="single"/>
        </w:rPr>
        <w:t>Цель логопедических занятий</w:t>
      </w:r>
      <w:r w:rsidRPr="0078777F">
        <w:rPr>
          <w:caps w:val="0"/>
        </w:rPr>
        <w:t xml:space="preserve"> состоит в диагностике, коррекции и развитии всех сторон речи (фонетико-фонематической, лексико-грамматической, синтаксической), связной речи</w:t>
      </w:r>
      <w:r w:rsidRPr="0078777F">
        <w:t xml:space="preserve">. </w:t>
      </w:r>
    </w:p>
    <w:p w:rsidR="008542A5" w:rsidRPr="0078777F" w:rsidRDefault="008542A5" w:rsidP="0078777F">
      <w:pPr>
        <w:pStyle w:val="22"/>
        <w:shd w:val="clear" w:color="auto" w:fill="FFFFFF"/>
        <w:spacing w:line="276" w:lineRule="auto"/>
        <w:ind w:left="0" w:firstLine="709"/>
        <w:jc w:val="both"/>
      </w:pPr>
      <w:r w:rsidRPr="0078777F">
        <w:rPr>
          <w:caps w:val="0"/>
        </w:rPr>
        <w:t>Основными направлениями логопедической работы является</w:t>
      </w:r>
      <w:r w:rsidRPr="0078777F">
        <w:t>:</w:t>
      </w:r>
    </w:p>
    <w:p w:rsidR="008542A5" w:rsidRPr="0078777F" w:rsidRDefault="008542A5" w:rsidP="0078777F">
      <w:pPr>
        <w:pStyle w:val="22"/>
        <w:numPr>
          <w:ilvl w:val="0"/>
          <w:numId w:val="42"/>
        </w:numPr>
        <w:shd w:val="clear" w:color="auto" w:fill="FFFFFF"/>
        <w:tabs>
          <w:tab w:val="left" w:pos="851"/>
        </w:tabs>
        <w:spacing w:line="276" w:lineRule="auto"/>
        <w:ind w:left="0" w:firstLine="360"/>
        <w:jc w:val="both"/>
      </w:pPr>
      <w:r w:rsidRPr="0078777F">
        <w:rPr>
          <w:caps w:val="0"/>
        </w:rPr>
        <w:t>диагностика и коррекция звукопроизношения (постановка, автоматизация и дифференциация звуков речи);</w:t>
      </w:r>
    </w:p>
    <w:p w:rsidR="008542A5" w:rsidRPr="0078777F" w:rsidRDefault="008542A5" w:rsidP="0078777F">
      <w:pPr>
        <w:pStyle w:val="22"/>
        <w:numPr>
          <w:ilvl w:val="0"/>
          <w:numId w:val="42"/>
        </w:numPr>
        <w:shd w:val="clear" w:color="auto" w:fill="FFFFFF"/>
        <w:tabs>
          <w:tab w:val="left" w:pos="851"/>
        </w:tabs>
        <w:spacing w:line="276" w:lineRule="auto"/>
        <w:ind w:left="0" w:firstLine="360"/>
        <w:jc w:val="both"/>
      </w:pPr>
      <w:r w:rsidRPr="0078777F">
        <w:rPr>
          <w:caps w:val="0"/>
        </w:rPr>
        <w:t>диагностика и коррекция лексической стороны речи (обогащение словаря, его расширение и уточнение)</w:t>
      </w:r>
      <w:r w:rsidRPr="0078777F">
        <w:t>;</w:t>
      </w:r>
    </w:p>
    <w:p w:rsidR="008542A5" w:rsidRPr="0078777F" w:rsidRDefault="008542A5" w:rsidP="0078777F">
      <w:pPr>
        <w:pStyle w:val="22"/>
        <w:numPr>
          <w:ilvl w:val="0"/>
          <w:numId w:val="42"/>
        </w:numPr>
        <w:shd w:val="clear" w:color="auto" w:fill="FFFFFF"/>
        <w:tabs>
          <w:tab w:val="left" w:pos="851"/>
        </w:tabs>
        <w:spacing w:line="276" w:lineRule="auto"/>
        <w:ind w:left="0" w:firstLine="360"/>
        <w:jc w:val="both"/>
      </w:pPr>
      <w:r w:rsidRPr="0078777F">
        <w:rPr>
          <w:caps w:val="0"/>
        </w:rPr>
        <w:t>диагностика и коррекция грамматического строя речи (синтаксической структуры речевых высказываний, словоизменения и словообразования);</w:t>
      </w:r>
    </w:p>
    <w:p w:rsidR="008542A5" w:rsidRPr="0078777F" w:rsidRDefault="008542A5" w:rsidP="0078777F">
      <w:pPr>
        <w:pStyle w:val="22"/>
        <w:numPr>
          <w:ilvl w:val="0"/>
          <w:numId w:val="42"/>
        </w:numPr>
        <w:shd w:val="clear" w:color="auto" w:fill="FFFFFF"/>
        <w:tabs>
          <w:tab w:val="left" w:pos="851"/>
        </w:tabs>
        <w:spacing w:line="276" w:lineRule="auto"/>
        <w:ind w:left="0" w:firstLine="360"/>
        <w:jc w:val="both"/>
        <w:rPr>
          <w:caps w:val="0"/>
        </w:rPr>
      </w:pPr>
      <w:r w:rsidRPr="0078777F">
        <w:rPr>
          <w:caps w:val="0"/>
        </w:rPr>
        <w:lastRenderedPageBreak/>
        <w:t>коррекция диалогической и формирование монологической форм речи, развитие коммуникативной функции речи (развитие навыков диалогической и монологической речи, формирование связной речи, повышение речевой мотивации, обогащение речевого опыта);</w:t>
      </w:r>
    </w:p>
    <w:p w:rsidR="008542A5" w:rsidRPr="0078777F" w:rsidRDefault="008542A5" w:rsidP="0078777F">
      <w:pPr>
        <w:pStyle w:val="22"/>
        <w:numPr>
          <w:ilvl w:val="0"/>
          <w:numId w:val="42"/>
        </w:numPr>
        <w:shd w:val="clear" w:color="auto" w:fill="FFFFFF"/>
        <w:tabs>
          <w:tab w:val="left" w:pos="851"/>
        </w:tabs>
        <w:spacing w:line="276" w:lineRule="auto"/>
        <w:ind w:left="0" w:firstLine="360"/>
        <w:jc w:val="both"/>
      </w:pPr>
      <w:r w:rsidRPr="0078777F">
        <w:rPr>
          <w:caps w:val="0"/>
        </w:rPr>
        <w:t>коррекция нарушений чтения и письма</w:t>
      </w:r>
      <w:r w:rsidRPr="0078777F">
        <w:t xml:space="preserve">; </w:t>
      </w:r>
    </w:p>
    <w:p w:rsidR="008542A5" w:rsidRPr="0078777F" w:rsidRDefault="008542A5" w:rsidP="0078777F">
      <w:pPr>
        <w:pStyle w:val="22"/>
        <w:numPr>
          <w:ilvl w:val="0"/>
          <w:numId w:val="42"/>
        </w:numPr>
        <w:shd w:val="clear" w:color="auto" w:fill="FFFFFF"/>
        <w:tabs>
          <w:tab w:val="left" w:pos="851"/>
        </w:tabs>
        <w:spacing w:line="276" w:lineRule="auto"/>
        <w:ind w:left="0" w:firstLine="360"/>
        <w:jc w:val="both"/>
      </w:pPr>
      <w:r w:rsidRPr="0078777F">
        <w:rPr>
          <w:caps w:val="0"/>
        </w:rPr>
        <w:t>расширение представлений об окружающей действительности</w:t>
      </w:r>
      <w:r w:rsidRPr="0078777F">
        <w:t xml:space="preserve">; </w:t>
      </w:r>
    </w:p>
    <w:p w:rsidR="008542A5" w:rsidRPr="0078777F" w:rsidRDefault="008542A5" w:rsidP="0078777F">
      <w:pPr>
        <w:pStyle w:val="22"/>
        <w:numPr>
          <w:ilvl w:val="0"/>
          <w:numId w:val="42"/>
        </w:numPr>
        <w:shd w:val="clear" w:color="auto" w:fill="FFFFFF"/>
        <w:tabs>
          <w:tab w:val="left" w:pos="851"/>
        </w:tabs>
        <w:spacing w:line="276" w:lineRule="auto"/>
        <w:ind w:left="0" w:firstLine="360"/>
        <w:jc w:val="both"/>
      </w:pPr>
      <w:r w:rsidRPr="0078777F">
        <w:rPr>
          <w:caps w:val="0"/>
        </w:rPr>
        <w:t>развитие познавательной сферы (мышления, памяти, внимания и др. познавательных процессов)</w:t>
      </w:r>
      <w:r w:rsidRPr="0078777F">
        <w:t>.</w:t>
      </w:r>
    </w:p>
    <w:p w:rsidR="008542A5" w:rsidRPr="0078777F" w:rsidRDefault="008542A5" w:rsidP="0078777F">
      <w:pPr>
        <w:pStyle w:val="400"/>
        <w:shd w:val="clear" w:color="auto" w:fill="auto"/>
        <w:tabs>
          <w:tab w:val="left" w:pos="1431"/>
        </w:tabs>
        <w:spacing w:before="0" w:line="276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Программа коррекционной работы, составленная в соответствии с Федеральным государственным образовательным стандартом, направлена на реализацию системы логопедической помощи детям с речевыми нарушениями в освоении основной образовательной программы начального общего образования, коррекцию недостатков в речевом развитии обучающихся, их социальную адаптацию.</w:t>
      </w:r>
    </w:p>
    <w:p w:rsidR="008542A5" w:rsidRPr="0078777F" w:rsidRDefault="008542A5" w:rsidP="0078777F">
      <w:pPr>
        <w:pStyle w:val="400"/>
        <w:shd w:val="clear" w:color="auto" w:fill="auto"/>
        <w:tabs>
          <w:tab w:val="left" w:pos="1436"/>
        </w:tabs>
        <w:spacing w:before="0" w:line="276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Программа обеспечивает сопровождение детей с речевым недоразвитием, обучающихся в основной образовательной школе, на логопедическом пункте (подразделении общеобразовательного учреждения, оказывающемпомощь обучающимся, имеющим отклонения в развитии устной и письменной речи первичного характера, в освоении общеобразовательных программ, особенно по родному языку). Продолжительность коррекционно-развивающего обучения составляет от одного года до четырех лет.</w:t>
      </w:r>
    </w:p>
    <w:p w:rsidR="008542A5" w:rsidRPr="0078777F" w:rsidRDefault="008542A5" w:rsidP="0078777F">
      <w:pPr>
        <w:pStyle w:val="400"/>
        <w:shd w:val="clear" w:color="auto" w:fill="auto"/>
        <w:spacing w:before="0" w:line="276" w:lineRule="auto"/>
        <w:ind w:right="23" w:firstLine="0"/>
        <w:contextualSpacing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877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Психокоррекционная работа</w:t>
      </w:r>
    </w:p>
    <w:p w:rsidR="008542A5" w:rsidRPr="0078777F" w:rsidRDefault="008542A5" w:rsidP="0078777F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78777F">
        <w:rPr>
          <w:color w:val="auto"/>
          <w:u w:val="single"/>
        </w:rPr>
        <w:t>Цель психокорреционных занятий</w:t>
      </w:r>
      <w:r w:rsidRPr="0078777F">
        <w:rPr>
          <w:color w:val="auto"/>
        </w:rPr>
        <w:t xml:space="preserve"> заключается в применении разных форм взаимодействия с обучающимися, направленными на преодоление или ослабление проблем в психическом и личностном развитии, гармонизацию личности и межличностных отношений. </w:t>
      </w:r>
    </w:p>
    <w:p w:rsidR="008542A5" w:rsidRPr="0078777F" w:rsidRDefault="008542A5" w:rsidP="0078777F">
      <w:pPr>
        <w:pStyle w:val="Default"/>
        <w:spacing w:line="276" w:lineRule="auto"/>
        <w:ind w:firstLine="720"/>
        <w:jc w:val="both"/>
        <w:rPr>
          <w:color w:val="auto"/>
        </w:rPr>
      </w:pPr>
      <w:r w:rsidRPr="0078777F">
        <w:rPr>
          <w:color w:val="auto"/>
        </w:rPr>
        <w:t xml:space="preserve">Основные направления работы: </w:t>
      </w:r>
    </w:p>
    <w:p w:rsidR="008542A5" w:rsidRPr="0078777F" w:rsidRDefault="008542A5" w:rsidP="0078777F">
      <w:pPr>
        <w:pStyle w:val="Default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  <w:rPr>
          <w:color w:val="auto"/>
        </w:rPr>
      </w:pPr>
      <w:r w:rsidRPr="0078777F">
        <w:rPr>
          <w:color w:val="auto"/>
        </w:rPr>
        <w:t xml:space="preserve">диагностика и развитие познавательной сферы </w:t>
      </w:r>
      <w:r w:rsidRPr="0078777F">
        <w:t>и целенаправленное формирование ВПФ</w:t>
      </w:r>
      <w:r w:rsidRPr="0078777F">
        <w:rPr>
          <w:color w:val="auto"/>
        </w:rPr>
        <w:t xml:space="preserve"> (формирование учебной мотивации, активизация сенсорно-перцептивной, мнемической и мыслительной деятельности, </w:t>
      </w:r>
      <w:r w:rsidRPr="0078777F">
        <w:rPr>
          <w:rStyle w:val="submenu-table"/>
          <w:bCs/>
        </w:rPr>
        <w:t>развития пространственно-временных представлений</w:t>
      </w:r>
      <w:r w:rsidRPr="0078777F">
        <w:rPr>
          <w:color w:val="auto"/>
        </w:rPr>
        <w:t>);</w:t>
      </w:r>
    </w:p>
    <w:p w:rsidR="008542A5" w:rsidRPr="0078777F" w:rsidRDefault="008542A5" w:rsidP="0078777F">
      <w:pPr>
        <w:pStyle w:val="Default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  <w:rPr>
          <w:color w:val="auto"/>
        </w:rPr>
      </w:pPr>
      <w:r w:rsidRPr="0078777F">
        <w:rPr>
          <w:color w:val="auto"/>
        </w:rPr>
        <w:t xml:space="preserve">диагностика и развитие эмоционально-личностной сферы </w:t>
      </w:r>
      <w:r w:rsidRPr="0078777F">
        <w:t>и коррекция ее недостатков</w:t>
      </w:r>
      <w:r w:rsidRPr="0078777F">
        <w:rPr>
          <w:color w:val="auto"/>
        </w:rPr>
        <w:t xml:space="preserve"> (гармонизация п</w:t>
      </w:r>
      <w:r w:rsidR="00A36416" w:rsidRPr="0078777F">
        <w:rPr>
          <w:color w:val="auto"/>
        </w:rPr>
        <w:t>с</w:t>
      </w:r>
      <w:r w:rsidRPr="0078777F">
        <w:rPr>
          <w:color w:val="auto"/>
        </w:rPr>
        <w:t xml:space="preserve">ихоэмоционального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самоконтроля, </w:t>
      </w:r>
      <w:r w:rsidRPr="0078777F">
        <w:t>создание ситуации успешной деятельности</w:t>
      </w:r>
      <w:r w:rsidRPr="0078777F">
        <w:rPr>
          <w:color w:val="auto"/>
        </w:rPr>
        <w:t xml:space="preserve">); </w:t>
      </w:r>
    </w:p>
    <w:p w:rsidR="008542A5" w:rsidRPr="0078777F" w:rsidRDefault="008542A5" w:rsidP="0078777F">
      <w:pPr>
        <w:pStyle w:val="Default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  <w:rPr>
          <w:color w:val="auto"/>
        </w:rPr>
      </w:pPr>
      <w:r w:rsidRPr="0078777F">
        <w:rPr>
          <w:color w:val="auto"/>
        </w:rPr>
        <w:t xml:space="preserve">диагностика и развитие коммуникативной сферыи социальная интеграции (развитие способности к эмпатии, сопереживанию); </w:t>
      </w:r>
    </w:p>
    <w:p w:rsidR="008542A5" w:rsidRPr="0078777F" w:rsidRDefault="008542A5" w:rsidP="0078777F">
      <w:pPr>
        <w:pStyle w:val="Default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  <w:rPr>
          <w:color w:val="auto"/>
        </w:rPr>
      </w:pPr>
      <w:r w:rsidRPr="0078777F">
        <w:rPr>
          <w:color w:val="auto"/>
        </w:rPr>
        <w:t>формирование продуктивных видов взаимодействия с окружающими (в семье, классе), повышение социального статуса, обучающегося в коллективе, формирование и развитие навыков социального поведения(</w:t>
      </w:r>
      <w:r w:rsidRPr="0078777F">
        <w:t>формирование правил и норм поведения в группе, адекватное понимание социальных ролей в значимых ситуациях</w:t>
      </w:r>
      <w:r w:rsidRPr="0078777F">
        <w:rPr>
          <w:color w:val="auto"/>
        </w:rPr>
        <w:t>);</w:t>
      </w:r>
    </w:p>
    <w:p w:rsidR="008542A5" w:rsidRPr="0078777F" w:rsidRDefault="008542A5" w:rsidP="0078777F">
      <w:pPr>
        <w:pStyle w:val="Default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jc w:val="both"/>
      </w:pPr>
      <w:r w:rsidRPr="0078777F">
        <w:t>формирование произвольной регуляции деятельности и поведения(развитие произвольной регуляции деятельности и поведения, формирование способности к планированию и контролю).</w:t>
      </w:r>
    </w:p>
    <w:p w:rsidR="008542A5" w:rsidRPr="0078777F" w:rsidRDefault="008542A5" w:rsidP="0078777F">
      <w:pPr>
        <w:pStyle w:val="400"/>
        <w:shd w:val="clear" w:color="auto" w:fill="auto"/>
        <w:tabs>
          <w:tab w:val="left" w:pos="1436"/>
        </w:tabs>
        <w:spacing w:before="0" w:line="276" w:lineRule="auto"/>
        <w:ind w:right="20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8777F">
        <w:rPr>
          <w:rFonts w:ascii="Times New Roman" w:hAnsi="Times New Roman" w:cs="Times New Roman"/>
          <w:i/>
          <w:sz w:val="24"/>
          <w:szCs w:val="24"/>
        </w:rPr>
        <w:t xml:space="preserve">Планируемые результаты коррекционной работы </w:t>
      </w:r>
    </w:p>
    <w:p w:rsidR="008542A5" w:rsidRPr="0078777F" w:rsidRDefault="008542A5" w:rsidP="0078777F">
      <w:pPr>
        <w:tabs>
          <w:tab w:val="left" w:pos="9380"/>
        </w:tabs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lastRenderedPageBreak/>
        <w:t>Метапредметными результатами являются формирование следующих универсальных учебных действий.</w:t>
      </w:r>
    </w:p>
    <w:p w:rsidR="008542A5" w:rsidRPr="0078777F" w:rsidRDefault="008542A5" w:rsidP="0078777F">
      <w:pPr>
        <w:tabs>
          <w:tab w:val="left" w:pos="9380"/>
        </w:tabs>
        <w:spacing w:after="0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  <w:u w:val="single"/>
          <w:lang w:eastAsia="ar-SA"/>
        </w:rPr>
      </w:pPr>
      <w:r w:rsidRPr="0078777F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  <w:lang w:eastAsia="ar-SA"/>
        </w:rPr>
        <w:t>Регулятивные УУД</w:t>
      </w:r>
      <w:r w:rsidRPr="0078777F">
        <w:rPr>
          <w:rFonts w:ascii="Times New Roman" w:hAnsi="Times New Roman" w:cs="Times New Roman"/>
          <w:i/>
          <w:color w:val="auto"/>
          <w:sz w:val="24"/>
          <w:szCs w:val="24"/>
          <w:u w:val="single"/>
          <w:lang w:eastAsia="ar-SA"/>
        </w:rPr>
        <w:t>: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567"/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определять и формулировать цель деятельности;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567"/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проговаривать последовательность действий;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567"/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учиться высказывать свое предположение на основе работы с иллюстрацией рабочей тетради;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567"/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учиться работать по предложенному учителем и составленному самостоятельно плану;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567"/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учиться отличать верно выполненное задание от неверного;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567"/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учиться совместно с учителем и другими учениками давать эмоциональную оценку деятельности товарищей.</w:t>
      </w:r>
    </w:p>
    <w:p w:rsidR="008542A5" w:rsidRPr="0078777F" w:rsidRDefault="008542A5" w:rsidP="0078777F">
      <w:pPr>
        <w:tabs>
          <w:tab w:val="left" w:pos="9740"/>
        </w:tabs>
        <w:spacing w:after="0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  <w:u w:val="single"/>
          <w:lang w:eastAsia="ar-SA"/>
        </w:rPr>
      </w:pPr>
      <w:r w:rsidRPr="0078777F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  <w:lang w:eastAsia="ar-SA"/>
        </w:rPr>
        <w:t>Познавательные УУД</w:t>
      </w:r>
      <w:r w:rsidRPr="0078777F">
        <w:rPr>
          <w:rFonts w:ascii="Times New Roman" w:hAnsi="Times New Roman" w:cs="Times New Roman"/>
          <w:i/>
          <w:color w:val="auto"/>
          <w:sz w:val="24"/>
          <w:szCs w:val="24"/>
          <w:u w:val="single"/>
          <w:lang w:eastAsia="ar-SA"/>
        </w:rPr>
        <w:t>: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ориентироваться в своей системе знаний: отличать новое от уже известного;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делать предварительный отбор источников информации: ориентироваться в учебнике;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добывать новые знания: находить ответы на вопросы, используя учебник, свой жизненный опыт;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перерабатывать полученную информацию: сравнивать и группировать такие математические объекты, как числа, числовые выражения, равенства, неравенства, плоские геометрические фигуры.</w:t>
      </w:r>
    </w:p>
    <w:p w:rsidR="008542A5" w:rsidRPr="0078777F" w:rsidRDefault="008542A5" w:rsidP="0078777F">
      <w:pPr>
        <w:tabs>
          <w:tab w:val="left" w:pos="9740"/>
        </w:tabs>
        <w:spacing w:after="0"/>
        <w:ind w:firstLine="709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  <w:lang w:eastAsia="ar-SA"/>
        </w:rPr>
      </w:pPr>
      <w:r w:rsidRPr="0078777F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  <w:lang w:eastAsia="ar-SA"/>
        </w:rPr>
        <w:t>Коммуникативные УУД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слушать и понимать речь других;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читать и пересказывать текст;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совместно договариваться о правилах общения и поведения в школе и следовать им;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учиться выполнять различные роли в группе (лидера, исполнителя, критика);</w:t>
      </w:r>
    </w:p>
    <w:p w:rsidR="008542A5" w:rsidRPr="0078777F" w:rsidRDefault="008542A5" w:rsidP="0078777F">
      <w:pPr>
        <w:tabs>
          <w:tab w:val="left" w:pos="9740"/>
        </w:tabs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i/>
          <w:iCs/>
          <w:color w:val="auto"/>
          <w:sz w:val="24"/>
          <w:szCs w:val="24"/>
          <w:lang w:eastAsia="ar-SA"/>
        </w:rPr>
        <w:t>Предметными результатами</w:t>
      </w: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 xml:space="preserve"> являются формирование следующих умений: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описывать признаки предметов и узнавать предметы по их признакам;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выделять существенные признаки предметов;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сравнивать между собой предметы, явления;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обобщать, делать выводы;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классифицировать явления, предметы;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определять последовательность событий;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судить о противоположных явлениях;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давать определения тем или иным понятиям;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  <w:tab w:val="left" w:pos="9380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  <w:lang w:eastAsia="ar-SA"/>
        </w:rPr>
        <w:t>выявлять функциональные отношения между понятиями;</w:t>
      </w:r>
    </w:p>
    <w:p w:rsidR="008542A5" w:rsidRPr="0078777F" w:rsidRDefault="008542A5" w:rsidP="0078777F">
      <w:pPr>
        <w:pStyle w:val="400"/>
        <w:numPr>
          <w:ilvl w:val="0"/>
          <w:numId w:val="42"/>
        </w:numPr>
        <w:shd w:val="clear" w:color="auto" w:fill="auto"/>
        <w:tabs>
          <w:tab w:val="left" w:pos="851"/>
          <w:tab w:val="left" w:pos="1436"/>
        </w:tabs>
        <w:spacing w:before="0" w:line="276" w:lineRule="auto"/>
        <w:ind w:left="0" w:right="20" w:firstLine="360"/>
        <w:rPr>
          <w:rFonts w:ascii="Times New Roman" w:hAnsi="Times New Roman" w:cs="Times New Roman"/>
          <w:b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  <w:lang w:eastAsia="ar-SA"/>
        </w:rPr>
        <w:t>выявлять закономерности и проводить аналогии.</w:t>
      </w:r>
    </w:p>
    <w:p w:rsidR="008542A5" w:rsidRPr="0078777F" w:rsidRDefault="008542A5" w:rsidP="0078777F">
      <w:pPr>
        <w:pStyle w:val="400"/>
        <w:shd w:val="clear" w:color="auto" w:fill="auto"/>
        <w:tabs>
          <w:tab w:val="left" w:pos="1436"/>
        </w:tabs>
        <w:spacing w:before="0" w:line="276" w:lineRule="auto"/>
        <w:ind w:right="2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77F">
        <w:rPr>
          <w:rFonts w:ascii="Times New Roman" w:hAnsi="Times New Roman" w:cs="Times New Roman"/>
          <w:b/>
          <w:sz w:val="24"/>
          <w:szCs w:val="24"/>
        </w:rPr>
        <w:t>2.4. Программа духовно-нравственного развития, воспитания</w:t>
      </w:r>
    </w:p>
    <w:p w:rsidR="008542A5" w:rsidRPr="0078777F" w:rsidRDefault="008542A5" w:rsidP="0078777F">
      <w:pPr>
        <w:pStyle w:val="ab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Программа духовно-нравственного развития и воспитания направлена на организацию нравственного уклада школьной жизни, включающего воспитательную, учебную, внеучебную, социально значимую деятельность обучающегося с РАС, основанного на системе духовных ценностей, моральных приоритетов, реализуемого в совместной социально-педагогической деятельности школы, семьи и других субъектов общественной жизни.</w:t>
      </w:r>
    </w:p>
    <w:p w:rsidR="008542A5" w:rsidRPr="0078777F" w:rsidRDefault="008542A5" w:rsidP="0078777F">
      <w:pPr>
        <w:suppressAutoHyphens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78777F">
        <w:rPr>
          <w:rFonts w:ascii="Times New Roman" w:hAnsi="Times New Roman" w:cs="Times New Roman"/>
          <w:color w:val="auto"/>
          <w:kern w:val="0"/>
          <w:sz w:val="24"/>
          <w:szCs w:val="24"/>
          <w:lang w:eastAsia="ru-RU"/>
        </w:rPr>
        <w:lastRenderedPageBreak/>
        <w:t xml:space="preserve">Нормативно-правовой и методологической основой программы духовно-нравственного развития и воспитания </w:t>
      </w:r>
      <w:r w:rsidRPr="0078777F">
        <w:rPr>
          <w:rFonts w:ascii="Times New Roman" w:hAnsi="Times New Roman" w:cs="Times New Roman"/>
          <w:sz w:val="24"/>
          <w:szCs w:val="24"/>
        </w:rPr>
        <w:t>обучающегося</w:t>
      </w:r>
      <w:r w:rsidRPr="0078777F">
        <w:rPr>
          <w:rFonts w:ascii="Times New Roman" w:hAnsi="Times New Roman" w:cs="Times New Roman"/>
          <w:color w:val="auto"/>
          <w:kern w:val="0"/>
          <w:sz w:val="24"/>
          <w:szCs w:val="24"/>
          <w:lang w:eastAsia="ru-RU"/>
        </w:rPr>
        <w:t>на уровне начального общего образования являются Закон Российской Федерации «Об образовании в Российской Федерации», ФГОС НОО обучающихся с ОВЗ, ФГОС НОО, Концепция духовно-нравственного развития и воспитания личности гражданина России.</w:t>
      </w:r>
    </w:p>
    <w:p w:rsidR="008542A5" w:rsidRPr="0078777F" w:rsidRDefault="008542A5" w:rsidP="0078777F">
      <w:pPr>
        <w:pStyle w:val="14TexstOSNOVA1012"/>
        <w:spacing w:line="276" w:lineRule="auto"/>
        <w:ind w:firstLine="567"/>
        <w:rPr>
          <w:rFonts w:ascii="Times New Roman" w:hAnsi="Times New Roman" w:cs="Times New Roman"/>
          <w:kern w:val="2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Программа духовно-нравственного развития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призвана направлять образовательный процесс на воспитание обучающихся с РАС в духе любви к Родине, уважения к культурно-историческому наследию своего народа и своей страны, на формирование основ социально ответственного поведения. </w:t>
      </w:r>
      <w:r w:rsidRPr="0078777F">
        <w:rPr>
          <w:rFonts w:ascii="Times New Roman" w:hAnsi="Times New Roman" w:cs="Times New Roman"/>
          <w:kern w:val="2"/>
          <w:sz w:val="24"/>
          <w:szCs w:val="24"/>
        </w:rPr>
        <w:t>В основу программы положены ключевые воспитательные задачи, базовые национальные ценности российского общества и общечеловеческие ценности.</w:t>
      </w:r>
    </w:p>
    <w:p w:rsidR="008542A5" w:rsidRPr="0078777F" w:rsidRDefault="008542A5" w:rsidP="0078777F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auto"/>
          <w:kern w:val="2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Целью</w:t>
      </w:r>
      <w:r w:rsidR="00E07C48"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духовно</w:t>
      </w:r>
      <w:r w:rsidRPr="0078777F">
        <w:rPr>
          <w:rFonts w:ascii="Times New Roman" w:hAnsi="Times New Roman" w:cs="Times New Roman"/>
          <w:b/>
          <w:color w:val="auto"/>
          <w:sz w:val="24"/>
          <w:szCs w:val="24"/>
        </w:rPr>
        <w:t>-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нравственного развития и воспитания</w:t>
      </w:r>
      <w:r w:rsidR="00E07C48"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обучающегося</w:t>
      </w:r>
      <w:r w:rsidR="00E07C48"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с РАС на уровне начального общего образования является социально-педагогическая поддержка и </w:t>
      </w:r>
      <w:r w:rsidRPr="0078777F">
        <w:rPr>
          <w:rFonts w:ascii="Times New Roman" w:hAnsi="Times New Roman" w:cs="Times New Roman"/>
          <w:color w:val="auto"/>
          <w:kern w:val="2"/>
          <w:sz w:val="24"/>
          <w:szCs w:val="24"/>
        </w:rPr>
        <w:t>приобщение к базовым национальным ценностям российского общества, общечеловеческим ценностям в контексте формирования у него нравственных чувств и нравственного поведения.</w:t>
      </w:r>
    </w:p>
    <w:p w:rsidR="008542A5" w:rsidRPr="0078777F" w:rsidRDefault="008542A5" w:rsidP="0078777F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Задачи духовно-нравственного развития, </w:t>
      </w:r>
      <w:r w:rsidRPr="0078777F">
        <w:rPr>
          <w:rFonts w:ascii="Times New Roman" w:hAnsi="Times New Roman" w:cs="Times New Roman"/>
          <w:sz w:val="24"/>
          <w:szCs w:val="24"/>
        </w:rPr>
        <w:t>обучающегося</w:t>
      </w:r>
      <w:r w:rsidR="00E07C48" w:rsidRPr="0078777F">
        <w:rPr>
          <w:rFonts w:ascii="Times New Roman" w:hAnsi="Times New Roman" w:cs="Times New Roman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с РАС на уровне начального общего образования:</w:t>
      </w:r>
    </w:p>
    <w:p w:rsidR="008542A5" w:rsidRPr="0078777F" w:rsidRDefault="008542A5" w:rsidP="0078777F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i/>
          <w:iCs/>
          <w:color w:val="auto"/>
          <w:sz w:val="24"/>
          <w:szCs w:val="24"/>
        </w:rPr>
        <w:t>в области формирования личностной культуры: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формирование мотивации универсальной нравственной компетенции — «становиться лучше», активности в учебно-игровой, предметно</w:t>
      </w:r>
      <w:r w:rsidRPr="0078777F">
        <w:rPr>
          <w:rFonts w:ascii="Times New Roman" w:eastAsia="PMingLiU" w:hAnsi="Times New Roman" w:cs="Times New Roman"/>
          <w:color w:val="auto"/>
          <w:sz w:val="24"/>
          <w:szCs w:val="24"/>
        </w:rPr>
        <w:t>-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продуктивной, социально ориентированной деятельности на основе нравственных установок и моральных норм;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формирование нравственных представлений о том, что такое «хорошо» и что такое «плохо», а также внутренней установки в сознании школьника поступать «хорошо»;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формирование способности формулировать собственные нравственные обязательства, осуществлять нравственный самоконтроль, требовать от себя выполнения моральных норм, давать элементарную нравственную оценку своим и чужим поступкам; 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формирование в сознании школьников нравственного смысла учения; 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num" w:pos="720"/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формирование основ морали — осознанной обучающимся необходимости определённого поведения, обусловленного принятыми в обществе представлениями о добре и зле, должном и недопустимом;  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формирование представлений о базовых общечеловеческих ценностях;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формирование представлений о базовых национальных, этнических и духовных традициях;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num" w:pos="720"/>
          <w:tab w:val="left" w:pos="851"/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формирование эстетических потребностей, ценностей и чувств; 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num" w:pos="720"/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формирование критичности к собственным намерениям, мыслям и поступкам; 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num" w:pos="720"/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формирование способности к самостоятельным поступкам и действиям, совершаемым на основе морального выбора, осознание ответственности за результаты собственных действий и поступков;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num" w:pos="720"/>
          <w:tab w:val="left" w:pos="851"/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развитие трудолюбия, способности к преодолению трудностей, настойчивости в достижении результата;</w:t>
      </w:r>
    </w:p>
    <w:p w:rsidR="008542A5" w:rsidRPr="0078777F" w:rsidRDefault="008542A5" w:rsidP="0078777F">
      <w:pPr>
        <w:pStyle w:val="a3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i/>
          <w:iCs/>
          <w:sz w:val="24"/>
          <w:szCs w:val="24"/>
        </w:rPr>
        <w:t>в области формирования социальной культуры: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формирование основ российской гражданской идентичности – </w:t>
      </w:r>
      <w:r w:rsidRPr="0078777F">
        <w:rPr>
          <w:rFonts w:ascii="Times New Roman" w:hAnsi="Times New Roman" w:cs="Times New Roman"/>
          <w:sz w:val="24"/>
          <w:szCs w:val="24"/>
        </w:rPr>
        <w:t>осознание себя как гражданина России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; 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пробуждение чувства г</w:t>
      </w:r>
      <w:r w:rsidRPr="0078777F">
        <w:rPr>
          <w:rFonts w:ascii="Times New Roman" w:hAnsi="Times New Roman" w:cs="Times New Roman"/>
          <w:sz w:val="24"/>
          <w:szCs w:val="24"/>
        </w:rPr>
        <w:t xml:space="preserve">ордости за свою Родину, российский народ и историю </w:t>
      </w:r>
      <w:r w:rsidRPr="0078777F">
        <w:rPr>
          <w:rFonts w:ascii="Times New Roman" w:hAnsi="Times New Roman" w:cs="Times New Roman"/>
          <w:sz w:val="24"/>
          <w:szCs w:val="24"/>
        </w:rPr>
        <w:lastRenderedPageBreak/>
        <w:t>России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; 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осознание своей этнической и национальной принадлежности,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 воспитание положительного отношения к своему национальному языку и культуре; 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формирование патриотизма и чувства причастности к коллективным делам; 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развитие навыков сотрудничества со взрослыми и сверстниками в разных социальных ситуациях;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укрепление доверия к другим людям; 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формирование уважительного отношения к традиционным российским религиям и религиозным организациям, к вере и религиозным убеждениям; 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иному мнению, истории и культуре других народов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8542A5" w:rsidRPr="0078777F" w:rsidRDefault="008542A5" w:rsidP="0078777F">
      <w:pPr>
        <w:pStyle w:val="a3"/>
        <w:spacing w:line="276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78777F">
        <w:rPr>
          <w:rFonts w:ascii="Times New Roman" w:hAnsi="Times New Roman"/>
          <w:i/>
          <w:iCs/>
          <w:sz w:val="24"/>
          <w:szCs w:val="24"/>
        </w:rPr>
        <w:t>в области формирования семейной культуры:</w:t>
      </w:r>
    </w:p>
    <w:p w:rsidR="008542A5" w:rsidRPr="0078777F" w:rsidRDefault="008542A5" w:rsidP="0078777F">
      <w:pPr>
        <w:pStyle w:val="a3"/>
        <w:numPr>
          <w:ilvl w:val="0"/>
          <w:numId w:val="42"/>
        </w:numPr>
        <w:tabs>
          <w:tab w:val="left" w:pos="851"/>
        </w:tabs>
        <w:spacing w:line="276" w:lineRule="auto"/>
        <w:ind w:left="0" w:firstLine="360"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color w:val="auto"/>
          <w:sz w:val="24"/>
          <w:szCs w:val="24"/>
        </w:rPr>
        <w:t xml:space="preserve">формирование отношения к семье как основе российского общества; 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формирование у </w:t>
      </w:r>
      <w:r w:rsidRPr="0078777F">
        <w:rPr>
          <w:rFonts w:ascii="Times New Roman" w:hAnsi="Times New Roman" w:cs="Times New Roman"/>
          <w:sz w:val="24"/>
          <w:szCs w:val="24"/>
        </w:rPr>
        <w:t>обучающегося</w:t>
      </w:r>
      <w:r w:rsidR="00E07C48" w:rsidRPr="0078777F">
        <w:rPr>
          <w:rFonts w:ascii="Times New Roman" w:hAnsi="Times New Roman" w:cs="Times New Roman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уважительного отношения к родителям, осознанного, заботливого отношения к старшим и младшим; </w:t>
      </w:r>
    </w:p>
    <w:p w:rsidR="008542A5" w:rsidRPr="0078777F" w:rsidRDefault="008542A5" w:rsidP="0078777F">
      <w:pPr>
        <w:pStyle w:val="a8"/>
        <w:widowControl w:val="0"/>
        <w:numPr>
          <w:ilvl w:val="0"/>
          <w:numId w:val="42"/>
        </w:numPr>
        <w:tabs>
          <w:tab w:val="left" w:pos="851"/>
        </w:tabs>
        <w:suppressAutoHyphens w:val="0"/>
        <w:overflowPunct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 xml:space="preserve">знакомство </w:t>
      </w:r>
      <w:r w:rsidRPr="0078777F">
        <w:rPr>
          <w:rFonts w:ascii="Times New Roman" w:hAnsi="Times New Roman" w:cs="Times New Roman"/>
          <w:sz w:val="24"/>
          <w:szCs w:val="24"/>
        </w:rPr>
        <w:t>обучающегося</w:t>
      </w:r>
      <w:r w:rsidR="00E07C48" w:rsidRPr="0078777F">
        <w:rPr>
          <w:rFonts w:ascii="Times New Roman" w:hAnsi="Times New Roman" w:cs="Times New Roman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с культурно-историческими и этническими традициями российской семьи.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color w:val="auto"/>
          <w:spacing w:val="2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pacing w:val="2"/>
          <w:sz w:val="24"/>
          <w:szCs w:val="24"/>
        </w:rPr>
        <w:t>Реализация программы духовно-нравственного развития, воспитания осуществляется по следующим направлениям, включающим духовные, нравственные и культурные традиции нашей страны: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воспитание гражданственности, патриотизма, уважения 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к правам, свободам и обязанностям человека;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воспитание нравственных чувств и этического сознания;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iCs/>
          <w:color w:val="auto"/>
          <w:sz w:val="24"/>
          <w:szCs w:val="24"/>
        </w:rPr>
        <w:t>формирование ценностного отношения к семье, здоровью и здоровому образу жизни;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воспитание трудолюбия, творческого отношения к учению, труду, жизни;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t>воспитание положительного отношения к природе, окружающей среде (экологическое воспитание);</w:t>
      </w:r>
    </w:p>
    <w:p w:rsidR="008542A5" w:rsidRPr="0078777F" w:rsidRDefault="008542A5" w:rsidP="0078777F">
      <w:pPr>
        <w:pStyle w:val="a8"/>
        <w:numPr>
          <w:ilvl w:val="0"/>
          <w:numId w:val="42"/>
        </w:numPr>
        <w:tabs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kern w:val="22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pacing w:val="-2"/>
          <w:sz w:val="24"/>
          <w:szCs w:val="24"/>
        </w:rPr>
        <w:t>воспитание эмоционально-положительного отношения к прекрасному, фор</w:t>
      </w:r>
      <w:r w:rsidRPr="0078777F">
        <w:rPr>
          <w:rFonts w:ascii="Times New Roman" w:hAnsi="Times New Roman" w:cs="Times New Roman"/>
          <w:color w:val="auto"/>
          <w:sz w:val="24"/>
          <w:szCs w:val="24"/>
        </w:rPr>
        <w:t>мирование представлений об эстетических идеалах и ценностях (эстетическое воспитание).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kern w:val="22"/>
          <w:sz w:val="24"/>
          <w:szCs w:val="24"/>
        </w:rPr>
      </w:pPr>
      <w:r w:rsidRPr="0078777F">
        <w:rPr>
          <w:rFonts w:ascii="Times New Roman" w:hAnsi="Times New Roman" w:cs="Times New Roman"/>
          <w:kern w:val="22"/>
          <w:sz w:val="24"/>
          <w:szCs w:val="24"/>
        </w:rPr>
        <w:t>Программа духовно-нравственного развития, воспитания</w:t>
      </w:r>
      <w:r w:rsidR="00E07C48" w:rsidRPr="0078777F">
        <w:rPr>
          <w:rFonts w:ascii="Times New Roman" w:hAnsi="Times New Roman" w:cs="Times New Roman"/>
          <w:kern w:val="22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sz w:val="24"/>
          <w:szCs w:val="24"/>
        </w:rPr>
        <w:t>обучающегося</w:t>
      </w:r>
      <w:r w:rsidR="00E07C48" w:rsidRPr="0078777F">
        <w:rPr>
          <w:rFonts w:ascii="Times New Roman" w:hAnsi="Times New Roman" w:cs="Times New Roman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kern w:val="22"/>
          <w:sz w:val="24"/>
          <w:szCs w:val="24"/>
        </w:rPr>
        <w:t>с РАС реализуется посредством:</w:t>
      </w:r>
    </w:p>
    <w:p w:rsidR="008542A5" w:rsidRPr="0078777F" w:rsidRDefault="008542A5" w:rsidP="0078777F">
      <w:pPr>
        <w:pStyle w:val="12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i/>
          <w:sz w:val="24"/>
          <w:szCs w:val="24"/>
        </w:rPr>
        <w:t>духовно-нравственного воспитания</w:t>
      </w:r>
      <w:r w:rsidRPr="0078777F">
        <w:rPr>
          <w:rFonts w:ascii="Times New Roman" w:hAnsi="Times New Roman"/>
          <w:sz w:val="24"/>
          <w:szCs w:val="24"/>
        </w:rPr>
        <w:t xml:space="preserve"> - педагогически организованного процесса усвоения и принятия обучающимися базовых национальных ценностей, освоение ими системы общечеловеческих ценностей и культурных, духовных и нравственных ценностей многонационального народа Российской Федерации;</w:t>
      </w:r>
    </w:p>
    <w:p w:rsidR="008542A5" w:rsidRPr="0078777F" w:rsidRDefault="008542A5" w:rsidP="0078777F">
      <w:pPr>
        <w:pStyle w:val="12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i/>
          <w:sz w:val="24"/>
          <w:szCs w:val="24"/>
        </w:rPr>
        <w:t>духовно-нравственного развития</w:t>
      </w:r>
      <w:r w:rsidRPr="0078777F">
        <w:rPr>
          <w:rFonts w:ascii="Times New Roman" w:hAnsi="Times New Roman"/>
          <w:sz w:val="24"/>
          <w:szCs w:val="24"/>
        </w:rPr>
        <w:t xml:space="preserve"> - осуществления в процессе социализации последовательного расширения и укрепления ценностно-смысловой сферы личности, формирования способности обучающегося</w:t>
      </w:r>
      <w:r w:rsidR="00E07C48" w:rsidRPr="0078777F">
        <w:rPr>
          <w:rFonts w:ascii="Times New Roman" w:hAnsi="Times New Roman"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>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Отечеству, миру в целом.</w:t>
      </w:r>
    </w:p>
    <w:p w:rsidR="008542A5" w:rsidRPr="0078777F" w:rsidRDefault="008542A5" w:rsidP="0078777F">
      <w:pPr>
        <w:pStyle w:val="14TexstOSNOVA1012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color w:val="auto"/>
          <w:sz w:val="24"/>
          <w:szCs w:val="24"/>
        </w:rPr>
        <w:lastRenderedPageBreak/>
        <w:t>Реализация программы проходит в единстве с урочной</w:t>
      </w:r>
      <w:r w:rsidRPr="0078777F">
        <w:rPr>
          <w:rFonts w:ascii="Times New Roman" w:hAnsi="Times New Roman" w:cs="Times New Roman"/>
          <w:sz w:val="24"/>
          <w:szCs w:val="24"/>
        </w:rPr>
        <w:t xml:space="preserve">, внеурочной и внешкольной деятельности, в совместной педагогической работе основной образовательной организации и семьи </w:t>
      </w:r>
    </w:p>
    <w:p w:rsidR="008542A5" w:rsidRPr="0078777F" w:rsidRDefault="008542A5" w:rsidP="007877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77F">
        <w:rPr>
          <w:rFonts w:ascii="Times New Roman" w:hAnsi="Times New Roman" w:cs="Times New Roman"/>
          <w:b/>
          <w:sz w:val="24"/>
          <w:szCs w:val="24"/>
        </w:rPr>
        <w:t>2.5 Программа формирования экологической культуры, здорового и безопасного образа жизни</w:t>
      </w:r>
    </w:p>
    <w:p w:rsidR="008542A5" w:rsidRPr="0078777F" w:rsidRDefault="008542A5" w:rsidP="0078777F">
      <w:pPr>
        <w:pStyle w:val="ab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Программа формирования экологической культуры, здорового и безопасного образа жизни в соответствии с определением ФГОС НОО обучающихся с ОВЗ- комплексная программа формирования у знаний, установок, личностных ориентиров и норм поведения, обеспечивающих сохранение и укрепление физического и психологического здоровья как одной из ценностных составляющих, способствующих познавательному и эмоциональному развитию ребёнка.</w:t>
      </w:r>
    </w:p>
    <w:p w:rsidR="008542A5" w:rsidRPr="0078777F" w:rsidRDefault="008542A5" w:rsidP="0078777F">
      <w:pPr>
        <w:widowControl w:val="0"/>
        <w:tabs>
          <w:tab w:val="left" w:pos="6379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Программа формирования экологической культуры разработана</w:t>
      </w:r>
      <w:r w:rsidR="00E07C48" w:rsidRPr="0078777F">
        <w:rPr>
          <w:rFonts w:ascii="Times New Roman" w:hAnsi="Times New Roman" w:cs="Times New Roman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 основе системно-деятельностного и культурно-исторического подходов,</w:t>
      </w:r>
      <w:r w:rsidRPr="0078777F">
        <w:rPr>
          <w:rFonts w:ascii="Times New Roman" w:hAnsi="Times New Roman" w:cs="Times New Roman"/>
          <w:sz w:val="24"/>
          <w:szCs w:val="24"/>
        </w:rPr>
        <w:t xml:space="preserve"> с учётом этнических, социально-экономических, природно-территориальных и иных особенностей региона, запросов семей и других субъектов образовательного процесса и подразумевает конкретизацию задач, содержания, условий, планируемых результатов, а также форм ее реализации, взаимодействия с семьёй, учреждениями дополнительного образования и другими общественными организациями.</w:t>
      </w:r>
    </w:p>
    <w:p w:rsidR="008542A5" w:rsidRPr="0078777F" w:rsidRDefault="008542A5" w:rsidP="0078777F">
      <w:pPr>
        <w:pStyle w:val="14TexstOSNOVA1012"/>
        <w:spacing w:line="276" w:lineRule="auto"/>
        <w:ind w:firstLine="709"/>
        <w:rPr>
          <w:rFonts w:ascii="Times New Roman" w:hAnsi="Times New Roman" w:cs="Times New Roman"/>
          <w:spacing w:val="-4"/>
          <w:sz w:val="24"/>
          <w:szCs w:val="24"/>
        </w:rPr>
      </w:pPr>
      <w:r w:rsidRPr="0078777F">
        <w:rPr>
          <w:rFonts w:ascii="Times New Roman" w:hAnsi="Times New Roman" w:cs="Times New Roman"/>
          <w:spacing w:val="-4"/>
          <w:sz w:val="24"/>
          <w:szCs w:val="24"/>
        </w:rPr>
        <w:t xml:space="preserve">Программа формирования экологической культуры, здорового и безопасного образа жизни вносит вклад в достижение требований к личностным результатам освоения АООП НОО обучающегося с РАС: </w:t>
      </w:r>
      <w:r w:rsidRPr="0078777F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мире </w:t>
      </w:r>
      <w:r w:rsidRPr="0078777F">
        <w:rPr>
          <w:rFonts w:ascii="Times New Roman" w:hAnsi="Times New Roman" w:cs="Times New Roman"/>
          <w:spacing w:val="-4"/>
          <w:sz w:val="24"/>
          <w:szCs w:val="24"/>
        </w:rPr>
        <w:t xml:space="preserve">в его органичном единстве и разнообразии природы, народов, культур и религий; овладение начальными навыками адаптации </w:t>
      </w:r>
      <w:r w:rsidRPr="0078777F">
        <w:rPr>
          <w:rFonts w:ascii="Times New Roman" w:hAnsi="Times New Roman" w:cs="Times New Roman"/>
          <w:sz w:val="24"/>
          <w:szCs w:val="24"/>
        </w:rPr>
        <w:t>в окружающем мире</w:t>
      </w:r>
      <w:r w:rsidRPr="0078777F">
        <w:rPr>
          <w:rFonts w:ascii="Times New Roman" w:hAnsi="Times New Roman" w:cs="Times New Roman"/>
          <w:spacing w:val="-4"/>
          <w:sz w:val="24"/>
          <w:szCs w:val="24"/>
        </w:rPr>
        <w:t>;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8542A5" w:rsidRPr="0078777F" w:rsidRDefault="008542A5" w:rsidP="0078777F">
      <w:pPr>
        <w:pStyle w:val="ab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kern w:val="36"/>
          <w:sz w:val="24"/>
          <w:szCs w:val="24"/>
        </w:rPr>
        <w:t>Программа построена на основе общенациональных ценностей российского общества, таких, как гражданственность, здоровье, природа, экологическая культура, безопасность человека и государства.</w:t>
      </w:r>
      <w:r w:rsidRPr="0078777F">
        <w:rPr>
          <w:rFonts w:ascii="Times New Roman" w:hAnsi="Times New Roman"/>
          <w:sz w:val="24"/>
          <w:szCs w:val="24"/>
        </w:rPr>
        <w:t xml:space="preserve"> Она направлена на развитие мотивации и готовности обучающегося с РАС действовать предусмотрительно, придерживаться здорового и экологически безопасного образа жизни, ценить природу как источник духовного развития, информации, красоты, здоровья, материального благополучия.</w:t>
      </w:r>
    </w:p>
    <w:p w:rsidR="008542A5" w:rsidRPr="0078777F" w:rsidRDefault="008542A5" w:rsidP="0078777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bCs/>
          <w:sz w:val="24"/>
          <w:szCs w:val="24"/>
        </w:rPr>
        <w:t>Программа формирования экологической культуры, здорового и безопасного образа жизни</w:t>
      </w:r>
      <w:r w:rsidR="00E07C48" w:rsidRPr="007877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bCs/>
          <w:sz w:val="24"/>
          <w:szCs w:val="24"/>
        </w:rPr>
        <w:t>,</w:t>
      </w:r>
      <w:r w:rsidRPr="0078777F">
        <w:rPr>
          <w:rFonts w:ascii="Times New Roman" w:hAnsi="Times New Roman" w:cs="Times New Roman"/>
          <w:sz w:val="24"/>
          <w:szCs w:val="24"/>
        </w:rPr>
        <w:t>обучающегося</w:t>
      </w:r>
      <w:r w:rsidR="00E07C48" w:rsidRPr="0078777F">
        <w:rPr>
          <w:rFonts w:ascii="Times New Roman" w:hAnsi="Times New Roman" w:cs="Times New Roman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bCs/>
          <w:sz w:val="24"/>
          <w:szCs w:val="24"/>
        </w:rPr>
        <w:t>с РАС, реализуется по следующим направлениям</w:t>
      </w:r>
      <w:r w:rsidRPr="0078777F">
        <w:rPr>
          <w:rFonts w:ascii="Times New Roman" w:hAnsi="Times New Roman" w:cs="Times New Roman"/>
          <w:sz w:val="24"/>
          <w:szCs w:val="24"/>
        </w:rPr>
        <w:t>:</w:t>
      </w:r>
    </w:p>
    <w:p w:rsidR="008542A5" w:rsidRPr="0078777F" w:rsidRDefault="008542A5" w:rsidP="0078777F">
      <w:pPr>
        <w:pStyle w:val="a8"/>
        <w:numPr>
          <w:ilvl w:val="0"/>
          <w:numId w:val="43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bCs/>
          <w:sz w:val="24"/>
          <w:szCs w:val="24"/>
        </w:rPr>
        <w:t xml:space="preserve">Создание здоровьесберегающей инфраструктуры основной образовательной организации с целью реализации необходимых условий для сбережения здоровья </w:t>
      </w:r>
      <w:r w:rsidRPr="0078777F">
        <w:rPr>
          <w:rFonts w:ascii="Times New Roman" w:hAnsi="Times New Roman" w:cs="Times New Roman"/>
          <w:sz w:val="24"/>
          <w:szCs w:val="24"/>
        </w:rPr>
        <w:t>обучающегося</w:t>
      </w:r>
      <w:r w:rsidR="00E07C48" w:rsidRPr="0078777F">
        <w:rPr>
          <w:rFonts w:ascii="Times New Roman" w:hAnsi="Times New Roman" w:cs="Times New Roman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bCs/>
          <w:sz w:val="24"/>
          <w:szCs w:val="24"/>
        </w:rPr>
        <w:t xml:space="preserve">с РАС. </w:t>
      </w:r>
    </w:p>
    <w:p w:rsidR="008542A5" w:rsidRPr="0078777F" w:rsidRDefault="008542A5" w:rsidP="0078777F">
      <w:pPr>
        <w:pStyle w:val="a8"/>
        <w:numPr>
          <w:ilvl w:val="0"/>
          <w:numId w:val="43"/>
        </w:numPr>
        <w:spacing w:after="0"/>
        <w:ind w:left="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77F">
        <w:rPr>
          <w:rFonts w:ascii="Times New Roman" w:hAnsi="Times New Roman" w:cs="Times New Roman"/>
          <w:bCs/>
          <w:sz w:val="24"/>
          <w:szCs w:val="24"/>
        </w:rPr>
        <w:t xml:space="preserve">Формирование культуры здорового и безопасного образа жизни средствами урочной деятельности при использовании программного материала, формирующего у </w:t>
      </w:r>
      <w:r w:rsidRPr="0078777F">
        <w:rPr>
          <w:rFonts w:ascii="Times New Roman" w:hAnsi="Times New Roman" w:cs="Times New Roman"/>
          <w:sz w:val="24"/>
          <w:szCs w:val="24"/>
        </w:rPr>
        <w:t>обучающегося</w:t>
      </w:r>
      <w:r w:rsidR="00E07C48" w:rsidRPr="0078777F">
        <w:rPr>
          <w:rFonts w:ascii="Times New Roman" w:hAnsi="Times New Roman" w:cs="Times New Roman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bCs/>
          <w:sz w:val="24"/>
          <w:szCs w:val="24"/>
        </w:rPr>
        <w:t>с РАС установку</w:t>
      </w:r>
      <w:r w:rsidRPr="0078777F">
        <w:rPr>
          <w:rFonts w:ascii="Times New Roman" w:hAnsi="Times New Roman" w:cs="Times New Roman"/>
          <w:sz w:val="24"/>
          <w:szCs w:val="24"/>
        </w:rPr>
        <w:t xml:space="preserve"> на безопасный, здоровый образ жизни, предусматривающего обсуждение проблем, связанных с безопасностью жизни, укреплением собственного физического, нравственного и духовного здоровья, активным отдыхом.</w:t>
      </w:r>
    </w:p>
    <w:p w:rsidR="008542A5" w:rsidRPr="0078777F" w:rsidRDefault="008542A5" w:rsidP="0078777F">
      <w:pPr>
        <w:pStyle w:val="a8"/>
        <w:numPr>
          <w:ilvl w:val="0"/>
          <w:numId w:val="43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bCs/>
          <w:sz w:val="24"/>
          <w:szCs w:val="24"/>
        </w:rPr>
        <w:t xml:space="preserve">Организация физкультурно - оздоровительной работы, </w:t>
      </w:r>
      <w:r w:rsidRPr="0078777F">
        <w:rPr>
          <w:rFonts w:ascii="Times New Roman" w:hAnsi="Times New Roman" w:cs="Times New Roman"/>
          <w:sz w:val="24"/>
          <w:szCs w:val="24"/>
        </w:rPr>
        <w:t xml:space="preserve">направленной на обеспечение рациональной организации двигательного режима, нормального физического </w:t>
      </w:r>
      <w:r w:rsidRPr="0078777F">
        <w:rPr>
          <w:rFonts w:ascii="Times New Roman" w:hAnsi="Times New Roman" w:cs="Times New Roman"/>
          <w:sz w:val="24"/>
          <w:szCs w:val="24"/>
        </w:rPr>
        <w:lastRenderedPageBreak/>
        <w:t>развития и двигательной подготовленности обучающегося</w:t>
      </w:r>
      <w:r w:rsidR="00E07C48" w:rsidRPr="0078777F">
        <w:rPr>
          <w:rFonts w:ascii="Times New Roman" w:hAnsi="Times New Roman" w:cs="Times New Roman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sz w:val="24"/>
          <w:szCs w:val="24"/>
        </w:rPr>
        <w:t>с РАС, повышение адаптивных возможностей организма, сохранение и укрепление здоровья и формирование культуры здоровья в различных формах.</w:t>
      </w:r>
    </w:p>
    <w:p w:rsidR="008542A5" w:rsidRPr="0078777F" w:rsidRDefault="008542A5" w:rsidP="0078777F">
      <w:pPr>
        <w:pStyle w:val="a8"/>
        <w:numPr>
          <w:ilvl w:val="0"/>
          <w:numId w:val="43"/>
        </w:numPr>
        <w:spacing w:after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77F">
        <w:rPr>
          <w:rFonts w:ascii="Times New Roman" w:hAnsi="Times New Roman" w:cs="Times New Roman"/>
          <w:color w:val="000000"/>
          <w:sz w:val="24"/>
          <w:szCs w:val="24"/>
        </w:rPr>
        <w:t>Формирование экологической культуры в процессе усвоения элементарных представлений об экокультурных ценностях, о традициях этического отношения к природе, нормах экологической этики, об экологически грамотном взаимодействии человека с природой в ходе экскурсий, прогулок, туристических походов и путешествий по родному краю; приобретения первоначального опыта участия в природоохранной деятельности; совместной экологической деятельности родителей (законных представителей), обучающихся и педагогов основной образовательной организации, обеспечивающей расширение опыта общения с природой.</w:t>
      </w:r>
    </w:p>
    <w:p w:rsidR="008542A5" w:rsidRPr="0078777F" w:rsidRDefault="008542A5" w:rsidP="0078777F">
      <w:pPr>
        <w:pStyle w:val="a8"/>
        <w:numPr>
          <w:ilvl w:val="0"/>
          <w:numId w:val="43"/>
        </w:numPr>
        <w:spacing w:after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77F">
        <w:rPr>
          <w:rFonts w:ascii="Times New Roman" w:hAnsi="Times New Roman" w:cs="Times New Roman"/>
          <w:color w:val="000000"/>
          <w:sz w:val="24"/>
          <w:szCs w:val="24"/>
        </w:rPr>
        <w:t>Просветительская работа с родителями (законными представителями) по вопросам охраны и укрепления здоровья</w:t>
      </w:r>
      <w:r w:rsidR="00E07C48" w:rsidRPr="007877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sz w:val="24"/>
          <w:szCs w:val="24"/>
        </w:rPr>
        <w:t>обучающегося</w:t>
      </w:r>
      <w:r w:rsidR="00E07C48" w:rsidRPr="0078777F">
        <w:rPr>
          <w:rFonts w:ascii="Times New Roman" w:hAnsi="Times New Roman" w:cs="Times New Roman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color w:val="000000"/>
          <w:sz w:val="24"/>
          <w:szCs w:val="24"/>
        </w:rPr>
        <w:t>направлена на повышение уровня их знаний в форме проведения родительского лектория, привлечения родителей (законных представителей) к совместной работе по проведению оздоровительных мероприятий и спортивных соревнований, ведения Дневников.</w:t>
      </w:r>
    </w:p>
    <w:p w:rsidR="008542A5" w:rsidRPr="0078777F" w:rsidRDefault="008542A5" w:rsidP="007877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77F">
        <w:rPr>
          <w:rFonts w:ascii="Times New Roman" w:hAnsi="Times New Roman" w:cs="Times New Roman"/>
          <w:b/>
          <w:sz w:val="24"/>
          <w:szCs w:val="24"/>
        </w:rPr>
        <w:t>2.6 Программа внеурочной деятельности</w:t>
      </w:r>
    </w:p>
    <w:p w:rsidR="008542A5" w:rsidRPr="0078777F" w:rsidRDefault="008542A5" w:rsidP="0078777F">
      <w:pPr>
        <w:pStyle w:val="western"/>
        <w:spacing w:before="0" w:beforeAutospacing="0" w:line="276" w:lineRule="auto"/>
        <w:ind w:firstLine="709"/>
        <w:jc w:val="both"/>
        <w:rPr>
          <w:color w:val="000000" w:themeColor="text1"/>
        </w:rPr>
      </w:pPr>
      <w:r w:rsidRPr="0078777F">
        <w:t>Программа внеурочной деятельности является организационным механизмом реализации АООП НОО обучающихся с РАС.</w:t>
      </w:r>
    </w:p>
    <w:p w:rsidR="008542A5" w:rsidRPr="0078777F" w:rsidRDefault="008542A5" w:rsidP="0078777F">
      <w:pPr>
        <w:pStyle w:val="western"/>
        <w:spacing w:before="0" w:beforeAutospacing="0" w:line="276" w:lineRule="auto"/>
        <w:ind w:firstLine="709"/>
        <w:jc w:val="both"/>
      </w:pPr>
      <w:r w:rsidRPr="0078777F">
        <w:t>Программа внеурочной деятельности обеспечивает учет индивидуальных особенностей и потребностей обучающихся с РАС через организацию внеурочной деятельности.</w:t>
      </w:r>
    </w:p>
    <w:p w:rsidR="008542A5" w:rsidRPr="0078777F" w:rsidRDefault="008542A5" w:rsidP="0078777F">
      <w:pPr>
        <w:pStyle w:val="ab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Под внеурочной деятельностью понимается основная образовательная деятельность, осуществляемая в формах, отличных от урочной, и направленная на достижение планируемых результатов освоения АООП НОО обучающихся с РАС.</w:t>
      </w:r>
      <w:r w:rsidR="00E07C48" w:rsidRPr="0078777F">
        <w:rPr>
          <w:rFonts w:ascii="Times New Roman" w:hAnsi="Times New Roman"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>Внеурочная деятельность объединяет все, кроме учебной, виды деятельности обучающихся, в которых возможно и целесообразно решение задач их воспитания и социализации.</w:t>
      </w:r>
    </w:p>
    <w:p w:rsidR="008542A5" w:rsidRPr="0078777F" w:rsidRDefault="008542A5" w:rsidP="0078777F">
      <w:pPr>
        <w:pStyle w:val="western"/>
        <w:spacing w:before="0" w:beforeAutospacing="0" w:line="276" w:lineRule="auto"/>
        <w:ind w:firstLine="709"/>
        <w:jc w:val="both"/>
      </w:pPr>
      <w:r w:rsidRPr="0078777F">
        <w:t>Сущность и основное назначение внеурочной деятельности заключается в обеспечении дополнительных условий для развития интересов, склонностей, способностей обучающихся с РАС, организации их свободного времени.</w:t>
      </w:r>
    </w:p>
    <w:p w:rsidR="008542A5" w:rsidRPr="0078777F" w:rsidRDefault="008542A5" w:rsidP="0078777F">
      <w:pPr>
        <w:pStyle w:val="western"/>
        <w:spacing w:before="0" w:beforeAutospacing="0" w:line="276" w:lineRule="auto"/>
        <w:ind w:firstLine="709"/>
        <w:jc w:val="both"/>
      </w:pPr>
      <w:r w:rsidRPr="0078777F">
        <w:t>Внеурочная деятельность ориентирована на создание условий для:</w:t>
      </w:r>
      <w:r w:rsidR="00E07C48" w:rsidRPr="0078777F">
        <w:t xml:space="preserve"> </w:t>
      </w:r>
      <w:r w:rsidRPr="0078777F">
        <w:rPr>
          <w:bCs/>
          <w:iCs/>
        </w:rPr>
        <w:t>творческой самореализации обучающихся с РАС в комфортной р</w:t>
      </w:r>
      <w:r w:rsidRPr="0078777F">
        <w:t xml:space="preserve">азвивающей среде, стимулирующей возникновение личностного интереса к различным аспектам жизнедеятельности; позитивного отношения к окружающей действительности; </w:t>
      </w:r>
      <w:r w:rsidRPr="0078777F">
        <w:rPr>
          <w:bCs/>
          <w:iCs/>
        </w:rPr>
        <w:t xml:space="preserve">социального становления обучающегося </w:t>
      </w:r>
      <w:r w:rsidRPr="0078777F">
        <w:t>в процессе общения и совместной деятельности в детском сообществе, активного взаимодействия со сверстниками и педагогами.</w:t>
      </w:r>
    </w:p>
    <w:p w:rsidR="008542A5" w:rsidRPr="0078777F" w:rsidRDefault="008542A5" w:rsidP="0078777F">
      <w:pPr>
        <w:pStyle w:val="western"/>
        <w:spacing w:before="0" w:beforeAutospacing="0" w:line="276" w:lineRule="auto"/>
        <w:ind w:firstLine="709"/>
        <w:jc w:val="both"/>
      </w:pPr>
      <w:r w:rsidRPr="0078777F">
        <w:t xml:space="preserve">Основными </w:t>
      </w:r>
      <w:r w:rsidRPr="0078777F">
        <w:rPr>
          <w:i/>
        </w:rPr>
        <w:t>целями</w:t>
      </w:r>
      <w:r w:rsidRPr="0078777F">
        <w:t xml:space="preserve">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ценностей, создание условий для всестороннего развития и социализации каждого обучающегося с РАС, создание воспитывающей среды, обеспечивающей развитие социальных, интеллектуальных интересов учащихся в свободное время. </w:t>
      </w:r>
    </w:p>
    <w:p w:rsidR="008542A5" w:rsidRPr="0078777F" w:rsidRDefault="008542A5" w:rsidP="0078777F">
      <w:pPr>
        <w:pStyle w:val="western"/>
        <w:spacing w:before="0" w:beforeAutospacing="0" w:line="276" w:lineRule="auto"/>
        <w:ind w:firstLine="709"/>
        <w:jc w:val="both"/>
      </w:pPr>
      <w:r w:rsidRPr="0078777F">
        <w:rPr>
          <w:i/>
        </w:rPr>
        <w:t>Основные задачи:</w:t>
      </w:r>
    </w:p>
    <w:p w:rsidR="008542A5" w:rsidRPr="0078777F" w:rsidRDefault="008542A5" w:rsidP="0078777F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276" w:lineRule="auto"/>
        <w:ind w:left="0" w:firstLine="360"/>
        <w:jc w:val="both"/>
      </w:pPr>
      <w:r w:rsidRPr="0078777F">
        <w:lastRenderedPageBreak/>
        <w:t>коррекция всех компонентов психофизического, интеллектуального,</w:t>
      </w:r>
      <w:r w:rsidR="00E07C48" w:rsidRPr="0078777F">
        <w:t xml:space="preserve"> </w:t>
      </w:r>
      <w:r w:rsidRPr="0078777F">
        <w:t>личностного развития обучающихся с РАС с учетом их возрастных и</w:t>
      </w:r>
    </w:p>
    <w:p w:rsidR="008542A5" w:rsidRPr="0078777F" w:rsidRDefault="008542A5" w:rsidP="0078777F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276" w:lineRule="auto"/>
        <w:ind w:left="0" w:firstLine="360"/>
        <w:jc w:val="both"/>
      </w:pPr>
      <w:r w:rsidRPr="0078777F">
        <w:t xml:space="preserve">индивидуальных особенностей; </w:t>
      </w:r>
    </w:p>
    <w:p w:rsidR="008542A5" w:rsidRPr="0078777F" w:rsidRDefault="008542A5" w:rsidP="0078777F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276" w:lineRule="auto"/>
        <w:ind w:left="0" w:firstLine="360"/>
        <w:jc w:val="both"/>
      </w:pPr>
      <w:r w:rsidRPr="0078777F">
        <w:t xml:space="preserve">развитие активности, самостоятельности и независимости в повседневной жизни; </w:t>
      </w:r>
    </w:p>
    <w:p w:rsidR="008542A5" w:rsidRPr="0078777F" w:rsidRDefault="008542A5" w:rsidP="0078777F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276" w:lineRule="auto"/>
        <w:ind w:left="0" w:firstLine="360"/>
        <w:jc w:val="both"/>
      </w:pPr>
      <w:r w:rsidRPr="0078777F">
        <w:t xml:space="preserve">развитие возможных избирательных способностей и интересов обучающегося в разных видах деятельности; </w:t>
      </w:r>
    </w:p>
    <w:p w:rsidR="008542A5" w:rsidRPr="0078777F" w:rsidRDefault="008542A5" w:rsidP="0078777F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276" w:lineRule="auto"/>
        <w:ind w:left="0" w:firstLine="360"/>
        <w:jc w:val="both"/>
      </w:pPr>
      <w:r w:rsidRPr="0078777F">
        <w:t xml:space="preserve">формирование основ нравственного самосознания личности, умения правильно оценивать окружающее и самих себя, формирование эстетических потребностей, ценностей и чувств; </w:t>
      </w:r>
    </w:p>
    <w:p w:rsidR="008542A5" w:rsidRPr="0078777F" w:rsidRDefault="008542A5" w:rsidP="0078777F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276" w:lineRule="auto"/>
        <w:ind w:left="0" w:firstLine="360"/>
        <w:jc w:val="both"/>
      </w:pPr>
      <w:r w:rsidRPr="0078777F">
        <w:t xml:space="preserve">развитие трудолюбия, способности к преодолению трудностей, целеустремлённости и настойчивости в достижении результата; </w:t>
      </w:r>
    </w:p>
    <w:p w:rsidR="008542A5" w:rsidRPr="0078777F" w:rsidRDefault="008542A5" w:rsidP="0078777F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276" w:lineRule="auto"/>
        <w:ind w:left="0" w:firstLine="360"/>
        <w:jc w:val="both"/>
      </w:pPr>
      <w:r w:rsidRPr="0078777F">
        <w:t>расширение представлений обучающегося о мире и о себе, его социального опыта;</w:t>
      </w:r>
    </w:p>
    <w:p w:rsidR="008542A5" w:rsidRPr="0078777F" w:rsidRDefault="008542A5" w:rsidP="0078777F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276" w:lineRule="auto"/>
        <w:ind w:left="0" w:firstLine="360"/>
        <w:jc w:val="both"/>
      </w:pPr>
      <w:r w:rsidRPr="0078777F">
        <w:t xml:space="preserve">формирование положительного отношения к базовым общественным ценностям; </w:t>
      </w:r>
    </w:p>
    <w:p w:rsidR="008542A5" w:rsidRPr="0078777F" w:rsidRDefault="008542A5" w:rsidP="0078777F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276" w:lineRule="auto"/>
        <w:ind w:left="0" w:firstLine="360"/>
        <w:jc w:val="both"/>
      </w:pPr>
      <w:r w:rsidRPr="0078777F">
        <w:t xml:space="preserve">формирование умений, навыков социального общения людей; расширение круга общения, выход обучающегося за пределы семьи и основной образовательной организации; </w:t>
      </w:r>
    </w:p>
    <w:p w:rsidR="008542A5" w:rsidRPr="0078777F" w:rsidRDefault="008542A5" w:rsidP="0078777F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276" w:lineRule="auto"/>
        <w:ind w:left="0" w:firstLine="360"/>
        <w:jc w:val="both"/>
      </w:pPr>
      <w:r w:rsidRPr="0078777F">
        <w:t xml:space="preserve">развитие навыков осуществления сотрудничества с педагогами, сверстниками, родителями, старшими детьми в решении общих проблем; </w:t>
      </w:r>
    </w:p>
    <w:p w:rsidR="008542A5" w:rsidRPr="0078777F" w:rsidRDefault="008542A5" w:rsidP="0078777F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276" w:lineRule="auto"/>
        <w:ind w:left="0" w:firstLine="360"/>
        <w:jc w:val="both"/>
      </w:pPr>
      <w:r w:rsidRPr="0078777F">
        <w:t xml:space="preserve">укрепление доверия к другим людям; </w:t>
      </w:r>
    </w:p>
    <w:p w:rsidR="008542A5" w:rsidRPr="0078777F" w:rsidRDefault="008542A5" w:rsidP="0078777F">
      <w:pPr>
        <w:pStyle w:val="western"/>
        <w:numPr>
          <w:ilvl w:val="0"/>
          <w:numId w:val="44"/>
        </w:numPr>
        <w:tabs>
          <w:tab w:val="left" w:pos="851"/>
        </w:tabs>
        <w:spacing w:before="0" w:beforeAutospacing="0" w:line="276" w:lineRule="auto"/>
        <w:ind w:left="0" w:firstLine="360"/>
        <w:jc w:val="both"/>
      </w:pPr>
      <w:r w:rsidRPr="0078777F">
        <w:t xml:space="preserve">развитие доброжелательности и эмоциональной отзывчивости, понимания других людей и сопереживания им. </w:t>
      </w:r>
    </w:p>
    <w:p w:rsidR="008542A5" w:rsidRPr="0078777F" w:rsidRDefault="008542A5" w:rsidP="0078777F">
      <w:pPr>
        <w:pStyle w:val="western"/>
        <w:spacing w:before="0" w:beforeAutospacing="0" w:line="276" w:lineRule="auto"/>
        <w:ind w:firstLine="709"/>
        <w:jc w:val="both"/>
        <w:rPr>
          <w:color w:val="000000" w:themeColor="text1"/>
        </w:rPr>
      </w:pPr>
      <w:r w:rsidRPr="0078777F">
        <w:rPr>
          <w:color w:val="000000" w:themeColor="text1"/>
        </w:rPr>
        <w:t xml:space="preserve"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обучающихся разных категорий (с ОВЗ и без таковых), различных организаций. Виды совместной внеурочной деятельности подбираются с учетом возможностей и интересов как обучающихся с РАС, так и обычно развивающихся сверстников. </w:t>
      </w:r>
    </w:p>
    <w:p w:rsidR="008542A5" w:rsidRPr="0078777F" w:rsidRDefault="008542A5" w:rsidP="0078777F">
      <w:pPr>
        <w:pStyle w:val="western"/>
        <w:spacing w:before="0" w:beforeAutospacing="0" w:line="276" w:lineRule="auto"/>
        <w:ind w:firstLine="709"/>
        <w:jc w:val="both"/>
      </w:pPr>
      <w:r w:rsidRPr="0078777F">
        <w:t>Внеурочная деятельность организуется по</w:t>
      </w:r>
      <w:r w:rsidR="00E07C48" w:rsidRPr="0078777F">
        <w:t xml:space="preserve"> направлениям развития личности.</w:t>
      </w:r>
    </w:p>
    <w:p w:rsidR="008542A5" w:rsidRPr="0078777F" w:rsidRDefault="008542A5" w:rsidP="0078777F">
      <w:pPr>
        <w:pStyle w:val="western"/>
        <w:tabs>
          <w:tab w:val="left" w:pos="709"/>
        </w:tabs>
        <w:spacing w:before="0" w:beforeAutospacing="0" w:line="276" w:lineRule="auto"/>
        <w:ind w:firstLine="709"/>
        <w:jc w:val="both"/>
        <w:rPr>
          <w:caps/>
        </w:rPr>
      </w:pPr>
      <w:r w:rsidRPr="0078777F">
        <w:rPr>
          <w:bCs/>
          <w:iCs/>
        </w:rPr>
        <w:t>Обязательной частью внеурочной деятельности</w:t>
      </w:r>
      <w:r w:rsidRPr="0078777F">
        <w:rPr>
          <w:iCs/>
        </w:rPr>
        <w:t>,</w:t>
      </w:r>
      <w:r w:rsidRPr="0078777F">
        <w:t xml:space="preserve"> поддерживающей процесс освоения содержания АООП НОО, является коррекционно-развивающая область.</w:t>
      </w:r>
    </w:p>
    <w:p w:rsidR="008542A5" w:rsidRPr="0078777F" w:rsidRDefault="008542A5" w:rsidP="0078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77F">
        <w:rPr>
          <w:rFonts w:ascii="Times New Roman" w:hAnsi="Times New Roman" w:cs="Times New Roman"/>
          <w:b/>
          <w:sz w:val="24"/>
          <w:szCs w:val="24"/>
        </w:rPr>
        <w:t>3. Организационный раздел</w:t>
      </w:r>
    </w:p>
    <w:p w:rsidR="008542A5" w:rsidRPr="0078777F" w:rsidRDefault="008542A5" w:rsidP="0078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Toc415833136"/>
      <w:r w:rsidRPr="0078777F">
        <w:rPr>
          <w:rFonts w:ascii="Times New Roman" w:hAnsi="Times New Roman" w:cs="Times New Roman"/>
          <w:b/>
          <w:sz w:val="24"/>
          <w:szCs w:val="24"/>
        </w:rPr>
        <w:t>3.1Учебный план</w:t>
      </w:r>
      <w:bookmarkEnd w:id="4"/>
    </w:p>
    <w:p w:rsidR="008542A5" w:rsidRPr="0078777F" w:rsidRDefault="008542A5" w:rsidP="0078777F">
      <w:pPr>
        <w:pStyle w:val="a3"/>
        <w:spacing w:line="276" w:lineRule="auto"/>
        <w:ind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78777F">
        <w:rPr>
          <w:rFonts w:ascii="Times New Roman" w:hAnsi="Times New Roman"/>
          <w:color w:val="auto"/>
          <w:spacing w:val="-4"/>
          <w:sz w:val="24"/>
          <w:szCs w:val="24"/>
        </w:rPr>
        <w:t xml:space="preserve">Содержание учебных предметов, входящих в состав каждой предметной области, обеспечивает целостное восприятие мира, с учетом особых образовательных потребностей и возможностей обучающегося с РАС. </w:t>
      </w:r>
      <w:r w:rsidRPr="0078777F">
        <w:rPr>
          <w:rFonts w:ascii="Times New Roman" w:hAnsi="Times New Roman"/>
          <w:color w:val="000000" w:themeColor="text1"/>
          <w:spacing w:val="-4"/>
          <w:sz w:val="24"/>
          <w:szCs w:val="24"/>
        </w:rPr>
        <w:t xml:space="preserve">Коррекционно-развивающая область включена в структуру учебного плана </w:t>
      </w:r>
      <w:r w:rsidRPr="0078777F">
        <w:rPr>
          <w:rFonts w:ascii="Times New Roman" w:hAnsi="Times New Roman"/>
          <w:color w:val="000000" w:themeColor="text1"/>
          <w:sz w:val="24"/>
          <w:szCs w:val="24"/>
        </w:rPr>
        <w:t>с целью коррекции недостатков психофизического развития обучающихся</w:t>
      </w:r>
      <w:r w:rsidRPr="0078777F">
        <w:rPr>
          <w:rFonts w:ascii="Times New Roman" w:hAnsi="Times New Roman"/>
          <w:color w:val="000000" w:themeColor="text1"/>
          <w:spacing w:val="-4"/>
          <w:sz w:val="24"/>
          <w:szCs w:val="24"/>
        </w:rPr>
        <w:t>.</w:t>
      </w:r>
    </w:p>
    <w:p w:rsidR="008542A5" w:rsidRPr="0078777F" w:rsidRDefault="008542A5" w:rsidP="0078777F">
      <w:pPr>
        <w:autoSpaceDE w:val="0"/>
        <w:autoSpaceDN w:val="0"/>
        <w:adjustRightInd w:val="0"/>
        <w:ind w:left="-142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77F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план </w:t>
      </w:r>
      <w:r w:rsidR="00E07C48" w:rsidRPr="0078777F">
        <w:rPr>
          <w:rFonts w:ascii="Times New Roman" w:hAnsi="Times New Roman" w:cs="Times New Roman"/>
          <w:color w:val="000000"/>
          <w:sz w:val="24"/>
          <w:szCs w:val="24"/>
        </w:rPr>
        <w:t>ТСШ-И на 2019-2020 учебный год</w:t>
      </w:r>
    </w:p>
    <w:p w:rsidR="00E07C48" w:rsidRPr="0078777F" w:rsidRDefault="00E07C48" w:rsidP="007877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77F">
        <w:rPr>
          <w:rFonts w:ascii="Times New Roman" w:eastAsia="Times New Roman" w:hAnsi="Times New Roman" w:cs="Times New Roman"/>
          <w:sz w:val="24"/>
          <w:szCs w:val="24"/>
        </w:rPr>
        <w:t xml:space="preserve">Начало 2019-2020 учебного года – 02 сентября  2019 г. </w:t>
      </w:r>
    </w:p>
    <w:p w:rsidR="008542A5" w:rsidRPr="0078777F" w:rsidRDefault="00E07C48" w:rsidP="0078777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777F">
        <w:rPr>
          <w:rFonts w:ascii="Times New Roman" w:eastAsia="Times New Roman" w:hAnsi="Times New Roman" w:cs="Times New Roman"/>
          <w:sz w:val="24"/>
          <w:szCs w:val="24"/>
        </w:rPr>
        <w:t>Продолжительность учебного года: в 1 классах – 33 недели; во 2-4 классах – 34 недели</w:t>
      </w:r>
    </w:p>
    <w:p w:rsidR="00E07C48" w:rsidRPr="0078777F" w:rsidRDefault="00E07C48" w:rsidP="0078777F">
      <w:pPr>
        <w:spacing w:before="100" w:beforeAutospacing="1" w:after="100" w:afterAutospacing="1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777F">
        <w:rPr>
          <w:rFonts w:ascii="Times New Roman" w:eastAsia="Times New Roman" w:hAnsi="Times New Roman" w:cs="Times New Roman"/>
          <w:b/>
          <w:sz w:val="24"/>
          <w:szCs w:val="24"/>
        </w:rPr>
        <w:t>Продолжительность учебных периодов.</w:t>
      </w:r>
    </w:p>
    <w:p w:rsidR="00E07C48" w:rsidRPr="0078777F" w:rsidRDefault="00E07C48" w:rsidP="007877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78777F">
        <w:rPr>
          <w:rFonts w:ascii="Times New Roman" w:eastAsia="Times New Roman" w:hAnsi="Times New Roman" w:cs="Times New Roman"/>
          <w:sz w:val="24"/>
          <w:szCs w:val="24"/>
        </w:rPr>
        <w:lastRenderedPageBreak/>
        <w:t>Учебный год делится на 4 четверти для учащихся I- IX классов:</w:t>
      </w:r>
    </w:p>
    <w:tbl>
      <w:tblPr>
        <w:tblStyle w:val="af3"/>
        <w:tblW w:w="9783" w:type="dxa"/>
        <w:tblInd w:w="-34" w:type="dxa"/>
        <w:tblLayout w:type="fixed"/>
        <w:tblLook w:val="04A0"/>
      </w:tblPr>
      <w:tblGrid>
        <w:gridCol w:w="1276"/>
        <w:gridCol w:w="1276"/>
        <w:gridCol w:w="1985"/>
        <w:gridCol w:w="1701"/>
        <w:gridCol w:w="1984"/>
        <w:gridCol w:w="1561"/>
      </w:tblGrid>
      <w:tr w:rsidR="00E07C48" w:rsidRPr="0078777F" w:rsidTr="00016413">
        <w:tc>
          <w:tcPr>
            <w:tcW w:w="1276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1276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Сроки учебной четверти/года</w:t>
            </w:r>
          </w:p>
        </w:tc>
        <w:tc>
          <w:tcPr>
            <w:tcW w:w="1701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Продолжи-тельность учебной четверти/года</w:t>
            </w:r>
          </w:p>
        </w:tc>
        <w:tc>
          <w:tcPr>
            <w:tcW w:w="1984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Сроки проведения каникул</w:t>
            </w:r>
          </w:p>
        </w:tc>
        <w:tc>
          <w:tcPr>
            <w:tcW w:w="1561" w:type="dxa"/>
            <w:tcBorders>
              <w:right w:val="single" w:sz="4" w:space="0" w:color="auto"/>
            </w:tcBorders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Продолжительность каникул в днях</w:t>
            </w:r>
          </w:p>
        </w:tc>
      </w:tr>
      <w:tr w:rsidR="00E07C48" w:rsidRPr="0078777F" w:rsidTr="00016413">
        <w:tc>
          <w:tcPr>
            <w:tcW w:w="1276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right w:val="single" w:sz="4" w:space="0" w:color="auto"/>
            </w:tcBorders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>Учебное время</w:t>
            </w:r>
          </w:p>
        </w:tc>
        <w:tc>
          <w:tcPr>
            <w:tcW w:w="3545" w:type="dxa"/>
            <w:gridSpan w:val="2"/>
            <w:tcBorders>
              <w:right w:val="single" w:sz="4" w:space="0" w:color="auto"/>
            </w:tcBorders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</w:t>
            </w:r>
          </w:p>
        </w:tc>
      </w:tr>
      <w:tr w:rsidR="00E07C48" w:rsidRPr="0078777F" w:rsidTr="00016413">
        <w:tc>
          <w:tcPr>
            <w:tcW w:w="1276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5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02.09.2019 –</w:t>
            </w:r>
          </w:p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01.11.2019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>9 недель</w:t>
            </w:r>
          </w:p>
        </w:tc>
        <w:tc>
          <w:tcPr>
            <w:tcW w:w="1984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02.11.2019 –</w:t>
            </w:r>
          </w:p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10.11.2019</w:t>
            </w:r>
          </w:p>
        </w:tc>
        <w:tc>
          <w:tcPr>
            <w:tcW w:w="1561" w:type="dxa"/>
            <w:tcBorders>
              <w:right w:val="single" w:sz="4" w:space="0" w:color="auto"/>
            </w:tcBorders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>9 дней</w:t>
            </w:r>
          </w:p>
        </w:tc>
      </w:tr>
      <w:tr w:rsidR="00E07C48" w:rsidRPr="0078777F" w:rsidTr="00016413">
        <w:tc>
          <w:tcPr>
            <w:tcW w:w="1276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5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11.11.2019 –</w:t>
            </w:r>
          </w:p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27.12.2019</w:t>
            </w:r>
          </w:p>
        </w:tc>
        <w:tc>
          <w:tcPr>
            <w:tcW w:w="1701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>7 недель</w:t>
            </w:r>
          </w:p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28.12.2019 –</w:t>
            </w:r>
          </w:p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12.01.2020</w:t>
            </w:r>
          </w:p>
        </w:tc>
        <w:tc>
          <w:tcPr>
            <w:tcW w:w="1561" w:type="dxa"/>
            <w:tcBorders>
              <w:right w:val="single" w:sz="4" w:space="0" w:color="auto"/>
            </w:tcBorders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>16 дней</w:t>
            </w:r>
          </w:p>
        </w:tc>
      </w:tr>
      <w:tr w:rsidR="00E07C48" w:rsidRPr="0078777F" w:rsidTr="00016413">
        <w:tc>
          <w:tcPr>
            <w:tcW w:w="1276" w:type="dxa"/>
            <w:vMerge w:val="restart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1276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1985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13.01.2020 –</w:t>
            </w:r>
          </w:p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20.03.2020</w:t>
            </w:r>
          </w:p>
        </w:tc>
        <w:tc>
          <w:tcPr>
            <w:tcW w:w="1701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>9 недель 3 дня</w:t>
            </w:r>
          </w:p>
        </w:tc>
        <w:tc>
          <w:tcPr>
            <w:tcW w:w="1984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21.03.2020 –</w:t>
            </w:r>
          </w:p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29.03.2020</w:t>
            </w:r>
          </w:p>
        </w:tc>
        <w:tc>
          <w:tcPr>
            <w:tcW w:w="1561" w:type="dxa"/>
            <w:tcBorders>
              <w:right w:val="single" w:sz="4" w:space="0" w:color="auto"/>
            </w:tcBorders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>9 дней</w:t>
            </w:r>
          </w:p>
        </w:tc>
      </w:tr>
      <w:tr w:rsidR="00E07C48" w:rsidRPr="0078777F" w:rsidTr="00016413">
        <w:tc>
          <w:tcPr>
            <w:tcW w:w="1276" w:type="dxa"/>
            <w:vMerge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1-е</w:t>
            </w:r>
          </w:p>
        </w:tc>
        <w:tc>
          <w:tcPr>
            <w:tcW w:w="1985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13.01.2020 –</w:t>
            </w:r>
          </w:p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14.02.2020</w:t>
            </w:r>
          </w:p>
        </w:tc>
        <w:tc>
          <w:tcPr>
            <w:tcW w:w="1701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недель </w:t>
            </w:r>
          </w:p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15.02.2020 – 23.02.2020</w:t>
            </w:r>
          </w:p>
        </w:tc>
        <w:tc>
          <w:tcPr>
            <w:tcW w:w="1561" w:type="dxa"/>
            <w:tcBorders>
              <w:right w:val="single" w:sz="4" w:space="0" w:color="auto"/>
            </w:tcBorders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>9 дней</w:t>
            </w:r>
          </w:p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7C48" w:rsidRPr="0078777F" w:rsidTr="00016413">
        <w:tc>
          <w:tcPr>
            <w:tcW w:w="1276" w:type="dxa"/>
            <w:vMerge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24.02.2020 – 20.03.2020</w:t>
            </w:r>
          </w:p>
        </w:tc>
        <w:tc>
          <w:tcPr>
            <w:tcW w:w="1701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недели 3 дня </w:t>
            </w:r>
          </w:p>
        </w:tc>
        <w:tc>
          <w:tcPr>
            <w:tcW w:w="1984" w:type="dxa"/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21.03.2020 –</w:t>
            </w:r>
          </w:p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29.03.2020</w:t>
            </w:r>
          </w:p>
        </w:tc>
        <w:tc>
          <w:tcPr>
            <w:tcW w:w="1561" w:type="dxa"/>
            <w:tcBorders>
              <w:right w:val="single" w:sz="4" w:space="0" w:color="auto"/>
            </w:tcBorders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>9 дней</w:t>
            </w:r>
          </w:p>
        </w:tc>
      </w:tr>
      <w:tr w:rsidR="00E07C48" w:rsidRPr="0078777F" w:rsidTr="00016413">
        <w:trPr>
          <w:trHeight w:val="838"/>
        </w:trPr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5" w:type="dxa"/>
            <w:tcBorders>
              <w:bottom w:val="single" w:sz="4" w:space="0" w:color="000000" w:themeColor="text1"/>
            </w:tcBorders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30.03.2020 – 28.05.2020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недель 2 дня  </w:t>
            </w:r>
          </w:p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000000" w:themeColor="text1"/>
            </w:tcBorders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sz w:val="24"/>
                <w:szCs w:val="24"/>
              </w:rPr>
              <w:t>29.05.2020 – 31.08.2020</w:t>
            </w:r>
          </w:p>
        </w:tc>
        <w:tc>
          <w:tcPr>
            <w:tcW w:w="1561" w:type="dxa"/>
            <w:tcBorders>
              <w:bottom w:val="single" w:sz="4" w:space="0" w:color="000000" w:themeColor="text1"/>
            </w:tcBorders>
            <w:vAlign w:val="center"/>
          </w:tcPr>
          <w:p w:rsidR="00E07C48" w:rsidRPr="0078777F" w:rsidRDefault="00E07C48" w:rsidP="0078777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95 дней  </w:t>
            </w:r>
          </w:p>
        </w:tc>
      </w:tr>
    </w:tbl>
    <w:p w:rsidR="00E07C48" w:rsidRPr="0078777F" w:rsidRDefault="00E07C48" w:rsidP="007877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7C48" w:rsidRPr="0078777F" w:rsidRDefault="00E07C48" w:rsidP="0078777F">
      <w:pPr>
        <w:pStyle w:val="afa"/>
        <w:spacing w:after="0" w:line="276" w:lineRule="auto"/>
        <w:jc w:val="center"/>
        <w:rPr>
          <w:b/>
        </w:rPr>
      </w:pPr>
      <w:bookmarkStart w:id="5" w:name="_Toc415833137"/>
      <w:r w:rsidRPr="0078777F">
        <w:rPr>
          <w:b/>
        </w:rPr>
        <w:t>Режим образовательного процесса</w:t>
      </w:r>
    </w:p>
    <w:p w:rsidR="00E07C48" w:rsidRPr="0078777F" w:rsidRDefault="00E07C48" w:rsidP="0078777F">
      <w:pPr>
        <w:pStyle w:val="afa"/>
        <w:spacing w:after="0" w:line="276" w:lineRule="auto"/>
        <w:jc w:val="both"/>
      </w:pPr>
      <w:r w:rsidRPr="0078777F">
        <w:t xml:space="preserve">Все классы с 1 по 11 обучаются по пятидневной рабочей неделе. </w:t>
      </w:r>
    </w:p>
    <w:p w:rsidR="00E07C48" w:rsidRPr="0078777F" w:rsidRDefault="00E07C48" w:rsidP="0078777F">
      <w:pPr>
        <w:pStyle w:val="afa"/>
        <w:spacing w:after="0" w:line="276" w:lineRule="auto"/>
        <w:jc w:val="both"/>
      </w:pPr>
      <w:r w:rsidRPr="0078777F">
        <w:t>Начало учебных занятий: 8 часов 30 минут.</w:t>
      </w:r>
    </w:p>
    <w:p w:rsidR="00E07C48" w:rsidRPr="0078777F" w:rsidRDefault="00E07C48" w:rsidP="0078777F">
      <w:pPr>
        <w:pStyle w:val="afa"/>
        <w:spacing w:after="0" w:line="276" w:lineRule="auto"/>
        <w:jc w:val="both"/>
      </w:pPr>
      <w:r w:rsidRPr="0078777F">
        <w:t xml:space="preserve">Продолжительность уроков для 2-11 классов составляет 45 минут. </w:t>
      </w:r>
    </w:p>
    <w:p w:rsidR="00E07C48" w:rsidRPr="0078777F" w:rsidRDefault="00E07C48" w:rsidP="0078777F">
      <w:pPr>
        <w:pStyle w:val="afa"/>
        <w:spacing w:line="276" w:lineRule="auto"/>
        <w:jc w:val="both"/>
      </w:pPr>
      <w:r w:rsidRPr="0078777F">
        <w:t>В соответствии с СанПин 2.4.2.2821-10 в 1-м классе применяется ступенчатый режим учебных занятий с постепенным наращиванием учебной нагрузки:</w:t>
      </w:r>
    </w:p>
    <w:p w:rsidR="00E07C48" w:rsidRPr="0078777F" w:rsidRDefault="00E07C48" w:rsidP="0078777F">
      <w:pPr>
        <w:pStyle w:val="afa"/>
        <w:spacing w:line="276" w:lineRule="auto"/>
        <w:jc w:val="both"/>
      </w:pPr>
      <w:r w:rsidRPr="0078777F">
        <w:t xml:space="preserve">- в 1 четверти (в сентябре, октябре) - 3 урока 35-минутной продолжительности; остальное время заполняется целевыми прогулками, экскурсиями, физкультурными занятиями, развивающими играми. </w:t>
      </w:r>
    </w:p>
    <w:p w:rsidR="00E07C48" w:rsidRPr="0078777F" w:rsidRDefault="00E07C48" w:rsidP="0078777F">
      <w:pPr>
        <w:pStyle w:val="afa"/>
        <w:spacing w:line="276" w:lineRule="auto"/>
        <w:jc w:val="both"/>
      </w:pPr>
      <w:r w:rsidRPr="0078777F">
        <w:t>- со 2 четверти (в ноябре-декабре) - 4 урока по 35 минут каждый;</w:t>
      </w:r>
    </w:p>
    <w:p w:rsidR="00E07C48" w:rsidRPr="0078777F" w:rsidRDefault="00E07C48" w:rsidP="0078777F">
      <w:pPr>
        <w:pStyle w:val="afa"/>
        <w:spacing w:line="276" w:lineRule="auto"/>
        <w:jc w:val="both"/>
      </w:pPr>
      <w:r w:rsidRPr="0078777F">
        <w:t>- с 3 четверти (в январе-мае) - 4 урока по 40 минут каждый.  </w:t>
      </w:r>
    </w:p>
    <w:p w:rsidR="00E07C48" w:rsidRPr="0078777F" w:rsidRDefault="00E07C48" w:rsidP="0078777F">
      <w:pPr>
        <w:pStyle w:val="afa"/>
        <w:spacing w:line="276" w:lineRule="auto"/>
        <w:jc w:val="both"/>
      </w:pPr>
      <w:r w:rsidRPr="0078777F">
        <w:t>Внеурочная деятельность в 1-9 классах проводится в соответствии ФГОС, утвержденным планом внеурочной деятельности.</w:t>
      </w:r>
    </w:p>
    <w:p w:rsidR="00E07C48" w:rsidRPr="0078777F" w:rsidRDefault="00E07C48" w:rsidP="0078777F">
      <w:pPr>
        <w:pStyle w:val="afa"/>
        <w:spacing w:line="276" w:lineRule="auto"/>
        <w:jc w:val="both"/>
      </w:pPr>
      <w:r w:rsidRPr="0078777F">
        <w:t>Расписание занятий в кружках дополнительного образования, секций ФСК (понедельник-воскресение) с 15.00 до 21.00</w:t>
      </w:r>
    </w:p>
    <w:p w:rsidR="00E07C48" w:rsidRPr="0078777F" w:rsidRDefault="00E07C48" w:rsidP="0078777F">
      <w:pPr>
        <w:pStyle w:val="afa"/>
        <w:spacing w:after="0" w:line="276" w:lineRule="auto"/>
        <w:jc w:val="both"/>
      </w:pPr>
      <w:r w:rsidRPr="0078777F">
        <w:t>Режим работы группы продленного дня проводится согласно Положению о группе продленного дня (Приказ №44/2- ПР от 14.03.2017) Перерыв между основными занятиями и пребыванием учащихся в группе продленного дня составляет 45 минут.</w:t>
      </w:r>
    </w:p>
    <w:p w:rsidR="00E07C48" w:rsidRPr="0078777F" w:rsidRDefault="00E07C48" w:rsidP="0078777F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Промежуточная аттестация обучающихся </w:t>
      </w:r>
      <w:r w:rsidRPr="0078777F">
        <w:rPr>
          <w:rFonts w:ascii="Times New Roman" w:eastAsia="Times New Roman" w:hAnsi="Times New Roman" w:cs="Times New Roman"/>
          <w:sz w:val="24"/>
          <w:szCs w:val="24"/>
        </w:rPr>
        <w:t>проводится в рамках учебного года</w:t>
      </w:r>
      <w:r w:rsidRPr="0078777F">
        <w:rPr>
          <w:rFonts w:ascii="Times New Roman" w:hAnsi="Times New Roman" w:cs="Times New Roman"/>
          <w:sz w:val="24"/>
          <w:szCs w:val="24"/>
        </w:rPr>
        <w:t xml:space="preserve"> без прекращения образовательного процесса:</w:t>
      </w:r>
    </w:p>
    <w:tbl>
      <w:tblPr>
        <w:tblStyle w:val="af3"/>
        <w:tblW w:w="0" w:type="auto"/>
        <w:tblLook w:val="04A0"/>
      </w:tblPr>
      <w:tblGrid>
        <w:gridCol w:w="1809"/>
        <w:gridCol w:w="7761"/>
      </w:tblGrid>
      <w:tr w:rsidR="00E07C48" w:rsidRPr="0078777F" w:rsidTr="00016413">
        <w:tc>
          <w:tcPr>
            <w:tcW w:w="1809" w:type="dxa"/>
          </w:tcPr>
          <w:p w:rsidR="00E07C48" w:rsidRPr="0078777F" w:rsidRDefault="00E07C48" w:rsidP="0078777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>9-11 классы</w:t>
            </w:r>
          </w:p>
        </w:tc>
        <w:tc>
          <w:tcPr>
            <w:tcW w:w="7762" w:type="dxa"/>
          </w:tcPr>
          <w:p w:rsidR="00E07C48" w:rsidRPr="0078777F" w:rsidRDefault="00E07C48" w:rsidP="0078777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>10.12.20120-25.12.2019</w:t>
            </w:r>
          </w:p>
        </w:tc>
      </w:tr>
      <w:tr w:rsidR="00E07C48" w:rsidRPr="0078777F" w:rsidTr="00016413">
        <w:tc>
          <w:tcPr>
            <w:tcW w:w="1809" w:type="dxa"/>
          </w:tcPr>
          <w:p w:rsidR="00E07C48" w:rsidRPr="0078777F" w:rsidRDefault="00E07C48" w:rsidP="0078777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>1-11 классы</w:t>
            </w:r>
          </w:p>
        </w:tc>
        <w:tc>
          <w:tcPr>
            <w:tcW w:w="7762" w:type="dxa"/>
          </w:tcPr>
          <w:p w:rsidR="00E07C48" w:rsidRPr="0078777F" w:rsidRDefault="00E07C48" w:rsidP="0078777F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7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28.04.2019- 22.05.2020                                                                                                           </w:t>
            </w:r>
          </w:p>
        </w:tc>
      </w:tr>
    </w:tbl>
    <w:p w:rsidR="00E07C48" w:rsidRPr="0078777F" w:rsidRDefault="00E07C48" w:rsidP="0078777F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 xml:space="preserve">График промежуточной аттестации обучающихся составляется в соответствии с Положением о текущем контроле, промежуточной аттестации и переводе обучающихся МКОУ ТСШ-И ЭМР Красноярского края и утверждается директором школы- интерната ( Приказ № 139- ПР от 29.10.2018 года </w:t>
      </w:r>
    </w:p>
    <w:tbl>
      <w:tblPr>
        <w:tblW w:w="12357" w:type="dxa"/>
        <w:tblInd w:w="108" w:type="dxa"/>
        <w:tblLayout w:type="fixed"/>
        <w:tblLook w:val="04A0"/>
      </w:tblPr>
      <w:tblGrid>
        <w:gridCol w:w="1962"/>
        <w:gridCol w:w="21"/>
        <w:gridCol w:w="1527"/>
        <w:gridCol w:w="885"/>
        <w:gridCol w:w="842"/>
        <w:gridCol w:w="8"/>
        <w:gridCol w:w="992"/>
        <w:gridCol w:w="236"/>
        <w:gridCol w:w="615"/>
        <w:gridCol w:w="992"/>
        <w:gridCol w:w="236"/>
        <w:gridCol w:w="236"/>
        <w:gridCol w:w="74"/>
        <w:gridCol w:w="43"/>
        <w:gridCol w:w="28"/>
        <w:gridCol w:w="208"/>
        <w:gridCol w:w="236"/>
        <w:gridCol w:w="16"/>
        <w:gridCol w:w="352"/>
        <w:gridCol w:w="208"/>
        <w:gridCol w:w="347"/>
        <w:gridCol w:w="143"/>
        <w:gridCol w:w="612"/>
        <w:gridCol w:w="783"/>
        <w:gridCol w:w="755"/>
      </w:tblGrid>
      <w:tr w:rsidR="00E07C48" w:rsidRPr="0078777F" w:rsidTr="0078777F">
        <w:trPr>
          <w:gridAfter w:val="20"/>
          <w:wAfter w:w="7120" w:type="dxa"/>
          <w:trHeight w:val="252"/>
        </w:trPr>
        <w:tc>
          <w:tcPr>
            <w:tcW w:w="523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</w:tr>
      <w:tr w:rsidR="00016413" w:rsidRPr="0078777F" w:rsidTr="0078777F">
        <w:trPr>
          <w:gridAfter w:val="13"/>
          <w:wAfter w:w="3805" w:type="dxa"/>
          <w:trHeight w:val="756"/>
        </w:trPr>
        <w:tc>
          <w:tcPr>
            <w:tcW w:w="1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4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1 ОВЗ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Форма промежуточной аттестации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16413" w:rsidRPr="0078777F" w:rsidTr="0078777F">
        <w:trPr>
          <w:gridAfter w:val="6"/>
          <w:wAfter w:w="2848" w:type="dxa"/>
          <w:trHeight w:val="252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Инкл</w:t>
            </w:r>
          </w:p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индив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7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16413" w:rsidRPr="0078777F" w:rsidTr="0078777F">
        <w:trPr>
          <w:gridAfter w:val="14"/>
          <w:wAfter w:w="4041" w:type="dxa"/>
          <w:trHeight w:val="252"/>
        </w:trPr>
        <w:tc>
          <w:tcPr>
            <w:tcW w:w="80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I. Обязательная часть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16413" w:rsidRPr="0078777F" w:rsidTr="0078777F">
        <w:trPr>
          <w:gridAfter w:val="8"/>
          <w:wAfter w:w="3216" w:type="dxa"/>
          <w:trHeight w:val="474"/>
        </w:trPr>
        <w:tc>
          <w:tcPr>
            <w:tcW w:w="1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24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ИКДР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16413" w:rsidRPr="0078777F" w:rsidTr="0078777F">
        <w:trPr>
          <w:gridAfter w:val="8"/>
          <w:wAfter w:w="3216" w:type="dxa"/>
          <w:trHeight w:val="252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ИКДР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16413" w:rsidRPr="0078777F" w:rsidTr="0078777F">
        <w:trPr>
          <w:gridAfter w:val="8"/>
          <w:wAfter w:w="3216" w:type="dxa"/>
          <w:trHeight w:val="252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4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ИКР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16413" w:rsidRPr="0078777F" w:rsidTr="0078777F">
        <w:trPr>
          <w:gridAfter w:val="8"/>
          <w:wAfter w:w="3216" w:type="dxa"/>
          <w:trHeight w:val="370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4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ИКДР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16413" w:rsidRPr="0078777F" w:rsidTr="0078777F">
        <w:trPr>
          <w:gridAfter w:val="8"/>
          <w:wAfter w:w="3216" w:type="dxa"/>
          <w:trHeight w:val="489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Обществознание и естествознание (Окружающий мир)</w:t>
            </w:r>
          </w:p>
        </w:tc>
        <w:tc>
          <w:tcPr>
            <w:tcW w:w="24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Окружающий мир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ИКР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16413" w:rsidRPr="0078777F" w:rsidTr="0078777F">
        <w:trPr>
          <w:gridAfter w:val="8"/>
          <w:wAfter w:w="3216" w:type="dxa"/>
          <w:trHeight w:val="252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4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Ук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16413" w:rsidRPr="0078777F" w:rsidTr="0078777F">
        <w:trPr>
          <w:gridAfter w:val="8"/>
          <w:wAfter w:w="3216" w:type="dxa"/>
          <w:trHeight w:val="489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16413" w:rsidRPr="0078777F" w:rsidTr="0078777F">
        <w:trPr>
          <w:gridAfter w:val="11"/>
          <w:wAfter w:w="3688" w:type="dxa"/>
          <w:trHeight w:val="563"/>
        </w:trPr>
        <w:tc>
          <w:tcPr>
            <w:tcW w:w="1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43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</w:tr>
      <w:tr w:rsidR="00016413" w:rsidRPr="0078777F" w:rsidTr="0078777F">
        <w:trPr>
          <w:gridAfter w:val="11"/>
          <w:wAfter w:w="3688" w:type="dxa"/>
          <w:trHeight w:val="459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4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ИКР</w:t>
            </w:r>
          </w:p>
        </w:tc>
      </w:tr>
      <w:tr w:rsidR="00016413" w:rsidRPr="0078777F" w:rsidTr="0078777F">
        <w:trPr>
          <w:gridAfter w:val="11"/>
          <w:wAfter w:w="3688" w:type="dxa"/>
          <w:trHeight w:val="252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4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Тр</w:t>
            </w:r>
          </w:p>
        </w:tc>
      </w:tr>
      <w:tr w:rsidR="00016413" w:rsidRPr="0078777F" w:rsidTr="0078777F">
        <w:trPr>
          <w:gridAfter w:val="11"/>
          <w:wAfter w:w="3688" w:type="dxa"/>
          <w:trHeight w:val="252"/>
        </w:trPr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24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</w:tr>
      <w:tr w:rsidR="00E07C48" w:rsidRPr="0078777F" w:rsidTr="0078777F">
        <w:trPr>
          <w:gridAfter w:val="13"/>
          <w:wAfter w:w="3805" w:type="dxa"/>
          <w:trHeight w:val="252"/>
        </w:trPr>
        <w:tc>
          <w:tcPr>
            <w:tcW w:w="80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 xml:space="preserve">II. Часть базисного учебного плана, формируемая участниками образовательного процесса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16413" w:rsidRPr="0078777F" w:rsidTr="0078777F">
        <w:trPr>
          <w:gridAfter w:val="7"/>
          <w:wAfter w:w="3200" w:type="dxa"/>
          <w:trHeight w:val="738"/>
        </w:trPr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Родной язык и литература</w:t>
            </w:r>
          </w:p>
        </w:tc>
        <w:tc>
          <w:tcPr>
            <w:tcW w:w="24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Родной язык и литература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15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16413" w:rsidRPr="0078777F" w:rsidTr="0078777F">
        <w:trPr>
          <w:gridAfter w:val="5"/>
          <w:wAfter w:w="2640" w:type="dxa"/>
          <w:trHeight w:val="252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 </w:t>
            </w:r>
            <w:r w:rsidR="00016413"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16413" w:rsidRPr="0078777F" w:rsidTr="0078777F">
        <w:trPr>
          <w:gridAfter w:val="5"/>
          <w:wAfter w:w="2640" w:type="dxa"/>
          <w:trHeight w:val="252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предельно допустимая учебная нагрузка</w:t>
            </w:r>
          </w:p>
        </w:tc>
        <w:tc>
          <w:tcPr>
            <w:tcW w:w="24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ind w:right="1579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 </w:t>
            </w:r>
            <w:r w:rsidR="00016413"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16413" w:rsidRPr="0078777F" w:rsidTr="0078777F">
        <w:trPr>
          <w:trHeight w:val="252"/>
        </w:trPr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 xml:space="preserve">                                                                                        Коррекционно- развивающая часть</w:t>
            </w: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2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07C48" w:rsidRPr="0078777F" w:rsidRDefault="00E07C48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</w:tr>
      <w:tr w:rsidR="0078777F" w:rsidRPr="0078777F" w:rsidTr="003C774D">
        <w:trPr>
          <w:gridAfter w:val="2"/>
          <w:wAfter w:w="1538" w:type="dxa"/>
          <w:trHeight w:val="252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7F" w:rsidRPr="0078777F" w:rsidRDefault="0078777F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индивидуальные занятия с дефектологом</w:t>
            </w:r>
          </w:p>
          <w:p w:rsidR="0078777F" w:rsidRPr="0078777F" w:rsidRDefault="0078777F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7F" w:rsidRPr="0078777F" w:rsidRDefault="0078777F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  <w:p w:rsidR="0078777F" w:rsidRPr="0078777F" w:rsidRDefault="0078777F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7F" w:rsidRPr="0078777F" w:rsidRDefault="0078777F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777F" w:rsidRPr="0078777F" w:rsidRDefault="0078777F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777F" w:rsidRPr="0078777F" w:rsidRDefault="0078777F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77F" w:rsidRPr="0078777F" w:rsidRDefault="0078777F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16413" w:rsidRPr="0078777F" w:rsidTr="0078777F">
        <w:trPr>
          <w:gridAfter w:val="2"/>
          <w:wAfter w:w="1538" w:type="dxa"/>
          <w:trHeight w:val="252"/>
        </w:trPr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индивидуальные занятия с психологом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2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78777F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413" w:rsidRPr="0078777F" w:rsidRDefault="00016413" w:rsidP="0078777F">
            <w:pPr>
              <w:suppressAutoHyphens w:val="0"/>
              <w:spacing w:after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8542A5" w:rsidRPr="0078777F" w:rsidRDefault="008542A5" w:rsidP="0078777F">
      <w:pPr>
        <w:spacing w:after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542A5" w:rsidRPr="0078777F" w:rsidRDefault="008542A5" w:rsidP="0078777F">
      <w:pPr>
        <w:spacing w:after="0"/>
        <w:jc w:val="center"/>
        <w:rPr>
          <w:rFonts w:ascii="Times New Roman" w:hAnsi="Times New Roman" w:cs="Times New Roman"/>
          <w:b/>
          <w:color w:val="auto"/>
          <w:spacing w:val="2"/>
          <w:sz w:val="24"/>
          <w:szCs w:val="24"/>
        </w:rPr>
      </w:pPr>
      <w:r w:rsidRPr="0078777F">
        <w:rPr>
          <w:rFonts w:ascii="Times New Roman" w:hAnsi="Times New Roman" w:cs="Times New Roman"/>
          <w:b/>
          <w:color w:val="auto"/>
          <w:sz w:val="24"/>
          <w:szCs w:val="24"/>
        </w:rPr>
        <w:t>3.2Система условий реализации</w:t>
      </w:r>
      <w:r w:rsidR="0078777F" w:rsidRPr="0078777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78777F">
        <w:rPr>
          <w:rFonts w:ascii="Times New Roman" w:hAnsi="Times New Roman" w:cs="Times New Roman"/>
          <w:b/>
          <w:color w:val="auto"/>
          <w:spacing w:val="2"/>
          <w:sz w:val="24"/>
          <w:szCs w:val="24"/>
        </w:rPr>
        <w:t>адаптированной основной образовательной программы начального общего образования</w:t>
      </w:r>
      <w:bookmarkEnd w:id="5"/>
    </w:p>
    <w:p w:rsidR="008542A5" w:rsidRPr="0078777F" w:rsidRDefault="008542A5" w:rsidP="0078777F">
      <w:pPr>
        <w:pStyle w:val="14TexstOSNOVA1012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 xml:space="preserve">Требования к условиям получения образования обучающимися с РАС определяются </w:t>
      </w:r>
      <w:r w:rsidRPr="0078777F">
        <w:rPr>
          <w:rFonts w:ascii="Times New Roman" w:hAnsi="Times New Roman" w:cs="Times New Roman"/>
          <w:caps/>
          <w:sz w:val="24"/>
          <w:szCs w:val="24"/>
        </w:rPr>
        <w:t xml:space="preserve">ФГОС НОО </w:t>
      </w:r>
      <w:r w:rsidRPr="0078777F">
        <w:rPr>
          <w:rFonts w:ascii="Times New Roman" w:hAnsi="Times New Roman" w:cs="Times New Roman"/>
          <w:sz w:val="24"/>
          <w:szCs w:val="24"/>
        </w:rPr>
        <w:t>обучающихся с</w:t>
      </w:r>
      <w:r w:rsidRPr="0078777F">
        <w:rPr>
          <w:rFonts w:ascii="Times New Roman" w:hAnsi="Times New Roman" w:cs="Times New Roman"/>
          <w:caps/>
          <w:sz w:val="24"/>
          <w:szCs w:val="24"/>
        </w:rPr>
        <w:t xml:space="preserve"> ОВЗ </w:t>
      </w:r>
      <w:r w:rsidRPr="0078777F">
        <w:rPr>
          <w:rFonts w:ascii="Times New Roman" w:hAnsi="Times New Roman" w:cs="Times New Roman"/>
          <w:sz w:val="24"/>
          <w:szCs w:val="24"/>
        </w:rPr>
        <w:t>и представляют собой систему требований к кадровым, финансовым, материально-техническим и иным условиям реализации АООП НОО обучающихся с РАС и достижения планируемых результатов этой категорией обучающихся.</w:t>
      </w:r>
    </w:p>
    <w:p w:rsidR="008542A5" w:rsidRPr="0078777F" w:rsidRDefault="008542A5" w:rsidP="0078777F">
      <w:pPr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78777F">
        <w:rPr>
          <w:rFonts w:ascii="Times New Roman" w:hAnsi="Times New Roman" w:cs="Times New Roman"/>
          <w:kern w:val="28"/>
          <w:sz w:val="24"/>
          <w:szCs w:val="24"/>
          <w:u w:val="single"/>
        </w:rPr>
        <w:t>Кадровые условия</w:t>
      </w:r>
    </w:p>
    <w:p w:rsidR="008542A5" w:rsidRPr="0078777F" w:rsidRDefault="0078777F" w:rsidP="0078777F">
      <w:pPr>
        <w:pStyle w:val="Default"/>
        <w:spacing w:line="276" w:lineRule="auto"/>
        <w:ind w:firstLine="709"/>
        <w:jc w:val="both"/>
        <w:rPr>
          <w:caps/>
          <w:color w:val="auto"/>
        </w:rPr>
      </w:pPr>
      <w:r w:rsidRPr="0078777F">
        <w:t>ТСШ-И</w:t>
      </w:r>
      <w:r w:rsidR="008542A5" w:rsidRPr="0078777F">
        <w:t>, реализующая АООП НОО обучающихся с РАС укомплектована педагогическими, руководящими и иными работниками, имеющими профессиональную подготовку соответствующего уровня и направленности. Уровень квалификации работников школы, для каждой занимаемой должности соответствует квалификационным характеристикам по соответствующей должности. В штат специалистов школы, реализующий вариант 8.1 АООП НОО</w:t>
      </w:r>
      <w:r w:rsidRPr="0078777F">
        <w:t xml:space="preserve"> </w:t>
      </w:r>
      <w:r w:rsidR="008542A5" w:rsidRPr="0078777F">
        <w:t>для образования, обучающего с РАС входят: учитель начальных классов, педагог - психолог, учитель – логопед, социальный педагог, учитель физи</w:t>
      </w:r>
      <w:r w:rsidRPr="0078777F">
        <w:t xml:space="preserve">ческой культуры, учитель музыки, тьютор. </w:t>
      </w:r>
      <w:r w:rsidR="008542A5" w:rsidRPr="0078777F">
        <w:t xml:space="preserve"> </w:t>
      </w:r>
    </w:p>
    <w:p w:rsidR="008542A5" w:rsidRPr="0078777F" w:rsidRDefault="008542A5" w:rsidP="0078777F">
      <w:pPr>
        <w:pStyle w:val="14TexstOSNOVA1012"/>
        <w:tabs>
          <w:tab w:val="left" w:pos="-180"/>
        </w:tabs>
        <w:spacing w:line="276" w:lineRule="auto"/>
        <w:ind w:firstLine="709"/>
        <w:contextualSpacing/>
        <w:jc w:val="center"/>
        <w:rPr>
          <w:rFonts w:ascii="Times New Roman" w:hAnsi="Times New Roman" w:cs="Times New Roman"/>
          <w:kern w:val="28"/>
          <w:sz w:val="24"/>
          <w:szCs w:val="24"/>
          <w:u w:val="single"/>
        </w:rPr>
      </w:pPr>
      <w:r w:rsidRPr="0078777F">
        <w:rPr>
          <w:rFonts w:ascii="Times New Roman" w:hAnsi="Times New Roman" w:cs="Times New Roman"/>
          <w:kern w:val="28"/>
          <w:sz w:val="24"/>
          <w:szCs w:val="24"/>
          <w:u w:val="single"/>
        </w:rPr>
        <w:t>Финансовые условия</w:t>
      </w:r>
    </w:p>
    <w:p w:rsidR="008542A5" w:rsidRPr="0078777F" w:rsidRDefault="008542A5" w:rsidP="0078777F">
      <w:pPr>
        <w:pStyle w:val="14TexstOSNOVA1012"/>
        <w:tabs>
          <w:tab w:val="left" w:pos="-180"/>
        </w:tabs>
        <w:spacing w:line="276" w:lineRule="auto"/>
        <w:ind w:firstLine="709"/>
        <w:contextualSpacing/>
        <w:rPr>
          <w:rFonts w:ascii="Times New Roman" w:hAnsi="Times New Roman" w:cs="Times New Roman"/>
          <w:kern w:val="28"/>
          <w:sz w:val="24"/>
          <w:szCs w:val="24"/>
        </w:rPr>
      </w:pPr>
      <w:r w:rsidRPr="0078777F">
        <w:rPr>
          <w:rFonts w:ascii="Times New Roman" w:hAnsi="Times New Roman" w:cs="Times New Roman"/>
          <w:kern w:val="28"/>
          <w:sz w:val="24"/>
          <w:szCs w:val="24"/>
        </w:rPr>
        <w:t xml:space="preserve">Финансовое обеспечение образования обучающихся с РАС осуществляется в соответствии с законодательством Российской Федерации и учетом особенностей, установленных Федеральным законом «Об образовании в Российской Федерации». </w:t>
      </w:r>
    </w:p>
    <w:p w:rsidR="008542A5" w:rsidRPr="0078777F" w:rsidRDefault="008542A5" w:rsidP="0078777F">
      <w:pPr>
        <w:pStyle w:val="14TexstOSNOVA1012"/>
        <w:tabs>
          <w:tab w:val="left" w:pos="-180"/>
        </w:tabs>
        <w:spacing w:line="276" w:lineRule="auto"/>
        <w:ind w:firstLine="709"/>
        <w:contextualSpacing/>
        <w:rPr>
          <w:rFonts w:ascii="Times New Roman" w:hAnsi="Times New Roman" w:cs="Times New Roman"/>
          <w:kern w:val="28"/>
          <w:sz w:val="24"/>
          <w:szCs w:val="24"/>
        </w:rPr>
      </w:pPr>
      <w:r w:rsidRPr="0078777F">
        <w:rPr>
          <w:rFonts w:ascii="Times New Roman" w:hAnsi="Times New Roman" w:cs="Times New Roman"/>
          <w:kern w:val="28"/>
          <w:sz w:val="24"/>
          <w:szCs w:val="24"/>
        </w:rPr>
        <w:t xml:space="preserve">Финансирование коррекционно-развивающей области должно осуществляться в объеме, предусмотренным законодательством. </w:t>
      </w:r>
    </w:p>
    <w:p w:rsidR="008542A5" w:rsidRPr="0078777F" w:rsidRDefault="008542A5" w:rsidP="0078777F">
      <w:pPr>
        <w:pStyle w:val="14TexstOSNOVA1012"/>
        <w:tabs>
          <w:tab w:val="left" w:pos="-180"/>
        </w:tabs>
        <w:spacing w:line="276" w:lineRule="auto"/>
        <w:ind w:firstLine="709"/>
        <w:contextualSpacing/>
        <w:rPr>
          <w:rFonts w:ascii="Times New Roman" w:hAnsi="Times New Roman" w:cs="Times New Roman"/>
          <w:kern w:val="28"/>
          <w:sz w:val="24"/>
          <w:szCs w:val="24"/>
        </w:rPr>
      </w:pPr>
      <w:r w:rsidRPr="0078777F">
        <w:rPr>
          <w:rFonts w:ascii="Times New Roman" w:hAnsi="Times New Roman" w:cs="Times New Roman"/>
          <w:kern w:val="28"/>
          <w:sz w:val="24"/>
          <w:szCs w:val="24"/>
        </w:rPr>
        <w:lastRenderedPageBreak/>
        <w:t xml:space="preserve">Финансовое обеспечение должно соответствовать специфике кадровых и материально-технических условий, определенных для каждого варианта АООП НОО для обучающихся с РАС. </w:t>
      </w:r>
    </w:p>
    <w:p w:rsidR="008542A5" w:rsidRPr="0078777F" w:rsidRDefault="008542A5" w:rsidP="0078777F">
      <w:pPr>
        <w:pStyle w:val="14TexstOSNOVA1012"/>
        <w:tabs>
          <w:tab w:val="left" w:pos="-180"/>
        </w:tabs>
        <w:spacing w:line="276" w:lineRule="auto"/>
        <w:ind w:firstLine="709"/>
        <w:contextualSpacing/>
        <w:rPr>
          <w:rFonts w:ascii="Times New Roman" w:hAnsi="Times New Roman" w:cs="Times New Roman"/>
          <w:kern w:val="28"/>
          <w:sz w:val="24"/>
          <w:szCs w:val="24"/>
        </w:rPr>
      </w:pPr>
      <w:r w:rsidRPr="0078777F">
        <w:rPr>
          <w:rFonts w:ascii="Times New Roman" w:hAnsi="Times New Roman" w:cs="Times New Roman"/>
          <w:kern w:val="28"/>
          <w:sz w:val="24"/>
          <w:szCs w:val="24"/>
        </w:rPr>
        <w:t xml:space="preserve">Финансовые условия реализации АООП НОО обучающихся с РАС должны: </w:t>
      </w:r>
    </w:p>
    <w:p w:rsidR="008542A5" w:rsidRPr="0078777F" w:rsidRDefault="008542A5" w:rsidP="0078777F">
      <w:pPr>
        <w:pStyle w:val="14TexstOSNOVA1012"/>
        <w:tabs>
          <w:tab w:val="left" w:pos="-180"/>
        </w:tabs>
        <w:spacing w:line="276" w:lineRule="auto"/>
        <w:ind w:firstLine="709"/>
        <w:contextualSpacing/>
        <w:rPr>
          <w:rFonts w:ascii="Times New Roman" w:hAnsi="Times New Roman" w:cs="Times New Roman"/>
          <w:kern w:val="28"/>
          <w:sz w:val="24"/>
          <w:szCs w:val="24"/>
        </w:rPr>
      </w:pPr>
      <w:r w:rsidRPr="0078777F">
        <w:rPr>
          <w:rFonts w:ascii="Times New Roman" w:hAnsi="Times New Roman" w:cs="Times New Roman"/>
          <w:kern w:val="28"/>
          <w:sz w:val="24"/>
          <w:szCs w:val="24"/>
        </w:rPr>
        <w:t xml:space="preserve">- обеспечивать основной образовательной организации возможность исполнения требований ФГОС НОО обучающихся с РАС; </w:t>
      </w:r>
    </w:p>
    <w:p w:rsidR="008542A5" w:rsidRPr="0078777F" w:rsidRDefault="008542A5" w:rsidP="0078777F">
      <w:pPr>
        <w:pStyle w:val="14TexstOSNOVA1012"/>
        <w:tabs>
          <w:tab w:val="left" w:pos="-180"/>
        </w:tabs>
        <w:spacing w:line="276" w:lineRule="auto"/>
        <w:ind w:firstLine="709"/>
        <w:contextualSpacing/>
        <w:rPr>
          <w:rFonts w:ascii="Times New Roman" w:hAnsi="Times New Roman" w:cs="Times New Roman"/>
          <w:kern w:val="28"/>
          <w:sz w:val="24"/>
          <w:szCs w:val="24"/>
        </w:rPr>
      </w:pPr>
      <w:r w:rsidRPr="0078777F">
        <w:rPr>
          <w:rFonts w:ascii="Times New Roman" w:hAnsi="Times New Roman" w:cs="Times New Roman"/>
          <w:kern w:val="28"/>
          <w:sz w:val="24"/>
          <w:szCs w:val="24"/>
        </w:rPr>
        <w:t xml:space="preserve">- обеспечивать реализацию обязательной части АООП НОО и части, формируемой участниками образовательных отношений вне зависимости от количества учебных дней в неделю; </w:t>
      </w:r>
    </w:p>
    <w:p w:rsidR="008542A5" w:rsidRPr="0078777F" w:rsidRDefault="008542A5" w:rsidP="0078777F">
      <w:pPr>
        <w:pStyle w:val="14TexstOSNOVA1012"/>
        <w:tabs>
          <w:tab w:val="left" w:pos="-180"/>
        </w:tabs>
        <w:spacing w:line="276" w:lineRule="auto"/>
        <w:ind w:firstLine="709"/>
        <w:contextualSpacing/>
        <w:rPr>
          <w:rFonts w:ascii="Times New Roman" w:hAnsi="Times New Roman" w:cs="Times New Roman"/>
          <w:kern w:val="28"/>
          <w:sz w:val="24"/>
          <w:szCs w:val="24"/>
        </w:rPr>
      </w:pPr>
      <w:r w:rsidRPr="0078777F">
        <w:rPr>
          <w:rFonts w:ascii="Times New Roman" w:hAnsi="Times New Roman" w:cs="Times New Roman"/>
          <w:kern w:val="28"/>
          <w:sz w:val="24"/>
          <w:szCs w:val="24"/>
        </w:rPr>
        <w:t xml:space="preserve">- отражать структуру и объем расходов, необходимых для реализации АООП НОО и достижения планируемых результатов, а также механизм их формирования. </w:t>
      </w:r>
    </w:p>
    <w:p w:rsidR="008542A5" w:rsidRPr="0078777F" w:rsidRDefault="008542A5" w:rsidP="0078777F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kern w:val="28"/>
          <w:sz w:val="24"/>
          <w:szCs w:val="24"/>
          <w:u w:val="single"/>
        </w:rPr>
      </w:pPr>
      <w:r w:rsidRPr="0078777F">
        <w:rPr>
          <w:rFonts w:ascii="Times New Roman" w:hAnsi="Times New Roman" w:cs="Times New Roman"/>
          <w:kern w:val="28"/>
          <w:sz w:val="24"/>
          <w:szCs w:val="24"/>
          <w:u w:val="single"/>
        </w:rPr>
        <w:t>Материально-технические условия</w:t>
      </w:r>
    </w:p>
    <w:p w:rsidR="008542A5" w:rsidRPr="0078777F" w:rsidRDefault="008542A5" w:rsidP="0078777F">
      <w:pPr>
        <w:pStyle w:val="ab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8777F">
        <w:rPr>
          <w:rFonts w:ascii="Times New Roman" w:hAnsi="Times New Roman"/>
          <w:sz w:val="24"/>
          <w:szCs w:val="24"/>
        </w:rPr>
        <w:t>Материально-технические условия реализации АОП обеспечивают возможность достижения обучающимся установленных ФГОС НОО обучающихся с ОВЗ требований к результатам освоения АООП НОО обучающихся с РАС.</w:t>
      </w:r>
      <w:r w:rsidR="0078777F" w:rsidRPr="0078777F">
        <w:rPr>
          <w:rFonts w:ascii="Times New Roman" w:hAnsi="Times New Roman"/>
          <w:sz w:val="24"/>
          <w:szCs w:val="24"/>
        </w:rPr>
        <w:t xml:space="preserve"> </w:t>
      </w:r>
      <w:r w:rsidRPr="0078777F">
        <w:rPr>
          <w:rFonts w:ascii="Times New Roman" w:hAnsi="Times New Roman"/>
          <w:sz w:val="24"/>
          <w:szCs w:val="24"/>
        </w:rPr>
        <w:t>Материально-техническая база образовательного учреждения приведена в соответствие с задачами по обеспечению реализации АООП НОО и созданию соответствующей основной образовательной и социальной среды.</w:t>
      </w:r>
    </w:p>
    <w:p w:rsidR="008542A5" w:rsidRPr="0078777F" w:rsidRDefault="008542A5" w:rsidP="0078777F">
      <w:pPr>
        <w:pStyle w:val="Default"/>
        <w:spacing w:line="276" w:lineRule="auto"/>
        <w:ind w:firstLine="709"/>
        <w:jc w:val="both"/>
      </w:pPr>
      <w:r w:rsidRPr="0078777F">
        <w:t xml:space="preserve">Материально-техническое обеспечение начального общего образования обучающихся с РАС отвечает не только общим, но и особым образовательным потребностям. В связи с этим, в структуре материально - технического обеспечения процесса образования отражена специфика требований к: </w:t>
      </w:r>
    </w:p>
    <w:p w:rsidR="008542A5" w:rsidRPr="0078777F" w:rsidRDefault="008542A5" w:rsidP="0078777F">
      <w:pPr>
        <w:pStyle w:val="Default"/>
        <w:numPr>
          <w:ilvl w:val="0"/>
          <w:numId w:val="19"/>
        </w:numPr>
        <w:spacing w:line="276" w:lineRule="auto"/>
        <w:jc w:val="both"/>
      </w:pPr>
      <w:r w:rsidRPr="0078777F">
        <w:rPr>
          <w:color w:val="auto"/>
        </w:rPr>
        <w:t>организации пространства, в котором обучается ребенок с РАС;</w:t>
      </w:r>
    </w:p>
    <w:p w:rsidR="008542A5" w:rsidRPr="0078777F" w:rsidRDefault="008542A5" w:rsidP="0078777F">
      <w:pPr>
        <w:pStyle w:val="Default"/>
        <w:numPr>
          <w:ilvl w:val="0"/>
          <w:numId w:val="19"/>
        </w:numPr>
        <w:spacing w:line="276" w:lineRule="auto"/>
        <w:jc w:val="both"/>
      </w:pPr>
      <w:r w:rsidRPr="0078777F">
        <w:rPr>
          <w:color w:val="auto"/>
        </w:rPr>
        <w:t>организация временного режима обучения;</w:t>
      </w:r>
    </w:p>
    <w:p w:rsidR="008542A5" w:rsidRPr="0078777F" w:rsidRDefault="008542A5" w:rsidP="0078777F">
      <w:pPr>
        <w:pStyle w:val="Default"/>
        <w:numPr>
          <w:ilvl w:val="0"/>
          <w:numId w:val="19"/>
        </w:numPr>
        <w:spacing w:line="276" w:lineRule="auto"/>
        <w:jc w:val="both"/>
      </w:pPr>
      <w:r w:rsidRPr="0078777F">
        <w:rPr>
          <w:color w:val="auto"/>
        </w:rPr>
        <w:t xml:space="preserve">технические средства обучения, включаю компьютерные инструменты обучения, ориентированные на удовлетворение особых образовательных потребностей ребёнка с РАС; </w:t>
      </w:r>
    </w:p>
    <w:p w:rsidR="008542A5" w:rsidRPr="0078777F" w:rsidRDefault="008542A5" w:rsidP="0078777F">
      <w:pPr>
        <w:pStyle w:val="18TexstSPISOK1"/>
        <w:spacing w:line="276" w:lineRule="auto"/>
        <w:ind w:left="0"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78777F">
        <w:rPr>
          <w:rFonts w:ascii="Times New Roman" w:hAnsi="Times New Roman" w:cs="Times New Roman"/>
          <w:i/>
          <w:color w:val="auto"/>
          <w:sz w:val="24"/>
          <w:szCs w:val="24"/>
        </w:rPr>
        <w:t>Требования к организации пространства</w:t>
      </w:r>
    </w:p>
    <w:p w:rsidR="008542A5" w:rsidRPr="0078777F" w:rsidRDefault="008542A5" w:rsidP="0078777F">
      <w:pPr>
        <w:pStyle w:val="18TexstSPISOK1"/>
        <w:spacing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 xml:space="preserve">Пространство </w:t>
      </w:r>
      <w:r w:rsidR="0078777F" w:rsidRPr="0078777F">
        <w:rPr>
          <w:rFonts w:ascii="Times New Roman" w:hAnsi="Times New Roman" w:cs="Times New Roman"/>
          <w:sz w:val="24"/>
          <w:szCs w:val="24"/>
        </w:rPr>
        <w:t xml:space="preserve">ТСШ-И </w:t>
      </w:r>
      <w:r w:rsidRPr="0078777F">
        <w:rPr>
          <w:rFonts w:ascii="Times New Roman" w:hAnsi="Times New Roman" w:cs="Times New Roman"/>
          <w:sz w:val="24"/>
          <w:szCs w:val="24"/>
        </w:rPr>
        <w:t>соответствует общим требованиям, предъявляемым к образовательным организациям</w:t>
      </w:r>
    </w:p>
    <w:p w:rsidR="008542A5" w:rsidRPr="0078777F" w:rsidRDefault="008542A5" w:rsidP="0078777F">
      <w:pPr>
        <w:pStyle w:val="18TexstSPISOK1"/>
        <w:spacing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 xml:space="preserve">- к соблюдению санитарно-гигиенических </w:t>
      </w:r>
      <w:r w:rsidR="0078777F" w:rsidRPr="0078777F">
        <w:rPr>
          <w:rFonts w:ascii="Times New Roman" w:hAnsi="Times New Roman" w:cs="Times New Roman"/>
          <w:sz w:val="24"/>
          <w:szCs w:val="24"/>
        </w:rPr>
        <w:t>норм образовательного процесса</w:t>
      </w:r>
      <w:r w:rsidRPr="0078777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542A5" w:rsidRPr="0078777F" w:rsidRDefault="008542A5" w:rsidP="0078777F">
      <w:pPr>
        <w:pStyle w:val="18TexstSPISOK1"/>
        <w:spacing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- к обеспечению санитарно-бытовых (наличие обор</w:t>
      </w:r>
      <w:r w:rsidR="0078777F" w:rsidRPr="0078777F">
        <w:rPr>
          <w:rFonts w:ascii="Times New Roman" w:hAnsi="Times New Roman" w:cs="Times New Roman"/>
          <w:sz w:val="24"/>
          <w:szCs w:val="24"/>
        </w:rPr>
        <w:t xml:space="preserve">удованных гардеробов, санузлов </w:t>
      </w:r>
      <w:r w:rsidRPr="0078777F">
        <w:rPr>
          <w:rFonts w:ascii="Times New Roman" w:hAnsi="Times New Roman" w:cs="Times New Roman"/>
          <w:sz w:val="24"/>
          <w:szCs w:val="24"/>
        </w:rPr>
        <w:t xml:space="preserve">и т.д.) и социально-бытовых условий (наличие оборудованного рабочего места, учительской); </w:t>
      </w:r>
    </w:p>
    <w:p w:rsidR="008542A5" w:rsidRPr="0078777F" w:rsidRDefault="008542A5" w:rsidP="0078777F">
      <w:pPr>
        <w:pStyle w:val="18TexstSPISOK1"/>
        <w:spacing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>- к соблюдению пожарной и электробезопасности; - к соблюдению требований охраны труда; - к соблюдению своевременных сроков и необходимых объемов текущего и капитального ремонта.</w:t>
      </w:r>
    </w:p>
    <w:p w:rsidR="008542A5" w:rsidRPr="0078777F" w:rsidRDefault="008542A5" w:rsidP="0078777F">
      <w:pPr>
        <w:pStyle w:val="18TexstSPISOK1"/>
        <w:spacing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8777F">
        <w:rPr>
          <w:rFonts w:ascii="Times New Roman" w:hAnsi="Times New Roman" w:cs="Times New Roman"/>
          <w:sz w:val="24"/>
          <w:szCs w:val="24"/>
        </w:rPr>
        <w:t xml:space="preserve">Кабинеты полностью соответствуют санитарно-гигиеническим нормам, нормам пожарной и электробезопасности. Обязательным условием к организации рабочего места, обучающегося в </w:t>
      </w:r>
      <w:r w:rsidR="0078777F" w:rsidRPr="0078777F">
        <w:rPr>
          <w:rFonts w:ascii="Times New Roman" w:hAnsi="Times New Roman" w:cs="Times New Roman"/>
          <w:sz w:val="24"/>
          <w:szCs w:val="24"/>
        </w:rPr>
        <w:t xml:space="preserve">ТСШ-И </w:t>
      </w:r>
      <w:r w:rsidRPr="0078777F">
        <w:rPr>
          <w:rFonts w:ascii="Times New Roman" w:hAnsi="Times New Roman" w:cs="Times New Roman"/>
          <w:sz w:val="24"/>
          <w:szCs w:val="24"/>
        </w:rPr>
        <w:t xml:space="preserve">является обеспечение возможности постоянно находиться в зоне внимания учителя.  </w:t>
      </w:r>
    </w:p>
    <w:p w:rsidR="001B55E7" w:rsidRPr="0078777F" w:rsidRDefault="001B55E7" w:rsidP="0078777F">
      <w:pPr>
        <w:rPr>
          <w:rFonts w:ascii="Times New Roman" w:hAnsi="Times New Roman" w:cs="Times New Roman"/>
          <w:sz w:val="24"/>
          <w:szCs w:val="24"/>
        </w:rPr>
      </w:pPr>
    </w:p>
    <w:sectPr w:rsidR="001B55E7" w:rsidRPr="0078777F" w:rsidSect="008542A5">
      <w:headerReference w:type="default" r:id="rId8"/>
      <w:footerReference w:type="default" r:id="rId9"/>
      <w:headerReference w:type="first" r:id="rId10"/>
      <w:pgSz w:w="11906" w:h="16838"/>
      <w:pgMar w:top="851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CBD" w:rsidRDefault="00696CBD" w:rsidP="00A17230">
      <w:pPr>
        <w:spacing w:after="0" w:line="240" w:lineRule="auto"/>
      </w:pPr>
      <w:r>
        <w:separator/>
      </w:r>
    </w:p>
  </w:endnote>
  <w:endnote w:type="continuationSeparator" w:id="1">
    <w:p w:rsidR="00696CBD" w:rsidRDefault="00696CBD" w:rsidP="00A17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FuturisC">
    <w:altName w:val="Courier New"/>
    <w:panose1 w:val="000000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NewtonCT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7750493"/>
      <w:docPartObj>
        <w:docPartGallery w:val="Page Numbers (Bottom of Page)"/>
        <w:docPartUnique/>
      </w:docPartObj>
    </w:sdtPr>
    <w:sdtContent>
      <w:p w:rsidR="00016413" w:rsidRDefault="00246967">
        <w:pPr>
          <w:pStyle w:val="af6"/>
          <w:jc w:val="center"/>
        </w:pPr>
        <w:fldSimple w:instr="PAGE   \* MERGEFORMAT">
          <w:r w:rsidR="00CF758C">
            <w:rPr>
              <w:noProof/>
            </w:rPr>
            <w:t>2</w:t>
          </w:r>
        </w:fldSimple>
      </w:p>
    </w:sdtContent>
  </w:sdt>
  <w:p w:rsidR="00016413" w:rsidRDefault="00016413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CBD" w:rsidRDefault="00696CBD" w:rsidP="00A17230">
      <w:pPr>
        <w:spacing w:after="0" w:line="240" w:lineRule="auto"/>
      </w:pPr>
      <w:r>
        <w:separator/>
      </w:r>
    </w:p>
  </w:footnote>
  <w:footnote w:type="continuationSeparator" w:id="1">
    <w:p w:rsidR="00696CBD" w:rsidRDefault="00696CBD" w:rsidP="00A17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413" w:rsidRDefault="00016413">
    <w:pPr>
      <w:pStyle w:val="af4"/>
      <w:jc w:val="center"/>
    </w:pPr>
  </w:p>
  <w:p w:rsidR="00016413" w:rsidRDefault="00016413">
    <w:pPr>
      <w:pStyle w:val="af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52591691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sdt>
        <w:sdtPr>
          <w:id w:val="1181085065"/>
          <w:docPartObj>
            <w:docPartGallery w:val="Page Numbers (Top of Page)"/>
          </w:docPartObj>
        </w:sdtPr>
        <w:sdtContent>
          <w:p w:rsidR="00016413" w:rsidRDefault="00246967">
            <w:pPr>
              <w:pStyle w:val="af4"/>
              <w:jc w:val="center"/>
            </w:pPr>
            <w:r w:rsidRPr="00F64AE5">
              <w:rPr>
                <w:color w:val="FFFFFF" w:themeColor="background1"/>
              </w:rPr>
              <w:fldChar w:fldCharType="begin"/>
            </w:r>
            <w:r w:rsidR="00016413" w:rsidRPr="00F64AE5">
              <w:rPr>
                <w:color w:val="FFFFFF" w:themeColor="background1"/>
              </w:rPr>
              <w:instrText>PAGE   \* MERGEFORMAT</w:instrText>
            </w:r>
            <w:r w:rsidRPr="00F64AE5">
              <w:rPr>
                <w:color w:val="FFFFFF" w:themeColor="background1"/>
              </w:rPr>
              <w:fldChar w:fldCharType="separate"/>
            </w:r>
            <w:r w:rsidR="00CF758C">
              <w:rPr>
                <w:noProof/>
                <w:color w:val="FFFFFF" w:themeColor="background1"/>
              </w:rPr>
              <w:t>1</w:t>
            </w:r>
            <w:r w:rsidRPr="00F64AE5">
              <w:rPr>
                <w:color w:val="FFFFFF" w:themeColor="background1"/>
              </w:rPr>
              <w:fldChar w:fldCharType="end"/>
            </w:r>
          </w:p>
        </w:sdtContent>
      </w:sdt>
      <w:p w:rsidR="00016413" w:rsidRPr="000F4BFD" w:rsidRDefault="00246967">
        <w:pPr>
          <w:pStyle w:val="af4"/>
          <w:jc w:val="center"/>
          <w:rPr>
            <w:color w:val="FFFFFF" w:themeColor="background1"/>
          </w:rPr>
        </w:pPr>
        <w:r w:rsidRPr="000F4BFD">
          <w:rPr>
            <w:color w:val="FFFFFF" w:themeColor="background1"/>
          </w:rPr>
          <w:fldChar w:fldCharType="begin"/>
        </w:r>
        <w:r w:rsidR="00016413" w:rsidRPr="000F4BFD">
          <w:rPr>
            <w:color w:val="FFFFFF" w:themeColor="background1"/>
          </w:rPr>
          <w:instrText>PAGE   \* MERGEFORMAT</w:instrText>
        </w:r>
        <w:r w:rsidRPr="000F4BFD">
          <w:rPr>
            <w:color w:val="FFFFFF" w:themeColor="background1"/>
          </w:rPr>
          <w:fldChar w:fldCharType="separate"/>
        </w:r>
        <w:r w:rsidR="00CF758C">
          <w:rPr>
            <w:noProof/>
            <w:color w:val="FFFFFF" w:themeColor="background1"/>
          </w:rPr>
          <w:t>1</w:t>
        </w:r>
        <w:r w:rsidRPr="000F4BFD">
          <w:rPr>
            <w:color w:val="FFFFFF" w:themeColor="background1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28"/>
    <w:multiLevelType w:val="multilevel"/>
    <w:tmpl w:val="235CE27A"/>
    <w:lvl w:ilvl="0">
      <w:start w:val="1"/>
      <w:numFmt w:val="decimal"/>
      <w:lvlText w:val="%1."/>
      <w:lvlJc w:val="left"/>
      <w:pPr>
        <w:tabs>
          <w:tab w:val="num" w:pos="708"/>
        </w:tabs>
      </w:pPr>
      <w:rPr>
        <w:rFonts w:ascii="Times New Roman" w:hAnsi="Times New Roman" w:cs="Times New Roman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2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5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8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</w:abstractNum>
  <w:abstractNum w:abstractNumId="2">
    <w:nsid w:val="005E3BE8"/>
    <w:multiLevelType w:val="hybridMultilevel"/>
    <w:tmpl w:val="0B980222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18273F4"/>
    <w:multiLevelType w:val="hybridMultilevel"/>
    <w:tmpl w:val="8BDCDF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895E46C2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3D22E73"/>
    <w:multiLevelType w:val="hybridMultilevel"/>
    <w:tmpl w:val="6896C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B14B93"/>
    <w:multiLevelType w:val="multilevel"/>
    <w:tmpl w:val="036CAEA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0911730F"/>
    <w:multiLevelType w:val="hybridMultilevel"/>
    <w:tmpl w:val="D6F64578"/>
    <w:lvl w:ilvl="0" w:tplc="3F366A78">
      <w:start w:val="1"/>
      <w:numFmt w:val="decimal"/>
      <w:lvlText w:val="%1."/>
      <w:lvlJc w:val="left"/>
      <w:pPr>
        <w:ind w:left="1211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0B33470B"/>
    <w:multiLevelType w:val="hybridMultilevel"/>
    <w:tmpl w:val="C130DA70"/>
    <w:lvl w:ilvl="0" w:tplc="BA7A65A4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17B4D5F"/>
    <w:multiLevelType w:val="multilevel"/>
    <w:tmpl w:val="1992667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  <w:b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9">
    <w:nsid w:val="12504746"/>
    <w:multiLevelType w:val="multilevel"/>
    <w:tmpl w:val="1678472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14CD31B8"/>
    <w:multiLevelType w:val="hybridMultilevel"/>
    <w:tmpl w:val="4A482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497C62"/>
    <w:multiLevelType w:val="hybridMultilevel"/>
    <w:tmpl w:val="623E56AC"/>
    <w:lvl w:ilvl="0" w:tplc="9DF65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6851C9"/>
    <w:multiLevelType w:val="hybridMultilevel"/>
    <w:tmpl w:val="6C94DFDA"/>
    <w:lvl w:ilvl="0" w:tplc="388CB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E25D64"/>
    <w:multiLevelType w:val="multilevel"/>
    <w:tmpl w:val="FB466CC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3B91EF1"/>
    <w:multiLevelType w:val="hybridMultilevel"/>
    <w:tmpl w:val="514EA95E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5">
    <w:nsid w:val="2A1D4EB9"/>
    <w:multiLevelType w:val="hybridMultilevel"/>
    <w:tmpl w:val="B674F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E7334F1"/>
    <w:multiLevelType w:val="hybridMultilevel"/>
    <w:tmpl w:val="70F49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6B3EA3"/>
    <w:multiLevelType w:val="hybridMultilevel"/>
    <w:tmpl w:val="5426A3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DC241B"/>
    <w:multiLevelType w:val="multilevel"/>
    <w:tmpl w:val="947249E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35356C93"/>
    <w:multiLevelType w:val="hybridMultilevel"/>
    <w:tmpl w:val="47FA95FC"/>
    <w:lvl w:ilvl="0" w:tplc="9DF6562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6EF1C3F"/>
    <w:multiLevelType w:val="hybridMultilevel"/>
    <w:tmpl w:val="56042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A0413E"/>
    <w:multiLevelType w:val="multilevel"/>
    <w:tmpl w:val="6B88DF7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3EAB55FC"/>
    <w:multiLevelType w:val="multilevel"/>
    <w:tmpl w:val="ED7EA622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3F5F54A0"/>
    <w:multiLevelType w:val="hybridMultilevel"/>
    <w:tmpl w:val="3EC4313E"/>
    <w:lvl w:ilvl="0" w:tplc="61324D8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44924B19"/>
    <w:multiLevelType w:val="multilevel"/>
    <w:tmpl w:val="7C068BC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4B1F1A49"/>
    <w:multiLevelType w:val="multilevel"/>
    <w:tmpl w:val="D72C4DAE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4B43132C"/>
    <w:multiLevelType w:val="hybridMultilevel"/>
    <w:tmpl w:val="BDE22D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4C4B18AD"/>
    <w:multiLevelType w:val="multilevel"/>
    <w:tmpl w:val="C172B0C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4C9376BA"/>
    <w:multiLevelType w:val="hybridMultilevel"/>
    <w:tmpl w:val="FE42E1DC"/>
    <w:lvl w:ilvl="0" w:tplc="E320E7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4D3347"/>
    <w:multiLevelType w:val="hybridMultilevel"/>
    <w:tmpl w:val="C8D2D132"/>
    <w:lvl w:ilvl="0" w:tplc="1BC8326A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554A4B"/>
    <w:multiLevelType w:val="hybridMultilevel"/>
    <w:tmpl w:val="CD527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C16B1A"/>
    <w:multiLevelType w:val="multilevel"/>
    <w:tmpl w:val="18BC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06594C"/>
    <w:multiLevelType w:val="multilevel"/>
    <w:tmpl w:val="DD161E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60F97D9F"/>
    <w:multiLevelType w:val="hybridMultilevel"/>
    <w:tmpl w:val="FC001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1B4CAD"/>
    <w:multiLevelType w:val="multilevel"/>
    <w:tmpl w:val="E626C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5746BCE"/>
    <w:multiLevelType w:val="hybridMultilevel"/>
    <w:tmpl w:val="16E6F5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B143464"/>
    <w:multiLevelType w:val="multilevel"/>
    <w:tmpl w:val="172E86F4"/>
    <w:lvl w:ilvl="0">
      <w:start w:val="1"/>
      <w:numFmt w:val="decimal"/>
      <w:lvlText w:val="%1."/>
      <w:lvlJc w:val="left"/>
      <w:pPr>
        <w:ind w:left="18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630" w:hanging="720"/>
      </w:pPr>
      <w:rPr>
        <w:rFonts w:hint="default"/>
        <w:b/>
      </w:rPr>
    </w:lvl>
    <w:lvl w:ilvl="2">
      <w:start w:val="5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1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5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  <w:b/>
      </w:rPr>
    </w:lvl>
  </w:abstractNum>
  <w:abstractNum w:abstractNumId="37">
    <w:nsid w:val="6BCE0286"/>
    <w:multiLevelType w:val="hybridMultilevel"/>
    <w:tmpl w:val="EDE02D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47B6C99"/>
    <w:multiLevelType w:val="multilevel"/>
    <w:tmpl w:val="1264DFC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>
    <w:nsid w:val="75C56260"/>
    <w:multiLevelType w:val="hybridMultilevel"/>
    <w:tmpl w:val="6C4E452E"/>
    <w:lvl w:ilvl="0" w:tplc="E320E7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A24BDC"/>
    <w:multiLevelType w:val="multilevel"/>
    <w:tmpl w:val="1764B0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781456C9"/>
    <w:multiLevelType w:val="hybridMultilevel"/>
    <w:tmpl w:val="7B96C3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6F061E8">
      <w:numFmt w:val="bullet"/>
      <w:lvlText w:val="•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BD2AD6"/>
    <w:multiLevelType w:val="hybridMultilevel"/>
    <w:tmpl w:val="3B163C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B3203F"/>
    <w:multiLevelType w:val="hybridMultilevel"/>
    <w:tmpl w:val="B7F6DC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3"/>
  </w:num>
  <w:num w:numId="3">
    <w:abstractNumId w:val="18"/>
  </w:num>
  <w:num w:numId="4">
    <w:abstractNumId w:val="32"/>
  </w:num>
  <w:num w:numId="5">
    <w:abstractNumId w:val="25"/>
  </w:num>
  <w:num w:numId="6">
    <w:abstractNumId w:val="16"/>
  </w:num>
  <w:num w:numId="7">
    <w:abstractNumId w:val="27"/>
  </w:num>
  <w:num w:numId="8">
    <w:abstractNumId w:val="21"/>
  </w:num>
  <w:num w:numId="9">
    <w:abstractNumId w:val="24"/>
  </w:num>
  <w:num w:numId="10">
    <w:abstractNumId w:val="1"/>
  </w:num>
  <w:num w:numId="11">
    <w:abstractNumId w:val="23"/>
  </w:num>
  <w:num w:numId="12">
    <w:abstractNumId w:val="8"/>
  </w:num>
  <w:num w:numId="13">
    <w:abstractNumId w:val="34"/>
  </w:num>
  <w:num w:numId="14">
    <w:abstractNumId w:val="2"/>
  </w:num>
  <w:num w:numId="15">
    <w:abstractNumId w:val="29"/>
  </w:num>
  <w:num w:numId="16">
    <w:abstractNumId w:val="39"/>
  </w:num>
  <w:num w:numId="17">
    <w:abstractNumId w:val="28"/>
  </w:num>
  <w:num w:numId="18">
    <w:abstractNumId w:val="14"/>
  </w:num>
  <w:num w:numId="19">
    <w:abstractNumId w:val="10"/>
  </w:num>
  <w:num w:numId="20">
    <w:abstractNumId w:val="15"/>
  </w:num>
  <w:num w:numId="21">
    <w:abstractNumId w:val="0"/>
  </w:num>
  <w:num w:numId="22">
    <w:abstractNumId w:val="40"/>
  </w:num>
  <w:num w:numId="23">
    <w:abstractNumId w:val="38"/>
  </w:num>
  <w:num w:numId="24">
    <w:abstractNumId w:val="22"/>
  </w:num>
  <w:num w:numId="25">
    <w:abstractNumId w:val="5"/>
  </w:num>
  <w:num w:numId="26">
    <w:abstractNumId w:val="13"/>
  </w:num>
  <w:num w:numId="27">
    <w:abstractNumId w:val="9"/>
  </w:num>
  <w:num w:numId="28">
    <w:abstractNumId w:val="35"/>
  </w:num>
  <w:num w:numId="29">
    <w:abstractNumId w:val="36"/>
  </w:num>
  <w:num w:numId="30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</w:num>
  <w:num w:numId="33">
    <w:abstractNumId w:val="3"/>
  </w:num>
  <w:num w:numId="34">
    <w:abstractNumId w:val="26"/>
  </w:num>
  <w:num w:numId="35">
    <w:abstractNumId w:val="37"/>
  </w:num>
  <w:num w:numId="36">
    <w:abstractNumId w:val="12"/>
  </w:num>
  <w:num w:numId="37">
    <w:abstractNumId w:val="11"/>
  </w:num>
  <w:num w:numId="38">
    <w:abstractNumId w:val="19"/>
  </w:num>
  <w:num w:numId="39">
    <w:abstractNumId w:val="33"/>
  </w:num>
  <w:num w:numId="40">
    <w:abstractNumId w:val="31"/>
  </w:num>
  <w:num w:numId="41">
    <w:abstractNumId w:val="41"/>
  </w:num>
  <w:num w:numId="42">
    <w:abstractNumId w:val="20"/>
  </w:num>
  <w:num w:numId="43">
    <w:abstractNumId w:val="30"/>
  </w:num>
  <w:num w:numId="44">
    <w:abstractNumId w:val="42"/>
  </w:num>
  <w:num w:numId="45">
    <w:abstractNumId w:val="17"/>
  </w:num>
  <w:num w:numId="4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42A5"/>
    <w:rsid w:val="00016413"/>
    <w:rsid w:val="0013775D"/>
    <w:rsid w:val="001B55E7"/>
    <w:rsid w:val="00246967"/>
    <w:rsid w:val="002D2BA2"/>
    <w:rsid w:val="004613A5"/>
    <w:rsid w:val="004A2BFA"/>
    <w:rsid w:val="00696CBD"/>
    <w:rsid w:val="0078777F"/>
    <w:rsid w:val="008542A5"/>
    <w:rsid w:val="009926A6"/>
    <w:rsid w:val="00A17230"/>
    <w:rsid w:val="00A36416"/>
    <w:rsid w:val="00CF758C"/>
    <w:rsid w:val="00D80B3A"/>
    <w:rsid w:val="00E07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endnote text" w:uiPriority="0"/>
    <w:lsdException w:name="toa heading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8542A5"/>
    <w:pPr>
      <w:suppressAutoHyphens/>
    </w:pPr>
    <w:rPr>
      <w:rFonts w:ascii="Calibri" w:eastAsia="Arial Unicode MS" w:hAnsi="Calibri" w:cs="Calibri"/>
      <w:color w:val="00000A"/>
      <w:kern w:val="1"/>
    </w:rPr>
  </w:style>
  <w:style w:type="paragraph" w:styleId="1">
    <w:name w:val="heading 1"/>
    <w:aliases w:val=" Знак Знак Знак, Знак Знак Знак Знак Знак"/>
    <w:basedOn w:val="a"/>
    <w:next w:val="a"/>
    <w:link w:val="10"/>
    <w:qFormat/>
    <w:rsid w:val="008542A5"/>
    <w:pPr>
      <w:keepNext/>
      <w:suppressAutoHyphens w:val="0"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8542A5"/>
    <w:pPr>
      <w:keepNext/>
      <w:spacing w:before="240" w:after="60"/>
      <w:outlineLvl w:val="1"/>
    </w:pPr>
    <w:rPr>
      <w:rFonts w:ascii="Cambria" w:eastAsia="Calibri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542A5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Calibri" w:hAnsi="Times New Roman" w:cs="Arial"/>
      <w:b/>
      <w:bCs/>
      <w:i/>
      <w:color w:val="auto"/>
      <w:kern w:val="0"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8542A5"/>
    <w:pPr>
      <w:keepNext/>
      <w:suppressAutoHyphens w:val="0"/>
      <w:spacing w:after="0" w:line="240" w:lineRule="auto"/>
      <w:jc w:val="center"/>
      <w:outlineLvl w:val="3"/>
    </w:pPr>
    <w:rPr>
      <w:rFonts w:ascii="Times New Roman" w:eastAsia="Calibri" w:hAnsi="Times New Roman" w:cs="Times New Roman"/>
      <w:b/>
      <w:bCs/>
      <w:color w:val="auto"/>
      <w:kern w:val="0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8542A5"/>
    <w:pPr>
      <w:keepNext/>
      <w:keepLines/>
      <w:suppressAutoHyphens w:val="0"/>
      <w:spacing w:before="200" w:after="0" w:line="240" w:lineRule="auto"/>
      <w:outlineLvl w:val="4"/>
    </w:pPr>
    <w:rPr>
      <w:rFonts w:ascii="Cambria" w:eastAsia="Calibri" w:hAnsi="Cambria" w:cs="Times New Roman"/>
      <w:color w:val="243F60"/>
      <w:kern w:val="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8542A5"/>
    <w:pPr>
      <w:keepNext/>
      <w:keepLines/>
      <w:suppressAutoHyphens w:val="0"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kern w:val="0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8542A5"/>
    <w:pPr>
      <w:keepNext/>
      <w:keepLines/>
      <w:suppressAutoHyphens w:val="0"/>
      <w:spacing w:before="200" w:after="0" w:line="240" w:lineRule="auto"/>
      <w:outlineLvl w:val="6"/>
    </w:pPr>
    <w:rPr>
      <w:rFonts w:ascii="Cambria" w:eastAsia="Calibri" w:hAnsi="Cambria" w:cs="Times New Roman"/>
      <w:i/>
      <w:iCs/>
      <w:color w:val="404040"/>
      <w:kern w:val="0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8542A5"/>
    <w:pPr>
      <w:keepNext/>
      <w:keepLines/>
      <w:suppressAutoHyphens w:val="0"/>
      <w:spacing w:before="200" w:after="0" w:line="240" w:lineRule="auto"/>
      <w:outlineLvl w:val="7"/>
    </w:pPr>
    <w:rPr>
      <w:rFonts w:ascii="Cambria" w:eastAsia="Calibri" w:hAnsi="Cambria" w:cs="Times New Roman"/>
      <w:color w:val="404040"/>
      <w:kern w:val="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8542A5"/>
    <w:pPr>
      <w:keepNext/>
      <w:keepLines/>
      <w:suppressAutoHyphens w:val="0"/>
      <w:spacing w:before="200" w:after="0" w:line="240" w:lineRule="auto"/>
      <w:outlineLvl w:val="8"/>
    </w:pPr>
    <w:rPr>
      <w:rFonts w:ascii="Cambria" w:eastAsia="Calibri" w:hAnsi="Cambria" w:cs="Times New Roman"/>
      <w:i/>
      <w:iCs/>
      <w:color w:val="404040"/>
      <w:kern w:val="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 Знак Знак, Знак Знак Знак Знак Знак Знак"/>
    <w:basedOn w:val="a0"/>
    <w:link w:val="1"/>
    <w:rsid w:val="008542A5"/>
    <w:rPr>
      <w:rFonts w:ascii="Arial" w:eastAsia="Times New Roman" w:hAnsi="Arial" w:cs="Arial"/>
      <w:b/>
      <w:bCs/>
      <w:color w:val="00000A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42A5"/>
    <w:rPr>
      <w:rFonts w:ascii="Cambria" w:eastAsia="Calibri" w:hAnsi="Cambria" w:cs="Times New Roman"/>
      <w:b/>
      <w:bCs/>
      <w:i/>
      <w:iCs/>
      <w:color w:val="00000A"/>
      <w:kern w:val="1"/>
      <w:sz w:val="28"/>
      <w:szCs w:val="28"/>
    </w:rPr>
  </w:style>
  <w:style w:type="character" w:customStyle="1" w:styleId="30">
    <w:name w:val="Заголовок 3 Знак"/>
    <w:basedOn w:val="a0"/>
    <w:link w:val="3"/>
    <w:rsid w:val="008542A5"/>
    <w:rPr>
      <w:rFonts w:ascii="Times New Roman" w:eastAsia="Calibri" w:hAnsi="Times New Roman" w:cs="Arial"/>
      <w:b/>
      <w:bCs/>
      <w:i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8542A5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8542A5"/>
    <w:rPr>
      <w:rFonts w:ascii="Cambria" w:eastAsia="Calibri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8542A5"/>
    <w:rPr>
      <w:rFonts w:ascii="Cambria" w:eastAsia="Calibri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8542A5"/>
    <w:rPr>
      <w:rFonts w:ascii="Cambria" w:eastAsia="Calibri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542A5"/>
    <w:rPr>
      <w:rFonts w:ascii="Cambria" w:eastAsia="Calibri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8542A5"/>
    <w:rPr>
      <w:rFonts w:ascii="Cambria" w:eastAsia="Calibri" w:hAnsi="Cambria" w:cs="Times New Roman"/>
      <w:i/>
      <w:iCs/>
      <w:color w:val="404040"/>
      <w:sz w:val="20"/>
      <w:szCs w:val="20"/>
      <w:lang w:eastAsia="ru-RU"/>
    </w:rPr>
  </w:style>
  <w:style w:type="paragraph" w:customStyle="1" w:styleId="a3">
    <w:name w:val="Основной"/>
    <w:basedOn w:val="a"/>
    <w:link w:val="a4"/>
    <w:rsid w:val="008542A5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kern w:val="0"/>
      <w:sz w:val="21"/>
      <w:szCs w:val="20"/>
      <w:lang w:eastAsia="ru-RU"/>
    </w:rPr>
  </w:style>
  <w:style w:type="character" w:customStyle="1" w:styleId="a4">
    <w:name w:val="Основной Знак"/>
    <w:link w:val="a3"/>
    <w:locked/>
    <w:rsid w:val="008542A5"/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style19">
    <w:name w:val="style19"/>
    <w:basedOn w:val="a"/>
    <w:rsid w:val="008542A5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8542A5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rsid w:val="008542A5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8542A5"/>
    <w:pPr>
      <w:suppressAutoHyphens w:val="0"/>
      <w:spacing w:after="0" w:line="360" w:lineRule="auto"/>
      <w:ind w:left="720"/>
      <w:contextualSpacing/>
    </w:pPr>
    <w:rPr>
      <w:rFonts w:ascii="Times New Roman" w:eastAsia="Calibri" w:hAnsi="Times New Roman" w:cs="Times New Roman"/>
      <w:caps/>
      <w:color w:val="auto"/>
      <w:kern w:val="0"/>
      <w:sz w:val="24"/>
      <w:szCs w:val="24"/>
      <w:lang w:eastAsia="ru-RU"/>
    </w:rPr>
  </w:style>
  <w:style w:type="paragraph" w:customStyle="1" w:styleId="12">
    <w:name w:val="Без интервала1"/>
    <w:aliases w:val="основа,No Spacing"/>
    <w:link w:val="NoSpacingChar"/>
    <w:rsid w:val="008542A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aliases w:val="основа Char"/>
    <w:link w:val="12"/>
    <w:locked/>
    <w:rsid w:val="008542A5"/>
    <w:rPr>
      <w:rFonts w:ascii="Calibri" w:eastAsia="Calibri" w:hAnsi="Calibri" w:cs="Times New Roman"/>
    </w:rPr>
  </w:style>
  <w:style w:type="paragraph" w:customStyle="1" w:styleId="14TexstOSNOVA1012">
    <w:name w:val="14TexstOSNOVA_10/12"/>
    <w:basedOn w:val="a"/>
    <w:uiPriority w:val="99"/>
    <w:rsid w:val="008542A5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customStyle="1" w:styleId="Standard">
    <w:name w:val="Standard"/>
    <w:link w:val="Standard0"/>
    <w:rsid w:val="008542A5"/>
    <w:pPr>
      <w:suppressAutoHyphens/>
      <w:spacing w:after="0" w:line="360" w:lineRule="auto"/>
      <w:ind w:firstLine="709"/>
      <w:jc w:val="both"/>
      <w:textAlignment w:val="baseline"/>
    </w:pPr>
    <w:rPr>
      <w:rFonts w:ascii="Calibri" w:eastAsia="SimSun" w:hAnsi="Calibri" w:cs="Calibri"/>
      <w:color w:val="00000A"/>
      <w:kern w:val="1"/>
      <w:sz w:val="28"/>
      <w:szCs w:val="28"/>
      <w:lang w:eastAsia="zh-CN"/>
    </w:rPr>
  </w:style>
  <w:style w:type="character" w:customStyle="1" w:styleId="Standard0">
    <w:name w:val="Standard Знак"/>
    <w:link w:val="Standard"/>
    <w:locked/>
    <w:rsid w:val="008542A5"/>
    <w:rPr>
      <w:rFonts w:ascii="Calibri" w:eastAsia="SimSun" w:hAnsi="Calibri" w:cs="Calibri"/>
      <w:color w:val="00000A"/>
      <w:kern w:val="1"/>
      <w:sz w:val="28"/>
      <w:szCs w:val="28"/>
      <w:lang w:eastAsia="zh-CN"/>
    </w:rPr>
  </w:style>
  <w:style w:type="paragraph" w:customStyle="1" w:styleId="Default">
    <w:name w:val="Default"/>
    <w:rsid w:val="008542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542A5"/>
    <w:pPr>
      <w:ind w:left="720"/>
      <w:contextualSpacing/>
    </w:pPr>
  </w:style>
  <w:style w:type="paragraph" w:styleId="a9">
    <w:name w:val="Body Text Indent"/>
    <w:aliases w:val="Знак"/>
    <w:basedOn w:val="a"/>
    <w:link w:val="aa"/>
    <w:rsid w:val="008542A5"/>
    <w:pPr>
      <w:suppressAutoHyphens w:val="0"/>
      <w:spacing w:after="160" w:line="240" w:lineRule="exact"/>
    </w:pPr>
    <w:rPr>
      <w:rFonts w:ascii="Verdana" w:eastAsia="Calibri" w:hAnsi="Verdana" w:cs="Times New Roman"/>
      <w:color w:val="auto"/>
      <w:kern w:val="0"/>
      <w:sz w:val="20"/>
      <w:szCs w:val="20"/>
      <w:lang w:val="en-US"/>
    </w:rPr>
  </w:style>
  <w:style w:type="character" w:customStyle="1" w:styleId="aa">
    <w:name w:val="Основной текст с отступом Знак"/>
    <w:aliases w:val="Знак Знак12"/>
    <w:basedOn w:val="a0"/>
    <w:link w:val="a9"/>
    <w:rsid w:val="008542A5"/>
    <w:rPr>
      <w:rFonts w:ascii="Verdana" w:eastAsia="Calibri" w:hAnsi="Verdana" w:cs="Times New Roman"/>
      <w:sz w:val="20"/>
      <w:szCs w:val="20"/>
      <w:lang w:val="en-US"/>
    </w:rPr>
  </w:style>
  <w:style w:type="paragraph" w:styleId="ab">
    <w:name w:val="Body Text"/>
    <w:basedOn w:val="a"/>
    <w:link w:val="ac"/>
    <w:semiHidden/>
    <w:rsid w:val="008542A5"/>
    <w:pPr>
      <w:spacing w:after="120"/>
    </w:pPr>
    <w:rPr>
      <w:rFonts w:cs="Times New Roman"/>
    </w:rPr>
  </w:style>
  <w:style w:type="character" w:customStyle="1" w:styleId="ac">
    <w:name w:val="Основной текст Знак"/>
    <w:basedOn w:val="a0"/>
    <w:link w:val="ab"/>
    <w:semiHidden/>
    <w:rsid w:val="008542A5"/>
    <w:rPr>
      <w:rFonts w:ascii="Calibri" w:eastAsia="Arial Unicode MS" w:hAnsi="Calibri" w:cs="Times New Roman"/>
      <w:color w:val="00000A"/>
      <w:kern w:val="1"/>
    </w:rPr>
  </w:style>
  <w:style w:type="paragraph" w:customStyle="1" w:styleId="ad">
    <w:name w:val="А ОСН ТЕКСТ"/>
    <w:basedOn w:val="a"/>
    <w:link w:val="ae"/>
    <w:rsid w:val="008542A5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0"/>
      <w:lang w:eastAsia="ru-RU"/>
    </w:rPr>
  </w:style>
  <w:style w:type="character" w:customStyle="1" w:styleId="ae">
    <w:name w:val="А ОСН ТЕКСТ Знак"/>
    <w:link w:val="ad"/>
    <w:locked/>
    <w:rsid w:val="008542A5"/>
    <w:rPr>
      <w:rFonts w:ascii="Times New Roman" w:eastAsia="Arial Unicode MS" w:hAnsi="Times New Roman" w:cs="Times New Roman"/>
      <w:caps/>
      <w:color w:val="000000"/>
      <w:kern w:val="1"/>
      <w:sz w:val="28"/>
      <w:szCs w:val="20"/>
      <w:lang w:eastAsia="ru-RU"/>
    </w:rPr>
  </w:style>
  <w:style w:type="character" w:customStyle="1" w:styleId="210">
    <w:name w:val="Основной текст + Полужирный21"/>
    <w:rsid w:val="008542A5"/>
    <w:rPr>
      <w:rFonts w:ascii="Times New Roman" w:hAnsi="Times New Roman"/>
      <w:b/>
      <w:spacing w:val="0"/>
      <w:sz w:val="22"/>
    </w:rPr>
  </w:style>
  <w:style w:type="character" w:customStyle="1" w:styleId="31">
    <w:name w:val="Основной текст + Курсив3"/>
    <w:rsid w:val="008542A5"/>
    <w:rPr>
      <w:rFonts w:ascii="Times New Roman" w:hAnsi="Times New Roman"/>
      <w:i/>
      <w:spacing w:val="0"/>
      <w:sz w:val="22"/>
    </w:rPr>
  </w:style>
  <w:style w:type="character" w:customStyle="1" w:styleId="af">
    <w:name w:val="Основной текст + Полужирный"/>
    <w:rsid w:val="008542A5"/>
    <w:rPr>
      <w:rFonts w:ascii="Century Schoolbook" w:hAnsi="Century Schoolbook"/>
      <w:b/>
      <w:sz w:val="24"/>
    </w:rPr>
  </w:style>
  <w:style w:type="character" w:customStyle="1" w:styleId="32">
    <w:name w:val="Заголовок №3_"/>
    <w:link w:val="33"/>
    <w:locked/>
    <w:rsid w:val="008542A5"/>
    <w:rPr>
      <w:sz w:val="23"/>
      <w:szCs w:val="23"/>
      <w:shd w:val="clear" w:color="auto" w:fill="FFFFFF"/>
    </w:rPr>
  </w:style>
  <w:style w:type="paragraph" w:customStyle="1" w:styleId="33">
    <w:name w:val="Заголовок №3"/>
    <w:basedOn w:val="a"/>
    <w:link w:val="32"/>
    <w:rsid w:val="008542A5"/>
    <w:pPr>
      <w:shd w:val="clear" w:color="auto" w:fill="FFFFFF"/>
      <w:suppressAutoHyphens w:val="0"/>
      <w:spacing w:after="0" w:line="274" w:lineRule="exact"/>
      <w:ind w:hanging="400"/>
      <w:outlineLvl w:val="2"/>
    </w:pPr>
    <w:rPr>
      <w:rFonts w:asciiTheme="minorHAnsi" w:eastAsiaTheme="minorHAnsi" w:hAnsiTheme="minorHAnsi" w:cstheme="minorBidi"/>
      <w:color w:val="auto"/>
      <w:kern w:val="0"/>
      <w:sz w:val="23"/>
      <w:szCs w:val="23"/>
      <w:shd w:val="clear" w:color="auto" w:fill="FFFFFF"/>
    </w:rPr>
  </w:style>
  <w:style w:type="paragraph" w:customStyle="1" w:styleId="22">
    <w:name w:val="Абзац списка2"/>
    <w:basedOn w:val="a"/>
    <w:rsid w:val="008542A5"/>
    <w:pPr>
      <w:suppressAutoHyphens w:val="0"/>
      <w:spacing w:after="0" w:line="360" w:lineRule="auto"/>
      <w:ind w:left="720"/>
      <w:contextualSpacing/>
    </w:pPr>
    <w:rPr>
      <w:rFonts w:ascii="Times New Roman" w:eastAsia="Calibri" w:hAnsi="Times New Roman" w:cs="Times New Roman"/>
      <w:caps/>
      <w:color w:val="auto"/>
      <w:kern w:val="0"/>
      <w:sz w:val="24"/>
      <w:szCs w:val="24"/>
      <w:lang w:eastAsia="ru-RU"/>
    </w:rPr>
  </w:style>
  <w:style w:type="character" w:customStyle="1" w:styleId="34">
    <w:name w:val="Заголовок №3 + Не полужирный"/>
    <w:rsid w:val="008542A5"/>
    <w:rPr>
      <w:b/>
      <w:bCs/>
      <w:sz w:val="23"/>
      <w:szCs w:val="23"/>
      <w:shd w:val="clear" w:color="auto" w:fill="FFFFFF"/>
      <w:lang w:bidi="ar-SA"/>
    </w:rPr>
  </w:style>
  <w:style w:type="character" w:customStyle="1" w:styleId="c12">
    <w:name w:val="c12"/>
    <w:rsid w:val="008542A5"/>
    <w:rPr>
      <w:rFonts w:cs="Times New Roman"/>
    </w:rPr>
  </w:style>
  <w:style w:type="paragraph" w:customStyle="1" w:styleId="af0">
    <w:name w:val="Буллит"/>
    <w:basedOn w:val="a3"/>
    <w:rsid w:val="008542A5"/>
    <w:pPr>
      <w:ind w:firstLine="244"/>
    </w:pPr>
  </w:style>
  <w:style w:type="paragraph" w:customStyle="1" w:styleId="35">
    <w:name w:val="Заг 3"/>
    <w:basedOn w:val="a"/>
    <w:rsid w:val="008542A5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Calibri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1">
    <w:name w:val="Заг 4"/>
    <w:basedOn w:val="35"/>
    <w:rsid w:val="008542A5"/>
    <w:rPr>
      <w:b w:val="0"/>
      <w:bCs w:val="0"/>
    </w:rPr>
  </w:style>
  <w:style w:type="paragraph" w:customStyle="1" w:styleId="c11">
    <w:name w:val="c11"/>
    <w:basedOn w:val="a"/>
    <w:rsid w:val="008542A5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13">
    <w:name w:val="Основной текст + Курсив1"/>
    <w:rsid w:val="008542A5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character" w:customStyle="1" w:styleId="af1">
    <w:name w:val="Основной текст_"/>
    <w:link w:val="400"/>
    <w:locked/>
    <w:rsid w:val="008542A5"/>
    <w:rPr>
      <w:sz w:val="23"/>
      <w:szCs w:val="23"/>
      <w:shd w:val="clear" w:color="auto" w:fill="FFFFFF"/>
    </w:rPr>
  </w:style>
  <w:style w:type="paragraph" w:customStyle="1" w:styleId="400">
    <w:name w:val="Основной текст40"/>
    <w:basedOn w:val="a"/>
    <w:link w:val="af1"/>
    <w:rsid w:val="008542A5"/>
    <w:pPr>
      <w:shd w:val="clear" w:color="auto" w:fill="FFFFFF"/>
      <w:suppressAutoHyphens w:val="0"/>
      <w:spacing w:before="60" w:after="0" w:line="192" w:lineRule="exact"/>
      <w:ind w:hanging="700"/>
    </w:pPr>
    <w:rPr>
      <w:rFonts w:asciiTheme="minorHAnsi" w:eastAsiaTheme="minorHAnsi" w:hAnsiTheme="minorHAnsi" w:cstheme="minorBidi"/>
      <w:color w:val="auto"/>
      <w:kern w:val="0"/>
      <w:sz w:val="23"/>
      <w:szCs w:val="23"/>
      <w:shd w:val="clear" w:color="auto" w:fill="FFFFFF"/>
    </w:rPr>
  </w:style>
  <w:style w:type="character" w:customStyle="1" w:styleId="af2">
    <w:name w:val="Основной текст + Курсив"/>
    <w:rsid w:val="008542A5"/>
    <w:rPr>
      <w:i/>
      <w:iCs/>
      <w:sz w:val="23"/>
      <w:szCs w:val="23"/>
      <w:shd w:val="clear" w:color="auto" w:fill="FFFFFF"/>
      <w:lang w:bidi="ar-SA"/>
    </w:rPr>
  </w:style>
  <w:style w:type="character" w:customStyle="1" w:styleId="27">
    <w:name w:val="Основной текст (27)_"/>
    <w:link w:val="270"/>
    <w:locked/>
    <w:rsid w:val="008542A5"/>
    <w:rPr>
      <w:sz w:val="23"/>
      <w:szCs w:val="23"/>
      <w:shd w:val="clear" w:color="auto" w:fill="FFFFFF"/>
    </w:rPr>
  </w:style>
  <w:style w:type="paragraph" w:customStyle="1" w:styleId="270">
    <w:name w:val="Основной текст (27)"/>
    <w:basedOn w:val="a"/>
    <w:link w:val="27"/>
    <w:rsid w:val="008542A5"/>
    <w:pPr>
      <w:shd w:val="clear" w:color="auto" w:fill="FFFFFF"/>
      <w:suppressAutoHyphens w:val="0"/>
      <w:spacing w:before="120" w:after="240" w:line="240" w:lineRule="atLeast"/>
    </w:pPr>
    <w:rPr>
      <w:rFonts w:asciiTheme="minorHAnsi" w:eastAsiaTheme="minorHAnsi" w:hAnsiTheme="minorHAnsi" w:cstheme="minorBidi"/>
      <w:color w:val="auto"/>
      <w:kern w:val="0"/>
      <w:sz w:val="23"/>
      <w:szCs w:val="23"/>
      <w:shd w:val="clear" w:color="auto" w:fill="FFFFFF"/>
    </w:rPr>
  </w:style>
  <w:style w:type="character" w:customStyle="1" w:styleId="28">
    <w:name w:val="Основной текст28"/>
    <w:basedOn w:val="af1"/>
    <w:rsid w:val="008542A5"/>
  </w:style>
  <w:style w:type="character" w:customStyle="1" w:styleId="submenu-table">
    <w:name w:val="submenu-table"/>
    <w:rsid w:val="008542A5"/>
    <w:rPr>
      <w:rFonts w:cs="Times New Roman"/>
    </w:rPr>
  </w:style>
  <w:style w:type="paragraph" w:customStyle="1" w:styleId="western">
    <w:name w:val="western"/>
    <w:basedOn w:val="a"/>
    <w:rsid w:val="008542A5"/>
    <w:pPr>
      <w:suppressAutoHyphens w:val="0"/>
      <w:spacing w:before="100" w:beforeAutospacing="1"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ru-RU"/>
    </w:rPr>
  </w:style>
  <w:style w:type="paragraph" w:customStyle="1" w:styleId="Osnova">
    <w:name w:val="Osnova"/>
    <w:basedOn w:val="a"/>
    <w:rsid w:val="008542A5"/>
    <w:pPr>
      <w:widowControl w:val="0"/>
      <w:suppressAutoHyphens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kern w:val="0"/>
      <w:sz w:val="21"/>
      <w:szCs w:val="21"/>
      <w:lang w:val="en-US" w:eastAsia="ru-RU"/>
    </w:rPr>
  </w:style>
  <w:style w:type="character" w:customStyle="1" w:styleId="Zag11">
    <w:name w:val="Zag_11"/>
    <w:rsid w:val="008542A5"/>
    <w:rPr>
      <w:color w:val="000000"/>
      <w:w w:val="100"/>
    </w:rPr>
  </w:style>
  <w:style w:type="paragraph" w:customStyle="1" w:styleId="18TexstSPISOK1">
    <w:name w:val="18TexstSPISOK_1"/>
    <w:aliases w:val="1"/>
    <w:basedOn w:val="a"/>
    <w:rsid w:val="008542A5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Calibri" w:hAnsi="PragmaticaC" w:cs="PragmaticaC"/>
      <w:color w:val="000000"/>
      <w:kern w:val="0"/>
      <w:sz w:val="20"/>
      <w:szCs w:val="20"/>
      <w:lang w:eastAsia="ru-RU"/>
    </w:rPr>
  </w:style>
  <w:style w:type="table" w:styleId="af3">
    <w:name w:val="Table Grid"/>
    <w:basedOn w:val="a1"/>
    <w:uiPriority w:val="59"/>
    <w:rsid w:val="008542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8542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8542A5"/>
    <w:rPr>
      <w:rFonts w:ascii="Calibri" w:eastAsia="Arial Unicode MS" w:hAnsi="Calibri" w:cs="Calibri"/>
      <w:color w:val="00000A"/>
      <w:kern w:val="1"/>
    </w:rPr>
  </w:style>
  <w:style w:type="paragraph" w:styleId="af6">
    <w:name w:val="footer"/>
    <w:basedOn w:val="a"/>
    <w:link w:val="af7"/>
    <w:uiPriority w:val="99"/>
    <w:unhideWhenUsed/>
    <w:rsid w:val="008542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8542A5"/>
    <w:rPr>
      <w:rFonts w:ascii="Calibri" w:eastAsia="Arial Unicode MS" w:hAnsi="Calibri" w:cs="Calibri"/>
      <w:color w:val="00000A"/>
      <w:kern w:val="1"/>
    </w:rPr>
  </w:style>
  <w:style w:type="character" w:customStyle="1" w:styleId="blk">
    <w:name w:val="blk"/>
    <w:basedOn w:val="a0"/>
    <w:rsid w:val="008542A5"/>
  </w:style>
  <w:style w:type="character" w:customStyle="1" w:styleId="apple-converted-space">
    <w:name w:val="apple-converted-space"/>
    <w:basedOn w:val="a0"/>
    <w:rsid w:val="008542A5"/>
  </w:style>
  <w:style w:type="paragraph" w:styleId="23">
    <w:name w:val="Body Text Indent 2"/>
    <w:basedOn w:val="a"/>
    <w:link w:val="24"/>
    <w:semiHidden/>
    <w:unhideWhenUsed/>
    <w:rsid w:val="008542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8542A5"/>
    <w:rPr>
      <w:rFonts w:ascii="Calibri" w:eastAsia="Arial Unicode MS" w:hAnsi="Calibri" w:cs="Calibri"/>
      <w:color w:val="00000A"/>
      <w:kern w:val="1"/>
    </w:rPr>
  </w:style>
  <w:style w:type="character" w:customStyle="1" w:styleId="14">
    <w:name w:val="Сноска1"/>
    <w:rsid w:val="008542A5"/>
    <w:rPr>
      <w:rFonts w:ascii="Times New Roman" w:hAnsi="Times New Roman"/>
      <w:vertAlign w:val="superscript"/>
    </w:rPr>
  </w:style>
  <w:style w:type="paragraph" w:styleId="15">
    <w:name w:val="toc 1"/>
    <w:basedOn w:val="a"/>
    <w:next w:val="a"/>
    <w:autoRedefine/>
    <w:rsid w:val="008542A5"/>
  </w:style>
  <w:style w:type="paragraph" w:styleId="36">
    <w:name w:val="toc 3"/>
    <w:basedOn w:val="a"/>
    <w:next w:val="a"/>
    <w:autoRedefine/>
    <w:rsid w:val="008542A5"/>
    <w:pPr>
      <w:tabs>
        <w:tab w:val="right" w:leader="dot" w:pos="9628"/>
      </w:tabs>
      <w:ind w:left="426"/>
    </w:pPr>
  </w:style>
  <w:style w:type="paragraph" w:styleId="25">
    <w:name w:val="toc 2"/>
    <w:basedOn w:val="a"/>
    <w:next w:val="a"/>
    <w:autoRedefine/>
    <w:rsid w:val="008542A5"/>
    <w:pPr>
      <w:tabs>
        <w:tab w:val="right" w:leader="dot" w:pos="9628"/>
      </w:tabs>
    </w:pPr>
  </w:style>
  <w:style w:type="paragraph" w:customStyle="1" w:styleId="ConsPlusNormal">
    <w:name w:val="ConsPlusNormal"/>
    <w:rsid w:val="008542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8">
    <w:name w:val="Абзац"/>
    <w:basedOn w:val="a"/>
    <w:rsid w:val="008542A5"/>
    <w:pPr>
      <w:suppressAutoHyphens w:val="0"/>
      <w:spacing w:after="0" w:line="312" w:lineRule="auto"/>
      <w:ind w:firstLine="567"/>
      <w:jc w:val="both"/>
    </w:pPr>
    <w:rPr>
      <w:rFonts w:ascii="Times New Roman" w:eastAsia="Calibri" w:hAnsi="Times New Roman" w:cs="Times New Roman"/>
      <w:color w:val="auto"/>
      <w:kern w:val="0"/>
      <w:sz w:val="24"/>
      <w:szCs w:val="20"/>
      <w:lang w:eastAsia="ru-RU"/>
    </w:rPr>
  </w:style>
  <w:style w:type="character" w:styleId="af9">
    <w:name w:val="footnote reference"/>
    <w:uiPriority w:val="99"/>
    <w:rsid w:val="008542A5"/>
    <w:rPr>
      <w:rFonts w:cs="Times New Roman"/>
      <w:vertAlign w:val="superscript"/>
    </w:rPr>
  </w:style>
  <w:style w:type="paragraph" w:styleId="afa">
    <w:name w:val="Normal (Web)"/>
    <w:basedOn w:val="a"/>
    <w:uiPriority w:val="99"/>
    <w:rsid w:val="008542A5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afb">
    <w:name w:val="Символ сноски"/>
    <w:rsid w:val="008542A5"/>
    <w:rPr>
      <w:vertAlign w:val="superscript"/>
    </w:rPr>
  </w:style>
  <w:style w:type="character" w:customStyle="1" w:styleId="16">
    <w:name w:val="Знак сноски1"/>
    <w:rsid w:val="008542A5"/>
    <w:rPr>
      <w:vertAlign w:val="superscript"/>
    </w:rPr>
  </w:style>
  <w:style w:type="paragraph" w:styleId="afc">
    <w:name w:val="footnote text"/>
    <w:aliases w:val="Основной текст с отступом1,Основной текст с отступом11,Основной текст с отступом2,Знак1,Body Text Indent1,Body Text Indent"/>
    <w:basedOn w:val="a"/>
    <w:link w:val="afd"/>
    <w:rsid w:val="008542A5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fd">
    <w:name w:val="Текст сноски Знак"/>
    <w:aliases w:val="Основной текст с отступом1 Знак,Основной текст с отступом11 Знак,Основной текст с отступом2 Знак,Знак1 Знак,Body Text Indent1 Знак,Body Text Indent Знак"/>
    <w:basedOn w:val="a0"/>
    <w:link w:val="afc"/>
    <w:rsid w:val="008542A5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8542A5"/>
    <w:rPr>
      <w:rFonts w:ascii="Times New Roman" w:hAnsi="Times New Roman"/>
      <w:sz w:val="24"/>
      <w:u w:val="none"/>
      <w:effect w:val="none"/>
    </w:rPr>
  </w:style>
  <w:style w:type="paragraph" w:styleId="26">
    <w:name w:val="Body Text 2"/>
    <w:basedOn w:val="a"/>
    <w:link w:val="29"/>
    <w:rsid w:val="008542A5"/>
    <w:pPr>
      <w:suppressAutoHyphens w:val="0"/>
      <w:spacing w:after="120" w:line="48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29">
    <w:name w:val="Основной текст 2 Знак"/>
    <w:basedOn w:val="a0"/>
    <w:link w:val="26"/>
    <w:rsid w:val="008542A5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8542A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8542A5"/>
  </w:style>
  <w:style w:type="paragraph" w:customStyle="1" w:styleId="110">
    <w:name w:val="Абзац списка11"/>
    <w:basedOn w:val="a"/>
    <w:rsid w:val="008542A5"/>
    <w:pPr>
      <w:suppressAutoHyphens w:val="0"/>
      <w:ind w:left="720"/>
      <w:contextualSpacing/>
    </w:pPr>
    <w:rPr>
      <w:rFonts w:eastAsia="Calibri" w:cs="Times New Roman"/>
      <w:color w:val="auto"/>
      <w:kern w:val="0"/>
      <w:lang w:eastAsia="ru-RU"/>
    </w:rPr>
  </w:style>
  <w:style w:type="paragraph" w:customStyle="1" w:styleId="37">
    <w:name w:val="Абзац списка3"/>
    <w:basedOn w:val="a"/>
    <w:rsid w:val="008542A5"/>
    <w:pPr>
      <w:suppressAutoHyphens w:val="0"/>
      <w:spacing w:after="0" w:line="360" w:lineRule="auto"/>
      <w:ind w:left="720"/>
      <w:contextualSpacing/>
    </w:pPr>
    <w:rPr>
      <w:rFonts w:ascii="Times New Roman" w:eastAsia="Calibri" w:hAnsi="Times New Roman" w:cs="Times New Roman"/>
      <w:caps/>
      <w:color w:val="auto"/>
      <w:kern w:val="0"/>
      <w:sz w:val="24"/>
      <w:szCs w:val="24"/>
      <w:lang w:eastAsia="ru-RU"/>
    </w:rPr>
  </w:style>
  <w:style w:type="paragraph" w:customStyle="1" w:styleId="afe">
    <w:name w:val="Сноска"/>
    <w:basedOn w:val="a3"/>
    <w:rsid w:val="008542A5"/>
    <w:pPr>
      <w:spacing w:line="174" w:lineRule="atLeast"/>
    </w:pPr>
    <w:rPr>
      <w:sz w:val="17"/>
      <w:szCs w:val="17"/>
    </w:rPr>
  </w:style>
  <w:style w:type="paragraph" w:customStyle="1" w:styleId="aff">
    <w:name w:val="Подзаг"/>
    <w:basedOn w:val="a3"/>
    <w:rsid w:val="008542A5"/>
    <w:pPr>
      <w:spacing w:before="113" w:after="28"/>
      <w:jc w:val="center"/>
    </w:pPr>
    <w:rPr>
      <w:b/>
      <w:bCs/>
      <w:i/>
      <w:iCs/>
    </w:rPr>
  </w:style>
  <w:style w:type="character" w:customStyle="1" w:styleId="aff0">
    <w:name w:val="Текст выноски Знак"/>
    <w:link w:val="aff1"/>
    <w:semiHidden/>
    <w:locked/>
    <w:rsid w:val="008542A5"/>
    <w:rPr>
      <w:rFonts w:ascii="Segoe UI" w:eastAsia="Arial Unicode MS" w:hAnsi="Segoe UI"/>
      <w:color w:val="00000A"/>
      <w:kern w:val="1"/>
      <w:sz w:val="18"/>
      <w:szCs w:val="18"/>
    </w:rPr>
  </w:style>
  <w:style w:type="paragraph" w:styleId="aff1">
    <w:name w:val="Balloon Text"/>
    <w:basedOn w:val="a"/>
    <w:link w:val="aff0"/>
    <w:semiHidden/>
    <w:rsid w:val="008542A5"/>
    <w:pPr>
      <w:spacing w:after="0" w:line="240" w:lineRule="auto"/>
    </w:pPr>
    <w:rPr>
      <w:rFonts w:ascii="Segoe UI" w:hAnsi="Segoe UI" w:cstheme="minorBidi"/>
      <w:sz w:val="18"/>
      <w:szCs w:val="18"/>
    </w:rPr>
  </w:style>
  <w:style w:type="character" w:customStyle="1" w:styleId="17">
    <w:name w:val="Текст выноски Знак1"/>
    <w:basedOn w:val="a0"/>
    <w:link w:val="aff1"/>
    <w:uiPriority w:val="99"/>
    <w:semiHidden/>
    <w:rsid w:val="008542A5"/>
    <w:rPr>
      <w:rFonts w:ascii="Tahoma" w:eastAsia="Arial Unicode MS" w:hAnsi="Tahoma" w:cs="Tahoma"/>
      <w:color w:val="00000A"/>
      <w:kern w:val="1"/>
      <w:sz w:val="16"/>
      <w:szCs w:val="16"/>
    </w:rPr>
  </w:style>
  <w:style w:type="paragraph" w:customStyle="1" w:styleId="09PodZAG">
    <w:name w:val="09PodZAG_п/ж"/>
    <w:basedOn w:val="a"/>
    <w:rsid w:val="008542A5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Calibri" w:hAnsi="FuturisC" w:cs="FuturisC"/>
      <w:b/>
      <w:bCs/>
      <w:caps/>
      <w:color w:val="000000"/>
      <w:kern w:val="0"/>
      <w:lang w:eastAsia="ru-RU"/>
    </w:rPr>
  </w:style>
  <w:style w:type="character" w:customStyle="1" w:styleId="Standard1">
    <w:name w:val="Standard Знак1"/>
    <w:locked/>
    <w:rsid w:val="008542A5"/>
    <w:rPr>
      <w:rFonts w:ascii="Arial" w:eastAsia="SimSun" w:hAnsi="Arial"/>
      <w:kern w:val="3"/>
      <w:sz w:val="24"/>
      <w:szCs w:val="22"/>
      <w:lang w:val="ru-RU" w:eastAsia="zh-CN" w:bidi="ar-SA"/>
    </w:rPr>
  </w:style>
  <w:style w:type="paragraph" w:customStyle="1" w:styleId="Footnote">
    <w:name w:val="Footnote"/>
    <w:basedOn w:val="Standard"/>
    <w:rsid w:val="008542A5"/>
    <w:pPr>
      <w:suppressLineNumbers/>
      <w:ind w:left="283" w:hanging="283"/>
    </w:pPr>
    <w:rPr>
      <w:rFonts w:ascii="Times New Roman" w:eastAsia="Calibri" w:hAnsi="Times New Roman" w:cs="Times New Roman"/>
      <w:color w:val="auto"/>
      <w:sz w:val="20"/>
      <w:szCs w:val="20"/>
      <w:lang w:eastAsia="ar-SA"/>
    </w:rPr>
  </w:style>
  <w:style w:type="character" w:customStyle="1" w:styleId="2a">
    <w:name w:val="Знак сноски2"/>
    <w:rsid w:val="008542A5"/>
    <w:rPr>
      <w:vertAlign w:val="superscript"/>
    </w:rPr>
  </w:style>
  <w:style w:type="paragraph" w:customStyle="1" w:styleId="30Snoska">
    <w:name w:val="30Snoska"/>
    <w:basedOn w:val="a"/>
    <w:rsid w:val="008542A5"/>
    <w:pPr>
      <w:autoSpaceDE w:val="0"/>
      <w:spacing w:after="0" w:line="180" w:lineRule="atLeast"/>
      <w:jc w:val="both"/>
      <w:textAlignment w:val="center"/>
    </w:pPr>
    <w:rPr>
      <w:rFonts w:ascii="PragmaticaC" w:eastAsia="Calibri" w:hAnsi="PragmaticaC" w:cs="PragmaticaC"/>
      <w:color w:val="000000"/>
      <w:kern w:val="0"/>
      <w:sz w:val="16"/>
      <w:szCs w:val="16"/>
      <w:lang w:eastAsia="ar-SA"/>
    </w:rPr>
  </w:style>
  <w:style w:type="character" w:customStyle="1" w:styleId="18">
    <w:name w:val="Текст сноски Знак1"/>
    <w:rsid w:val="008542A5"/>
    <w:rPr>
      <w:caps/>
      <w:lang w:eastAsia="ar-SA" w:bidi="ar-SA"/>
    </w:rPr>
  </w:style>
  <w:style w:type="character" w:customStyle="1" w:styleId="aff2">
    <w:name w:val="Сноска_"/>
    <w:rsid w:val="008542A5"/>
    <w:rPr>
      <w:sz w:val="16"/>
    </w:rPr>
  </w:style>
  <w:style w:type="character" w:customStyle="1" w:styleId="200">
    <w:name w:val="Основной текст + Полужирный20"/>
    <w:aliases w:val="Курсив17"/>
    <w:rsid w:val="008542A5"/>
    <w:rPr>
      <w:rFonts w:ascii="Times New Roman" w:hAnsi="Times New Roman"/>
      <w:b/>
      <w:i/>
      <w:spacing w:val="0"/>
      <w:sz w:val="22"/>
    </w:rPr>
  </w:style>
  <w:style w:type="character" w:customStyle="1" w:styleId="111">
    <w:name w:val="Основной текст (11) + Не курсив"/>
    <w:rsid w:val="008542A5"/>
    <w:rPr>
      <w:rFonts w:ascii="Times New Roman" w:hAnsi="Times New Roman"/>
      <w:b/>
      <w:i/>
      <w:spacing w:val="0"/>
      <w:sz w:val="22"/>
    </w:rPr>
  </w:style>
  <w:style w:type="character" w:customStyle="1" w:styleId="1116">
    <w:name w:val="Основной текст (11)16"/>
    <w:rsid w:val="008542A5"/>
    <w:rPr>
      <w:rFonts w:ascii="Times New Roman" w:hAnsi="Times New Roman"/>
      <w:b/>
      <w:i/>
      <w:spacing w:val="0"/>
      <w:sz w:val="22"/>
    </w:rPr>
  </w:style>
  <w:style w:type="paragraph" w:customStyle="1" w:styleId="WW-12">
    <w:name w:val="WW-????????12"/>
    <w:basedOn w:val="a"/>
    <w:rsid w:val="008542A5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Calibri" w:hAnsi="NewtonCSanPin" w:cs="Times New Roman"/>
      <w:color w:val="000000"/>
      <w:sz w:val="21"/>
      <w:szCs w:val="20"/>
      <w:lang w:eastAsia="ru-RU"/>
    </w:rPr>
  </w:style>
  <w:style w:type="paragraph" w:customStyle="1" w:styleId="aff3">
    <w:name w:val="??????"/>
    <w:basedOn w:val="WW-12"/>
    <w:rsid w:val="008542A5"/>
    <w:pPr>
      <w:ind w:firstLine="244"/>
    </w:pPr>
  </w:style>
  <w:style w:type="paragraph" w:customStyle="1" w:styleId="2b">
    <w:name w:val="Без интервала2"/>
    <w:rsid w:val="008542A5"/>
    <w:pPr>
      <w:spacing w:after="0" w:line="240" w:lineRule="auto"/>
    </w:pPr>
    <w:rPr>
      <w:rFonts w:ascii="Calibri" w:eastAsia="Calibri" w:hAnsi="Calibri" w:cs="Calibri"/>
    </w:rPr>
  </w:style>
  <w:style w:type="character" w:customStyle="1" w:styleId="38">
    <w:name w:val="Основной текст + Полужирный3"/>
    <w:aliases w:val="Курсив7"/>
    <w:rsid w:val="008542A5"/>
    <w:rPr>
      <w:rFonts w:ascii="Times New Roman" w:hAnsi="Times New Roman"/>
      <w:b/>
      <w:i/>
      <w:spacing w:val="0"/>
      <w:sz w:val="22"/>
    </w:rPr>
  </w:style>
  <w:style w:type="character" w:customStyle="1" w:styleId="527">
    <w:name w:val="Заголовок №527"/>
    <w:rsid w:val="008542A5"/>
    <w:rPr>
      <w:rFonts w:ascii="Times New Roman" w:hAnsi="Times New Roman"/>
      <w:i/>
      <w:spacing w:val="0"/>
      <w:sz w:val="22"/>
    </w:rPr>
  </w:style>
  <w:style w:type="character" w:customStyle="1" w:styleId="51">
    <w:name w:val="Заголовок №5 + Не полужирный1"/>
    <w:aliases w:val="Не курсив9"/>
    <w:rsid w:val="008542A5"/>
    <w:rPr>
      <w:rFonts w:ascii="Times New Roman" w:hAnsi="Times New Roman"/>
      <w:i/>
      <w:spacing w:val="0"/>
      <w:sz w:val="22"/>
    </w:rPr>
  </w:style>
  <w:style w:type="character" w:styleId="aff4">
    <w:name w:val="Emphasis"/>
    <w:qFormat/>
    <w:rsid w:val="008542A5"/>
    <w:rPr>
      <w:rFonts w:cs="Times New Roman"/>
      <w:i/>
      <w:iCs/>
    </w:rPr>
  </w:style>
  <w:style w:type="paragraph" w:customStyle="1" w:styleId="21">
    <w:name w:val="Средняя сетка 21"/>
    <w:basedOn w:val="a"/>
    <w:rsid w:val="008542A5"/>
    <w:pPr>
      <w:numPr>
        <w:numId w:val="21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Calibri" w:hAnsi="Times New Roman" w:cs="Times New Roman"/>
      <w:color w:val="auto"/>
      <w:kern w:val="0"/>
      <w:sz w:val="28"/>
      <w:szCs w:val="24"/>
      <w:lang w:eastAsia="ru-RU"/>
    </w:rPr>
  </w:style>
  <w:style w:type="paragraph" w:styleId="aff5">
    <w:name w:val="Title"/>
    <w:basedOn w:val="a"/>
    <w:next w:val="a"/>
    <w:link w:val="aff6"/>
    <w:qFormat/>
    <w:rsid w:val="008542A5"/>
    <w:pPr>
      <w:suppressAutoHyphens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6">
    <w:name w:val="Название Знак"/>
    <w:basedOn w:val="a0"/>
    <w:link w:val="aff5"/>
    <w:rsid w:val="008542A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61">
    <w:name w:val="Основной текст (6)_"/>
    <w:link w:val="62"/>
    <w:locked/>
    <w:rsid w:val="008542A5"/>
    <w:rPr>
      <w:sz w:val="18"/>
      <w:szCs w:val="18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8542A5"/>
    <w:pPr>
      <w:shd w:val="clear" w:color="auto" w:fill="FFFFFF"/>
      <w:suppressAutoHyphens w:val="0"/>
      <w:spacing w:after="0" w:line="240" w:lineRule="atLeast"/>
    </w:pPr>
    <w:rPr>
      <w:rFonts w:asciiTheme="minorHAnsi" w:eastAsiaTheme="minorHAnsi" w:hAnsiTheme="minorHAnsi" w:cstheme="minorBidi"/>
      <w:color w:val="auto"/>
      <w:kern w:val="0"/>
      <w:sz w:val="18"/>
      <w:szCs w:val="18"/>
      <w:shd w:val="clear" w:color="auto" w:fill="FFFFFF"/>
    </w:rPr>
  </w:style>
  <w:style w:type="character" w:customStyle="1" w:styleId="19">
    <w:name w:val="Основной текст + Полужирный1"/>
    <w:aliases w:val="Курсив1"/>
    <w:rsid w:val="008542A5"/>
    <w:rPr>
      <w:b/>
      <w:bCs/>
      <w:i/>
      <w:iCs/>
      <w:sz w:val="23"/>
      <w:szCs w:val="23"/>
      <w:shd w:val="clear" w:color="auto" w:fill="FFFFFF"/>
      <w:lang w:bidi="ar-SA"/>
    </w:rPr>
  </w:style>
  <w:style w:type="character" w:customStyle="1" w:styleId="52">
    <w:name w:val="Основной текст (5) + Не полужирный"/>
    <w:aliases w:val="Не курсив"/>
    <w:rsid w:val="008542A5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character" w:customStyle="1" w:styleId="CenturySchoolbook">
    <w:name w:val="Оглавление + Century Schoolbook"/>
    <w:aliases w:val="9,5 pt"/>
    <w:rsid w:val="008542A5"/>
    <w:rPr>
      <w:rFonts w:ascii="Century Schoolbook" w:hAnsi="Century Schoolbook" w:cs="Century Schoolbook"/>
      <w:sz w:val="19"/>
      <w:szCs w:val="19"/>
    </w:rPr>
  </w:style>
  <w:style w:type="character" w:customStyle="1" w:styleId="BodyTextIndentChar">
    <w:name w:val="Body Text Indent Char"/>
    <w:locked/>
    <w:rsid w:val="008542A5"/>
    <w:rPr>
      <w:rFonts w:ascii="Times New Roman" w:hAnsi="Times New Roman" w:cs="Times New Roman"/>
      <w:sz w:val="24"/>
      <w:szCs w:val="24"/>
      <w:lang w:eastAsia="ru-RU"/>
    </w:rPr>
  </w:style>
  <w:style w:type="paragraph" w:styleId="39">
    <w:name w:val="Body Text Indent 3"/>
    <w:basedOn w:val="a"/>
    <w:link w:val="3a"/>
    <w:semiHidden/>
    <w:rsid w:val="008542A5"/>
    <w:pPr>
      <w:suppressAutoHyphens w:val="0"/>
      <w:spacing w:after="120" w:line="240" w:lineRule="auto"/>
      <w:ind w:left="283"/>
    </w:pPr>
    <w:rPr>
      <w:rFonts w:ascii="Times New Roman" w:eastAsia="Calibri" w:hAnsi="Times New Roman" w:cs="Times New Roman"/>
      <w:color w:val="auto"/>
      <w:kern w:val="0"/>
      <w:sz w:val="16"/>
      <w:szCs w:val="16"/>
      <w:lang w:eastAsia="ru-RU"/>
    </w:rPr>
  </w:style>
  <w:style w:type="character" w:customStyle="1" w:styleId="3a">
    <w:name w:val="Основной текст с отступом 3 Знак"/>
    <w:basedOn w:val="a0"/>
    <w:link w:val="39"/>
    <w:semiHidden/>
    <w:rsid w:val="008542A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3b">
    <w:name w:val="Body Text 3"/>
    <w:basedOn w:val="a"/>
    <w:link w:val="3c"/>
    <w:rsid w:val="008542A5"/>
    <w:pPr>
      <w:suppressAutoHyphens w:val="0"/>
      <w:spacing w:after="120" w:line="240" w:lineRule="auto"/>
    </w:pPr>
    <w:rPr>
      <w:rFonts w:ascii="Times New Roman" w:eastAsia="Calibri" w:hAnsi="Times New Roman" w:cs="Times New Roman"/>
      <w:color w:val="auto"/>
      <w:kern w:val="0"/>
      <w:sz w:val="16"/>
      <w:szCs w:val="16"/>
      <w:lang w:eastAsia="ru-RU"/>
    </w:rPr>
  </w:style>
  <w:style w:type="character" w:customStyle="1" w:styleId="3c">
    <w:name w:val="Основной текст 3 Знак"/>
    <w:basedOn w:val="a0"/>
    <w:link w:val="3b"/>
    <w:rsid w:val="008542A5"/>
    <w:rPr>
      <w:rFonts w:ascii="Times New Roman" w:eastAsia="Calibri" w:hAnsi="Times New Roman" w:cs="Times New Roman"/>
      <w:sz w:val="16"/>
      <w:szCs w:val="16"/>
      <w:lang w:eastAsia="ru-RU"/>
    </w:rPr>
  </w:style>
  <w:style w:type="character" w:styleId="aff7">
    <w:name w:val="Strong"/>
    <w:uiPriority w:val="22"/>
    <w:qFormat/>
    <w:rsid w:val="008542A5"/>
    <w:rPr>
      <w:rFonts w:cs="Times New Roman"/>
      <w:b/>
      <w:bCs/>
      <w:spacing w:val="0"/>
    </w:rPr>
  </w:style>
  <w:style w:type="paragraph" w:customStyle="1" w:styleId="211">
    <w:name w:val="Цитата 21"/>
    <w:basedOn w:val="a"/>
    <w:next w:val="a"/>
    <w:link w:val="QuoteChar1"/>
    <w:rsid w:val="008542A5"/>
    <w:pPr>
      <w:suppressAutoHyphens w:val="0"/>
      <w:spacing w:after="0" w:line="240" w:lineRule="auto"/>
    </w:pPr>
    <w:rPr>
      <w:rFonts w:ascii="Times New Roman" w:eastAsia="Calibri" w:hAnsi="Times New Roman" w:cs="Times New Roman"/>
      <w:color w:val="5A5A5A"/>
      <w:kern w:val="0"/>
      <w:sz w:val="24"/>
      <w:szCs w:val="24"/>
      <w:lang w:eastAsia="ru-RU"/>
    </w:rPr>
  </w:style>
  <w:style w:type="character" w:customStyle="1" w:styleId="QuoteChar1">
    <w:name w:val="Quote Char1"/>
    <w:link w:val="211"/>
    <w:locked/>
    <w:rsid w:val="008542A5"/>
    <w:rPr>
      <w:rFonts w:ascii="Times New Roman" w:eastAsia="Calibri" w:hAnsi="Times New Roman" w:cs="Times New Roman"/>
      <w:color w:val="5A5A5A"/>
      <w:sz w:val="24"/>
      <w:szCs w:val="24"/>
      <w:lang w:eastAsia="ru-RU"/>
    </w:rPr>
  </w:style>
  <w:style w:type="character" w:customStyle="1" w:styleId="QuoteChar">
    <w:name w:val="Quote Char"/>
    <w:locked/>
    <w:rsid w:val="008542A5"/>
    <w:rPr>
      <w:i/>
      <w:iCs/>
      <w:sz w:val="24"/>
      <w:szCs w:val="24"/>
      <w:lang w:val="en-US"/>
    </w:rPr>
  </w:style>
  <w:style w:type="character" w:customStyle="1" w:styleId="1a">
    <w:name w:val="Сильное выделение1"/>
    <w:rsid w:val="008542A5"/>
    <w:rPr>
      <w:rFonts w:cs="Times New Roman"/>
      <w:b/>
      <w:i/>
      <w:color w:val="auto"/>
      <w:u w:val="single"/>
    </w:rPr>
  </w:style>
  <w:style w:type="paragraph" w:styleId="aff8">
    <w:name w:val="caption"/>
    <w:basedOn w:val="a"/>
    <w:next w:val="a"/>
    <w:qFormat/>
    <w:rsid w:val="008542A5"/>
    <w:pPr>
      <w:suppressAutoHyphens w:val="0"/>
      <w:spacing w:after="0" w:line="240" w:lineRule="auto"/>
    </w:pPr>
    <w:rPr>
      <w:rFonts w:ascii="Times New Roman" w:eastAsia="Calibri" w:hAnsi="Times New Roman" w:cs="Times New Roman"/>
      <w:b/>
      <w:bCs/>
      <w:color w:val="auto"/>
      <w:kern w:val="0"/>
      <w:sz w:val="18"/>
      <w:szCs w:val="18"/>
      <w:lang w:eastAsia="ru-RU"/>
    </w:rPr>
  </w:style>
  <w:style w:type="paragraph" w:styleId="aff9">
    <w:name w:val="Subtitle"/>
    <w:basedOn w:val="a"/>
    <w:next w:val="a"/>
    <w:link w:val="affa"/>
    <w:qFormat/>
    <w:rsid w:val="008542A5"/>
    <w:pPr>
      <w:suppressAutoHyphens w:val="0"/>
      <w:spacing w:after="320" w:line="240" w:lineRule="auto"/>
      <w:jc w:val="right"/>
    </w:pPr>
    <w:rPr>
      <w:rFonts w:ascii="Times New Roman" w:eastAsia="Calibri" w:hAnsi="Times New Roman" w:cs="Times New Roman"/>
      <w:i/>
      <w:iCs/>
      <w:color w:val="808080"/>
      <w:spacing w:val="10"/>
      <w:kern w:val="0"/>
      <w:sz w:val="24"/>
      <w:szCs w:val="24"/>
      <w:lang w:eastAsia="ru-RU"/>
    </w:rPr>
  </w:style>
  <w:style w:type="character" w:customStyle="1" w:styleId="affa">
    <w:name w:val="Подзаголовок Знак"/>
    <w:basedOn w:val="a0"/>
    <w:link w:val="aff9"/>
    <w:rsid w:val="008542A5"/>
    <w:rPr>
      <w:rFonts w:ascii="Times New Roman" w:eastAsia="Calibri" w:hAnsi="Times New Roman" w:cs="Times New Roman"/>
      <w:i/>
      <w:iCs/>
      <w:color w:val="808080"/>
      <w:spacing w:val="10"/>
      <w:sz w:val="24"/>
      <w:szCs w:val="24"/>
      <w:lang w:eastAsia="ru-RU"/>
    </w:rPr>
  </w:style>
  <w:style w:type="paragraph" w:customStyle="1" w:styleId="1b">
    <w:name w:val="Выделенная цитата1"/>
    <w:basedOn w:val="a"/>
    <w:next w:val="a"/>
    <w:link w:val="IntenseQuoteChar1"/>
    <w:rsid w:val="008542A5"/>
    <w:pPr>
      <w:suppressAutoHyphens w:val="0"/>
      <w:spacing w:before="320" w:after="480" w:line="240" w:lineRule="auto"/>
      <w:ind w:left="720" w:right="720"/>
      <w:jc w:val="center"/>
    </w:pPr>
    <w:rPr>
      <w:rFonts w:ascii="Cambria" w:eastAsia="Calibri" w:hAnsi="Cambria" w:cs="Times New Roman"/>
      <w:i/>
      <w:iCs/>
      <w:color w:val="auto"/>
      <w:kern w:val="0"/>
      <w:sz w:val="20"/>
      <w:szCs w:val="20"/>
      <w:lang w:eastAsia="ru-RU"/>
    </w:rPr>
  </w:style>
  <w:style w:type="character" w:customStyle="1" w:styleId="IntenseQuoteChar1">
    <w:name w:val="Intense Quote Char1"/>
    <w:link w:val="1b"/>
    <w:locked/>
    <w:rsid w:val="008542A5"/>
    <w:rPr>
      <w:rFonts w:ascii="Cambria" w:eastAsia="Calibri" w:hAnsi="Cambria" w:cs="Times New Roman"/>
      <w:i/>
      <w:iCs/>
      <w:sz w:val="20"/>
      <w:szCs w:val="20"/>
      <w:lang w:eastAsia="ru-RU"/>
    </w:rPr>
  </w:style>
  <w:style w:type="character" w:customStyle="1" w:styleId="IntenseQuoteChar">
    <w:name w:val="Intense Quote Char"/>
    <w:locked/>
    <w:rsid w:val="008542A5"/>
    <w:rPr>
      <w:b/>
      <w:bCs/>
      <w:i/>
      <w:iCs/>
      <w:sz w:val="24"/>
      <w:szCs w:val="24"/>
      <w:lang w:val="en-US"/>
    </w:rPr>
  </w:style>
  <w:style w:type="character" w:customStyle="1" w:styleId="1c">
    <w:name w:val="Слабое выделение1"/>
    <w:rsid w:val="008542A5"/>
    <w:rPr>
      <w:rFonts w:cs="Times New Roman"/>
      <w:i/>
      <w:color w:val="5A5A5A"/>
    </w:rPr>
  </w:style>
  <w:style w:type="character" w:customStyle="1" w:styleId="1d">
    <w:name w:val="Слабая ссылка1"/>
    <w:rsid w:val="008542A5"/>
    <w:rPr>
      <w:rFonts w:cs="Times New Roman"/>
      <w:smallCaps/>
    </w:rPr>
  </w:style>
  <w:style w:type="character" w:customStyle="1" w:styleId="1e">
    <w:name w:val="Сильная ссылка1"/>
    <w:rsid w:val="008542A5"/>
    <w:rPr>
      <w:rFonts w:cs="Times New Roman"/>
      <w:b/>
      <w:smallCaps/>
      <w:color w:val="auto"/>
    </w:rPr>
  </w:style>
  <w:style w:type="character" w:customStyle="1" w:styleId="1f">
    <w:name w:val="Название книги1"/>
    <w:rsid w:val="008542A5"/>
    <w:rPr>
      <w:rFonts w:ascii="Cambria" w:hAnsi="Cambria" w:cs="Times New Roman"/>
      <w:b/>
      <w:smallCaps/>
      <w:color w:val="auto"/>
      <w:u w:val="single"/>
    </w:rPr>
  </w:style>
  <w:style w:type="paragraph" w:customStyle="1" w:styleId="1f0">
    <w:name w:val="Заголовок оглавления1"/>
    <w:basedOn w:val="1"/>
    <w:next w:val="a"/>
    <w:rsid w:val="008542A5"/>
    <w:pPr>
      <w:keepNext w:val="0"/>
      <w:spacing w:before="600" w:after="0"/>
      <w:outlineLvl w:val="9"/>
    </w:pPr>
    <w:rPr>
      <w:rFonts w:ascii="Cambria" w:eastAsia="Calibri" w:hAnsi="Cambria" w:cs="Times New Roman"/>
      <w:i/>
      <w:iCs/>
      <w:color w:val="auto"/>
      <w:kern w:val="0"/>
    </w:rPr>
  </w:style>
  <w:style w:type="paragraph" w:customStyle="1" w:styleId="u-2-msonormal">
    <w:name w:val="u-2-msonormal"/>
    <w:basedOn w:val="a"/>
    <w:rsid w:val="008542A5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msg-header-from">
    <w:name w:val="msg-header-from"/>
    <w:basedOn w:val="a"/>
    <w:rsid w:val="008542A5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styleId="affb">
    <w:name w:val="page number"/>
    <w:rsid w:val="008542A5"/>
    <w:rPr>
      <w:rFonts w:cs="Times New Roman"/>
    </w:rPr>
  </w:style>
  <w:style w:type="paragraph" w:styleId="affc">
    <w:name w:val="endnote text"/>
    <w:basedOn w:val="a"/>
    <w:link w:val="affd"/>
    <w:semiHidden/>
    <w:rsid w:val="008542A5"/>
    <w:pPr>
      <w:suppressAutoHyphens w:val="0"/>
      <w:spacing w:after="0" w:line="240" w:lineRule="auto"/>
    </w:pPr>
    <w:rPr>
      <w:rFonts w:ascii="Times New Roman" w:eastAsia="Calibri" w:hAnsi="Times New Roman" w:cs="Times New Roman"/>
      <w:color w:val="auto"/>
      <w:kern w:val="0"/>
      <w:sz w:val="20"/>
      <w:szCs w:val="20"/>
      <w:lang w:eastAsia="ru-RU"/>
    </w:rPr>
  </w:style>
  <w:style w:type="character" w:customStyle="1" w:styleId="affd">
    <w:name w:val="Текст концевой сноски Знак"/>
    <w:basedOn w:val="a0"/>
    <w:link w:val="affc"/>
    <w:semiHidden/>
    <w:rsid w:val="008542A5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f1">
    <w:name w:val="Текст1"/>
    <w:basedOn w:val="a"/>
    <w:rsid w:val="008542A5"/>
    <w:pPr>
      <w:suppressAutoHyphens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Calibri" w:hAnsi="Courier New" w:cs="Times New Roman"/>
      <w:color w:val="auto"/>
      <w:kern w:val="0"/>
      <w:sz w:val="20"/>
      <w:szCs w:val="20"/>
      <w:lang w:val="en-GB" w:eastAsia="ru-RU"/>
    </w:rPr>
  </w:style>
  <w:style w:type="paragraph" w:customStyle="1" w:styleId="1f2">
    <w:name w:val="Стиль1"/>
    <w:basedOn w:val="a"/>
    <w:autoRedefine/>
    <w:rsid w:val="008542A5"/>
    <w:pPr>
      <w:suppressAutoHyphens w:val="0"/>
      <w:spacing w:after="0" w:line="240" w:lineRule="auto"/>
    </w:pPr>
    <w:rPr>
      <w:rFonts w:ascii="Arial Narrow" w:eastAsia="Calibri" w:hAnsi="Arial Narrow" w:cs="Times New Roman"/>
      <w:b/>
      <w:color w:val="000000"/>
      <w:kern w:val="0"/>
      <w:sz w:val="24"/>
      <w:szCs w:val="144"/>
      <w:lang w:eastAsia="ru-RU"/>
    </w:rPr>
  </w:style>
  <w:style w:type="character" w:customStyle="1" w:styleId="FontStyle19">
    <w:name w:val="Font Style19"/>
    <w:rsid w:val="008542A5"/>
    <w:rPr>
      <w:rFonts w:ascii="Times New Roman" w:hAnsi="Times New Roman" w:cs="Times New Roman"/>
      <w:sz w:val="22"/>
      <w:szCs w:val="22"/>
    </w:rPr>
  </w:style>
  <w:style w:type="paragraph" w:customStyle="1" w:styleId="affe">
    <w:name w:val="Стиль"/>
    <w:rsid w:val="00854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Zag3">
    <w:name w:val="Zag_3"/>
    <w:basedOn w:val="a"/>
    <w:rsid w:val="008542A5"/>
    <w:pPr>
      <w:widowControl w:val="0"/>
      <w:suppressAutoHyphens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 w:cs="Times New Roman"/>
      <w:i/>
      <w:iCs/>
      <w:color w:val="000000"/>
      <w:kern w:val="0"/>
      <w:sz w:val="24"/>
      <w:szCs w:val="24"/>
      <w:lang w:val="en-US" w:eastAsia="ru-RU"/>
    </w:rPr>
  </w:style>
  <w:style w:type="paragraph" w:customStyle="1" w:styleId="afff">
    <w:name w:val="Νξβϋι"/>
    <w:basedOn w:val="a"/>
    <w:rsid w:val="008542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val="en-US" w:eastAsia="ru-RU"/>
    </w:rPr>
  </w:style>
  <w:style w:type="paragraph" w:customStyle="1" w:styleId="Style1">
    <w:name w:val="Style1"/>
    <w:basedOn w:val="a"/>
    <w:rsid w:val="008542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FontStyle108">
    <w:name w:val="Font Style108"/>
    <w:rsid w:val="008542A5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maintext">
    <w:name w:val="maintext"/>
    <w:basedOn w:val="a"/>
    <w:rsid w:val="008542A5"/>
    <w:pPr>
      <w:suppressAutoHyphens w:val="0"/>
      <w:spacing w:before="100" w:beforeAutospacing="1" w:after="100" w:afterAutospacing="1" w:line="240" w:lineRule="auto"/>
      <w:jc w:val="both"/>
    </w:pPr>
    <w:rPr>
      <w:rFonts w:ascii="Times New Roman" w:eastAsia="Calibri" w:hAnsi="Times New Roman" w:cs="Times New Roman"/>
      <w:color w:val="000000"/>
      <w:kern w:val="0"/>
      <w:sz w:val="24"/>
      <w:szCs w:val="24"/>
      <w:lang w:eastAsia="ru-RU"/>
    </w:rPr>
  </w:style>
  <w:style w:type="paragraph" w:customStyle="1" w:styleId="center">
    <w:name w:val="center"/>
    <w:basedOn w:val="a"/>
    <w:rsid w:val="008542A5"/>
    <w:pPr>
      <w:suppressAutoHyphens w:val="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kern w:val="0"/>
      <w:sz w:val="24"/>
      <w:szCs w:val="24"/>
      <w:lang w:eastAsia="ru-RU"/>
    </w:rPr>
  </w:style>
  <w:style w:type="paragraph" w:customStyle="1" w:styleId="1f3">
    <w:name w:val="Основной 1 см"/>
    <w:basedOn w:val="a"/>
    <w:rsid w:val="008542A5"/>
    <w:pPr>
      <w:suppressAutoHyphens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color w:val="auto"/>
      <w:kern w:val="0"/>
      <w:sz w:val="28"/>
      <w:szCs w:val="20"/>
      <w:lang w:val="en-US" w:eastAsia="ru-RU"/>
    </w:rPr>
  </w:style>
  <w:style w:type="paragraph" w:customStyle="1" w:styleId="Style4">
    <w:name w:val="Style4"/>
    <w:basedOn w:val="a"/>
    <w:rsid w:val="008542A5"/>
    <w:pPr>
      <w:widowControl w:val="0"/>
      <w:suppressAutoHyphens w:val="0"/>
      <w:autoSpaceDE w:val="0"/>
      <w:autoSpaceDN w:val="0"/>
      <w:adjustRightInd w:val="0"/>
      <w:spacing w:after="0" w:line="274" w:lineRule="exact"/>
      <w:ind w:firstLine="600"/>
      <w:jc w:val="both"/>
    </w:pPr>
    <w:rPr>
      <w:rFonts w:ascii="Arial" w:eastAsia="Calibri" w:hAnsi="Arial" w:cs="Arial"/>
      <w:color w:val="auto"/>
      <w:kern w:val="0"/>
      <w:sz w:val="24"/>
      <w:szCs w:val="24"/>
      <w:lang w:eastAsia="ru-RU"/>
    </w:rPr>
  </w:style>
  <w:style w:type="paragraph" w:customStyle="1" w:styleId="Style6">
    <w:name w:val="Style6"/>
    <w:basedOn w:val="a"/>
    <w:rsid w:val="008542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auto"/>
      <w:kern w:val="0"/>
      <w:sz w:val="24"/>
      <w:szCs w:val="24"/>
      <w:lang w:eastAsia="ru-RU"/>
    </w:rPr>
  </w:style>
  <w:style w:type="paragraph" w:customStyle="1" w:styleId="Style7">
    <w:name w:val="Style7"/>
    <w:basedOn w:val="a"/>
    <w:rsid w:val="008542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auto"/>
      <w:kern w:val="0"/>
      <w:sz w:val="24"/>
      <w:szCs w:val="24"/>
      <w:lang w:eastAsia="ru-RU"/>
    </w:rPr>
  </w:style>
  <w:style w:type="character" w:customStyle="1" w:styleId="FontStyle14">
    <w:name w:val="Font Style14"/>
    <w:rsid w:val="008542A5"/>
    <w:rPr>
      <w:rFonts w:ascii="Arial" w:hAnsi="Arial"/>
      <w:b/>
      <w:sz w:val="20"/>
    </w:rPr>
  </w:style>
  <w:style w:type="character" w:customStyle="1" w:styleId="FontStyle16">
    <w:name w:val="Font Style16"/>
    <w:rsid w:val="008542A5"/>
    <w:rPr>
      <w:rFonts w:ascii="Arial" w:hAnsi="Arial"/>
      <w:b/>
      <w:i/>
      <w:sz w:val="20"/>
    </w:rPr>
  </w:style>
  <w:style w:type="character" w:customStyle="1" w:styleId="FontStyle17">
    <w:name w:val="Font Style17"/>
    <w:rsid w:val="008542A5"/>
    <w:rPr>
      <w:rFonts w:ascii="Arial" w:hAnsi="Arial"/>
      <w:sz w:val="20"/>
    </w:rPr>
  </w:style>
  <w:style w:type="character" w:customStyle="1" w:styleId="FontStyle18">
    <w:name w:val="Font Style18"/>
    <w:rsid w:val="008542A5"/>
    <w:rPr>
      <w:rFonts w:ascii="Arial" w:hAnsi="Arial"/>
      <w:sz w:val="20"/>
    </w:rPr>
  </w:style>
  <w:style w:type="paragraph" w:styleId="afff0">
    <w:name w:val="toa heading"/>
    <w:basedOn w:val="a"/>
    <w:next w:val="a"/>
    <w:rsid w:val="008542A5"/>
    <w:pPr>
      <w:suppressAutoHyphens w:val="0"/>
      <w:spacing w:before="120" w:after="0" w:line="240" w:lineRule="auto"/>
    </w:pPr>
    <w:rPr>
      <w:rFonts w:ascii="Times New Roman" w:eastAsia="Calibri" w:hAnsi="Times New Roman" w:cs="Arial"/>
      <w:bCs/>
      <w:color w:val="auto"/>
      <w:kern w:val="32"/>
      <w:sz w:val="24"/>
      <w:szCs w:val="24"/>
      <w:lang w:eastAsia="ru-RU"/>
    </w:rPr>
  </w:style>
  <w:style w:type="paragraph" w:customStyle="1" w:styleId="afff1">
    <w:name w:val="Знак Знак Знак Знак"/>
    <w:basedOn w:val="a"/>
    <w:rsid w:val="008542A5"/>
    <w:pPr>
      <w:suppressAutoHyphens w:val="0"/>
      <w:spacing w:after="160" w:line="240" w:lineRule="exact"/>
    </w:pPr>
    <w:rPr>
      <w:rFonts w:ascii="Verdana" w:eastAsia="Calibri" w:hAnsi="Verdana" w:cs="Times New Roman"/>
      <w:color w:val="auto"/>
      <w:kern w:val="0"/>
      <w:sz w:val="20"/>
      <w:szCs w:val="20"/>
      <w:lang w:val="en-US"/>
    </w:rPr>
  </w:style>
  <w:style w:type="paragraph" w:customStyle="1" w:styleId="c9">
    <w:name w:val="c9"/>
    <w:basedOn w:val="a"/>
    <w:rsid w:val="008542A5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c63">
    <w:name w:val="c63"/>
    <w:basedOn w:val="a"/>
    <w:rsid w:val="008542A5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c23">
    <w:name w:val="c23"/>
    <w:basedOn w:val="a"/>
    <w:rsid w:val="008542A5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c0">
    <w:name w:val="c0"/>
    <w:basedOn w:val="a"/>
    <w:rsid w:val="008542A5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c79">
    <w:name w:val="c79"/>
    <w:basedOn w:val="a"/>
    <w:rsid w:val="008542A5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afff2">
    <w:name w:val="Новый"/>
    <w:basedOn w:val="a"/>
    <w:rsid w:val="008542A5"/>
    <w:pPr>
      <w:suppressAutoHyphens w:val="0"/>
      <w:spacing w:after="0" w:line="360" w:lineRule="auto"/>
      <w:ind w:firstLine="454"/>
      <w:jc w:val="both"/>
    </w:pPr>
    <w:rPr>
      <w:rFonts w:ascii="Times New Roman" w:eastAsia="Calibri" w:hAnsi="Times New Roman" w:cs="Times New Roman"/>
      <w:color w:val="auto"/>
      <w:kern w:val="0"/>
      <w:sz w:val="28"/>
      <w:szCs w:val="24"/>
      <w:lang w:eastAsia="ru-RU"/>
    </w:rPr>
  </w:style>
  <w:style w:type="paragraph" w:customStyle="1" w:styleId="1f4">
    <w:name w:val="Основной текст1"/>
    <w:basedOn w:val="a"/>
    <w:rsid w:val="008542A5"/>
    <w:pPr>
      <w:shd w:val="clear" w:color="auto" w:fill="FFFFFF"/>
      <w:suppressAutoHyphens w:val="0"/>
      <w:spacing w:after="600" w:line="240" w:lineRule="atLeast"/>
      <w:jc w:val="both"/>
    </w:pPr>
    <w:rPr>
      <w:rFonts w:eastAsia="Times New Roman" w:cs="Times New Roman"/>
      <w:color w:val="auto"/>
      <w:spacing w:val="3"/>
      <w:kern w:val="0"/>
      <w:sz w:val="16"/>
      <w:szCs w:val="20"/>
      <w:lang w:eastAsia="ru-RU"/>
    </w:rPr>
  </w:style>
  <w:style w:type="character" w:customStyle="1" w:styleId="2c">
    <w:name w:val="Основной текст (2)_"/>
    <w:link w:val="2d"/>
    <w:locked/>
    <w:rsid w:val="008542A5"/>
    <w:rPr>
      <w:spacing w:val="-3"/>
      <w:sz w:val="16"/>
      <w:shd w:val="clear" w:color="auto" w:fill="FFFFFF"/>
    </w:rPr>
  </w:style>
  <w:style w:type="paragraph" w:customStyle="1" w:styleId="2d">
    <w:name w:val="Основной текст (2)"/>
    <w:basedOn w:val="a"/>
    <w:link w:val="2c"/>
    <w:rsid w:val="008542A5"/>
    <w:pPr>
      <w:shd w:val="clear" w:color="auto" w:fill="FFFFFF"/>
      <w:suppressAutoHyphens w:val="0"/>
      <w:spacing w:before="360" w:after="0" w:line="240" w:lineRule="atLeast"/>
    </w:pPr>
    <w:rPr>
      <w:rFonts w:asciiTheme="minorHAnsi" w:eastAsiaTheme="minorHAnsi" w:hAnsiTheme="minorHAnsi" w:cstheme="minorBidi"/>
      <w:color w:val="auto"/>
      <w:spacing w:val="-3"/>
      <w:kern w:val="0"/>
      <w:sz w:val="16"/>
      <w:shd w:val="clear" w:color="auto" w:fill="FFFFFF"/>
    </w:rPr>
  </w:style>
  <w:style w:type="character" w:customStyle="1" w:styleId="42">
    <w:name w:val="Основной текст (4)_"/>
    <w:link w:val="43"/>
    <w:locked/>
    <w:rsid w:val="008542A5"/>
    <w:rPr>
      <w:spacing w:val="-2"/>
      <w:sz w:val="16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8542A5"/>
    <w:pPr>
      <w:shd w:val="clear" w:color="auto" w:fill="FFFFFF"/>
      <w:suppressAutoHyphens w:val="0"/>
      <w:spacing w:after="0" w:line="240" w:lineRule="atLeast"/>
      <w:jc w:val="both"/>
    </w:pPr>
    <w:rPr>
      <w:rFonts w:asciiTheme="minorHAnsi" w:eastAsiaTheme="minorHAnsi" w:hAnsiTheme="minorHAnsi" w:cstheme="minorBidi"/>
      <w:color w:val="auto"/>
      <w:spacing w:val="-2"/>
      <w:kern w:val="0"/>
      <w:sz w:val="16"/>
      <w:shd w:val="clear" w:color="auto" w:fill="FFFFFF"/>
    </w:rPr>
  </w:style>
  <w:style w:type="character" w:customStyle="1" w:styleId="afff3">
    <w:name w:val="Колонтитул_"/>
    <w:link w:val="afff4"/>
    <w:locked/>
    <w:rsid w:val="008542A5"/>
    <w:rPr>
      <w:shd w:val="clear" w:color="auto" w:fill="FFFFFF"/>
    </w:rPr>
  </w:style>
  <w:style w:type="paragraph" w:customStyle="1" w:styleId="afff4">
    <w:name w:val="Колонтитул"/>
    <w:basedOn w:val="a"/>
    <w:link w:val="afff3"/>
    <w:rsid w:val="008542A5"/>
    <w:pPr>
      <w:shd w:val="clear" w:color="auto" w:fill="FFFFFF"/>
      <w:suppressAutoHyphens w:val="0"/>
      <w:spacing w:after="0" w:line="240" w:lineRule="auto"/>
    </w:pPr>
    <w:rPr>
      <w:rFonts w:asciiTheme="minorHAnsi" w:eastAsiaTheme="minorHAnsi" w:hAnsiTheme="minorHAnsi" w:cstheme="minorBidi"/>
      <w:color w:val="auto"/>
      <w:kern w:val="0"/>
      <w:shd w:val="clear" w:color="auto" w:fill="FFFFFF"/>
    </w:rPr>
  </w:style>
  <w:style w:type="character" w:customStyle="1" w:styleId="620">
    <w:name w:val="Заголовок №6 (2)_"/>
    <w:link w:val="621"/>
    <w:locked/>
    <w:rsid w:val="008542A5"/>
    <w:rPr>
      <w:sz w:val="16"/>
      <w:shd w:val="clear" w:color="auto" w:fill="FFFFFF"/>
    </w:rPr>
  </w:style>
  <w:style w:type="paragraph" w:customStyle="1" w:styleId="621">
    <w:name w:val="Заголовок №6 (2)"/>
    <w:basedOn w:val="a"/>
    <w:link w:val="620"/>
    <w:rsid w:val="008542A5"/>
    <w:pPr>
      <w:shd w:val="clear" w:color="auto" w:fill="FFFFFF"/>
      <w:suppressAutoHyphens w:val="0"/>
      <w:spacing w:after="0" w:line="187" w:lineRule="exact"/>
      <w:jc w:val="both"/>
      <w:outlineLvl w:val="5"/>
    </w:pPr>
    <w:rPr>
      <w:rFonts w:asciiTheme="minorHAnsi" w:eastAsiaTheme="minorHAnsi" w:hAnsiTheme="minorHAnsi" w:cstheme="minorBidi"/>
      <w:color w:val="auto"/>
      <w:kern w:val="0"/>
      <w:sz w:val="16"/>
      <w:shd w:val="clear" w:color="auto" w:fill="FFFFFF"/>
    </w:rPr>
  </w:style>
  <w:style w:type="character" w:customStyle="1" w:styleId="46">
    <w:name w:val="Основной текст (46)_"/>
    <w:link w:val="460"/>
    <w:locked/>
    <w:rsid w:val="008542A5"/>
    <w:rPr>
      <w:spacing w:val="3"/>
      <w:shd w:val="clear" w:color="auto" w:fill="FFFFFF"/>
    </w:rPr>
  </w:style>
  <w:style w:type="paragraph" w:customStyle="1" w:styleId="460">
    <w:name w:val="Основной текст (46)"/>
    <w:basedOn w:val="a"/>
    <w:link w:val="46"/>
    <w:rsid w:val="008542A5"/>
    <w:pPr>
      <w:shd w:val="clear" w:color="auto" w:fill="FFFFFF"/>
      <w:suppressAutoHyphens w:val="0"/>
      <w:spacing w:after="0" w:line="240" w:lineRule="atLeast"/>
    </w:pPr>
    <w:rPr>
      <w:rFonts w:asciiTheme="minorHAnsi" w:eastAsiaTheme="minorHAnsi" w:hAnsiTheme="minorHAnsi" w:cstheme="minorBidi"/>
      <w:color w:val="auto"/>
      <w:spacing w:val="3"/>
      <w:kern w:val="0"/>
      <w:shd w:val="clear" w:color="auto" w:fill="FFFFFF"/>
    </w:rPr>
  </w:style>
  <w:style w:type="character" w:customStyle="1" w:styleId="54">
    <w:name w:val="Заголовок №5 (4)_"/>
    <w:link w:val="540"/>
    <w:locked/>
    <w:rsid w:val="008542A5"/>
    <w:rPr>
      <w:rFonts w:ascii="Tahoma" w:hAnsi="Tahoma"/>
      <w:spacing w:val="3"/>
      <w:sz w:val="19"/>
      <w:shd w:val="clear" w:color="auto" w:fill="FFFFFF"/>
    </w:rPr>
  </w:style>
  <w:style w:type="paragraph" w:customStyle="1" w:styleId="540">
    <w:name w:val="Заголовок №5 (4)"/>
    <w:basedOn w:val="a"/>
    <w:link w:val="54"/>
    <w:rsid w:val="008542A5"/>
    <w:pPr>
      <w:shd w:val="clear" w:color="auto" w:fill="FFFFFF"/>
      <w:suppressAutoHyphens w:val="0"/>
      <w:spacing w:before="300" w:after="0" w:line="240" w:lineRule="atLeast"/>
      <w:outlineLvl w:val="4"/>
    </w:pPr>
    <w:rPr>
      <w:rFonts w:ascii="Tahoma" w:eastAsiaTheme="minorHAnsi" w:hAnsi="Tahoma" w:cstheme="minorBidi"/>
      <w:color w:val="auto"/>
      <w:spacing w:val="3"/>
      <w:kern w:val="0"/>
      <w:sz w:val="19"/>
      <w:shd w:val="clear" w:color="auto" w:fill="FFFFFF"/>
    </w:rPr>
  </w:style>
  <w:style w:type="character" w:customStyle="1" w:styleId="510">
    <w:name w:val="Основной текст (51)_"/>
    <w:link w:val="511"/>
    <w:locked/>
    <w:rsid w:val="008542A5"/>
    <w:rPr>
      <w:spacing w:val="4"/>
      <w:shd w:val="clear" w:color="auto" w:fill="FFFFFF"/>
    </w:rPr>
  </w:style>
  <w:style w:type="paragraph" w:customStyle="1" w:styleId="511">
    <w:name w:val="Основной текст (51)"/>
    <w:basedOn w:val="a"/>
    <w:link w:val="510"/>
    <w:rsid w:val="008542A5"/>
    <w:pPr>
      <w:shd w:val="clear" w:color="auto" w:fill="FFFFFF"/>
      <w:suppressAutoHyphens w:val="0"/>
      <w:spacing w:after="0" w:line="206" w:lineRule="exact"/>
      <w:ind w:firstLine="280"/>
      <w:jc w:val="both"/>
    </w:pPr>
    <w:rPr>
      <w:rFonts w:asciiTheme="minorHAnsi" w:eastAsiaTheme="minorHAnsi" w:hAnsiTheme="minorHAnsi" w:cstheme="minorBidi"/>
      <w:color w:val="auto"/>
      <w:spacing w:val="4"/>
      <w:kern w:val="0"/>
      <w:shd w:val="clear" w:color="auto" w:fill="FFFFFF"/>
    </w:rPr>
  </w:style>
  <w:style w:type="character" w:customStyle="1" w:styleId="55">
    <w:name w:val="Заголовок №5 (5)_"/>
    <w:link w:val="550"/>
    <w:locked/>
    <w:rsid w:val="008542A5"/>
    <w:rPr>
      <w:rFonts w:ascii="Tahoma" w:hAnsi="Tahoma"/>
      <w:spacing w:val="1"/>
      <w:shd w:val="clear" w:color="auto" w:fill="FFFFFF"/>
    </w:rPr>
  </w:style>
  <w:style w:type="paragraph" w:customStyle="1" w:styleId="550">
    <w:name w:val="Заголовок №5 (5)"/>
    <w:basedOn w:val="a"/>
    <w:link w:val="55"/>
    <w:rsid w:val="008542A5"/>
    <w:pPr>
      <w:shd w:val="clear" w:color="auto" w:fill="FFFFFF"/>
      <w:suppressAutoHyphens w:val="0"/>
      <w:spacing w:before="180" w:after="0" w:line="240" w:lineRule="atLeast"/>
      <w:outlineLvl w:val="4"/>
    </w:pPr>
    <w:rPr>
      <w:rFonts w:ascii="Tahoma" w:eastAsiaTheme="minorHAnsi" w:hAnsi="Tahoma" w:cstheme="minorBidi"/>
      <w:color w:val="auto"/>
      <w:spacing w:val="1"/>
      <w:kern w:val="0"/>
      <w:shd w:val="clear" w:color="auto" w:fill="FFFFFF"/>
    </w:rPr>
  </w:style>
  <w:style w:type="paragraph" w:customStyle="1" w:styleId="zagarial120">
    <w:name w:val="zag_arial_120"/>
    <w:basedOn w:val="a"/>
    <w:rsid w:val="008542A5"/>
    <w:pPr>
      <w:suppressAutoHyphens w:val="0"/>
      <w:spacing w:before="100" w:beforeAutospacing="1" w:after="100" w:afterAutospacing="1" w:line="240" w:lineRule="auto"/>
      <w:jc w:val="center"/>
    </w:pPr>
    <w:rPr>
      <w:rFonts w:ascii="Arial" w:eastAsia="Calibri" w:hAnsi="Arial" w:cs="Arial"/>
      <w:color w:val="auto"/>
      <w:kern w:val="0"/>
      <w:sz w:val="29"/>
      <w:szCs w:val="29"/>
      <w:lang w:eastAsia="ru-RU"/>
    </w:rPr>
  </w:style>
  <w:style w:type="paragraph" w:customStyle="1" w:styleId="msolistparagraph0">
    <w:name w:val="msolistparagraph"/>
    <w:basedOn w:val="a"/>
    <w:rsid w:val="008542A5"/>
    <w:pPr>
      <w:suppressAutoHyphens w:val="0"/>
      <w:ind w:left="720"/>
      <w:contextualSpacing/>
    </w:pPr>
    <w:rPr>
      <w:rFonts w:eastAsia="Times New Roman" w:cs="Times New Roman"/>
      <w:color w:val="auto"/>
      <w:kern w:val="0"/>
      <w:lang w:val="en-US"/>
    </w:rPr>
  </w:style>
  <w:style w:type="paragraph" w:customStyle="1" w:styleId="afff5">
    <w:name w:val="Заголовок таблицы"/>
    <w:basedOn w:val="a"/>
    <w:rsid w:val="008542A5"/>
    <w:pPr>
      <w:widowControl w:val="0"/>
      <w:suppressLineNumbers/>
      <w:spacing w:after="0" w:line="240" w:lineRule="auto"/>
      <w:jc w:val="center"/>
    </w:pPr>
    <w:rPr>
      <w:rFonts w:ascii="Times" w:eastAsia="Times New Roman" w:hAnsi="Times" w:cs="Times New Roman"/>
      <w:b/>
      <w:bCs/>
      <w:color w:val="auto"/>
      <w:kern w:val="0"/>
      <w:sz w:val="24"/>
      <w:szCs w:val="20"/>
      <w:lang w:val="en-US"/>
    </w:rPr>
  </w:style>
  <w:style w:type="character" w:customStyle="1" w:styleId="c2">
    <w:name w:val="c2"/>
    <w:rsid w:val="008542A5"/>
    <w:rPr>
      <w:rFonts w:cs="Times New Roman"/>
    </w:rPr>
  </w:style>
  <w:style w:type="character" w:customStyle="1" w:styleId="c1">
    <w:name w:val="c1"/>
    <w:rsid w:val="008542A5"/>
    <w:rPr>
      <w:rFonts w:cs="Times New Roman"/>
    </w:rPr>
  </w:style>
  <w:style w:type="character" w:customStyle="1" w:styleId="9pt">
    <w:name w:val="Основной текст + 9 pt"/>
    <w:rsid w:val="008542A5"/>
    <w:rPr>
      <w:rFonts w:ascii="Times New Roman" w:hAnsi="Times New Roman"/>
      <w:i/>
      <w:sz w:val="16"/>
      <w:u w:val="none"/>
      <w:effect w:val="none"/>
      <w:shd w:val="clear" w:color="auto" w:fill="FFFFFF"/>
    </w:rPr>
  </w:style>
  <w:style w:type="character" w:customStyle="1" w:styleId="29pt">
    <w:name w:val="Основной текст (2) + 9 pt"/>
    <w:rsid w:val="008542A5"/>
    <w:rPr>
      <w:rFonts w:ascii="Times New Roman" w:hAnsi="Times New Roman"/>
      <w:b/>
      <w:i/>
      <w:sz w:val="16"/>
      <w:u w:val="none"/>
      <w:effect w:val="none"/>
      <w:shd w:val="clear" w:color="auto" w:fill="FFFFFF"/>
    </w:rPr>
  </w:style>
  <w:style w:type="character" w:customStyle="1" w:styleId="49pt">
    <w:name w:val="Основной текст (4) + 9 pt"/>
    <w:rsid w:val="008542A5"/>
    <w:rPr>
      <w:rFonts w:ascii="Times New Roman" w:hAnsi="Times New Roman"/>
      <w:b/>
      <w:i/>
      <w:sz w:val="16"/>
      <w:u w:val="none"/>
      <w:effect w:val="none"/>
      <w:shd w:val="clear" w:color="auto" w:fill="FFFFFF"/>
    </w:rPr>
  </w:style>
  <w:style w:type="character" w:customStyle="1" w:styleId="3d">
    <w:name w:val="Основной текст (3)_"/>
    <w:rsid w:val="008542A5"/>
    <w:rPr>
      <w:rFonts w:ascii="Tahoma" w:hAnsi="Tahoma"/>
      <w:spacing w:val="0"/>
      <w:sz w:val="15"/>
      <w:u w:val="none"/>
      <w:effect w:val="none"/>
    </w:rPr>
  </w:style>
  <w:style w:type="character" w:customStyle="1" w:styleId="3e">
    <w:name w:val="Основной текст (3)"/>
    <w:rsid w:val="008542A5"/>
    <w:rPr>
      <w:rFonts w:ascii="Tahoma" w:hAnsi="Tahoma"/>
      <w:spacing w:val="2"/>
      <w:sz w:val="14"/>
      <w:u w:val="none"/>
      <w:effect w:val="none"/>
    </w:rPr>
  </w:style>
  <w:style w:type="character" w:customStyle="1" w:styleId="9pt0">
    <w:name w:val="Колонтитул + 9 pt"/>
    <w:rsid w:val="008542A5"/>
    <w:rPr>
      <w:rFonts w:ascii="Times New Roman" w:hAnsi="Times New Roman"/>
      <w:b/>
      <w:spacing w:val="1"/>
      <w:sz w:val="16"/>
      <w:u w:val="none"/>
      <w:effect w:val="none"/>
      <w:shd w:val="clear" w:color="auto" w:fill="FFFFFF"/>
    </w:rPr>
  </w:style>
  <w:style w:type="character" w:customStyle="1" w:styleId="461">
    <w:name w:val="Основной текст (46) + Полужирный"/>
    <w:rsid w:val="008542A5"/>
    <w:rPr>
      <w:b/>
      <w:spacing w:val="0"/>
      <w:shd w:val="clear" w:color="auto" w:fill="FFFFFF"/>
    </w:rPr>
  </w:style>
  <w:style w:type="character" w:customStyle="1" w:styleId="462">
    <w:name w:val="Основной текст (46) + Курсив"/>
    <w:rsid w:val="008542A5"/>
    <w:rPr>
      <w:i/>
      <w:spacing w:val="0"/>
      <w:shd w:val="clear" w:color="auto" w:fill="FFFFFF"/>
    </w:rPr>
  </w:style>
  <w:style w:type="character" w:customStyle="1" w:styleId="520">
    <w:name w:val="Основной текст (52)"/>
    <w:rsid w:val="008542A5"/>
    <w:rPr>
      <w:rFonts w:ascii="Garamond" w:hAnsi="Garamond"/>
      <w:color w:val="FFFFFF"/>
      <w:w w:val="100"/>
      <w:sz w:val="46"/>
      <w:u w:val="none"/>
      <w:effect w:val="none"/>
    </w:rPr>
  </w:style>
  <w:style w:type="character" w:customStyle="1" w:styleId="250">
    <w:name w:val="Заголовок №2 (5)"/>
    <w:rsid w:val="008542A5"/>
    <w:rPr>
      <w:rFonts w:ascii="Tahoma" w:hAnsi="Tahoma"/>
      <w:color w:val="FFFFFF"/>
      <w:spacing w:val="5"/>
      <w:sz w:val="28"/>
      <w:u w:val="none"/>
      <w:effect w:val="none"/>
    </w:rPr>
  </w:style>
  <w:style w:type="character" w:customStyle="1" w:styleId="4311pt">
    <w:name w:val="Основной текст (43) + 11 pt"/>
    <w:aliases w:val="Не полужирный"/>
    <w:rsid w:val="008542A5"/>
    <w:rPr>
      <w:rFonts w:ascii="Times New Roman" w:hAnsi="Times New Roman"/>
      <w:spacing w:val="4"/>
      <w:sz w:val="20"/>
    </w:rPr>
  </w:style>
  <w:style w:type="paragraph" w:styleId="z-">
    <w:name w:val="HTML Top of Form"/>
    <w:basedOn w:val="a"/>
    <w:next w:val="a"/>
    <w:link w:val="z-0"/>
    <w:hidden/>
    <w:semiHidden/>
    <w:rsid w:val="008542A5"/>
    <w:pPr>
      <w:pBdr>
        <w:bottom w:val="single" w:sz="6" w:space="1" w:color="auto"/>
      </w:pBdr>
      <w:suppressAutoHyphens w:val="0"/>
      <w:spacing w:after="0"/>
      <w:jc w:val="center"/>
    </w:pPr>
    <w:rPr>
      <w:rFonts w:ascii="Arial" w:eastAsia="Times New Roman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semiHidden/>
    <w:rsid w:val="008542A5"/>
    <w:rPr>
      <w:rFonts w:ascii="Arial" w:eastAsia="Times New Roman" w:hAnsi="Arial" w:cs="Arial"/>
      <w:vanish/>
      <w:sz w:val="16"/>
      <w:szCs w:val="16"/>
    </w:rPr>
  </w:style>
  <w:style w:type="character" w:customStyle="1" w:styleId="FontStyle64">
    <w:name w:val="Font Style64"/>
    <w:rsid w:val="008542A5"/>
    <w:rPr>
      <w:rFonts w:ascii="Times New Roman" w:hAnsi="Times New Roman"/>
      <w:sz w:val="20"/>
    </w:rPr>
  </w:style>
  <w:style w:type="paragraph" w:customStyle="1" w:styleId="afff6">
    <w:name w:val="a"/>
    <w:basedOn w:val="a"/>
    <w:rsid w:val="008542A5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style70">
    <w:name w:val="style7"/>
    <w:basedOn w:val="a"/>
    <w:rsid w:val="008542A5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tyle8">
    <w:name w:val="style8"/>
    <w:rsid w:val="008542A5"/>
    <w:rPr>
      <w:rFonts w:cs="Times New Roman"/>
    </w:rPr>
  </w:style>
  <w:style w:type="paragraph" w:customStyle="1" w:styleId="Style10">
    <w:name w:val="Style10"/>
    <w:basedOn w:val="a"/>
    <w:rsid w:val="008542A5"/>
    <w:pPr>
      <w:widowControl w:val="0"/>
      <w:suppressAutoHyphens w:val="0"/>
      <w:autoSpaceDE w:val="0"/>
      <w:autoSpaceDN w:val="0"/>
      <w:adjustRightInd w:val="0"/>
      <w:spacing w:after="0" w:line="260" w:lineRule="exac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FontStyle15">
    <w:name w:val="Font Style15"/>
    <w:rsid w:val="008542A5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rsid w:val="008542A5"/>
    <w:rPr>
      <w:rFonts w:ascii="Sylfaen" w:hAnsi="Sylfaen" w:cs="Sylfaen"/>
      <w:sz w:val="16"/>
      <w:szCs w:val="16"/>
    </w:rPr>
  </w:style>
  <w:style w:type="paragraph" w:styleId="afff7">
    <w:name w:val="Document Map"/>
    <w:basedOn w:val="a"/>
    <w:link w:val="afff8"/>
    <w:semiHidden/>
    <w:rsid w:val="008542A5"/>
    <w:pPr>
      <w:suppressAutoHyphens w:val="0"/>
    </w:pPr>
    <w:rPr>
      <w:rFonts w:ascii="Tahoma" w:eastAsia="Times New Roman" w:hAnsi="Tahoma" w:cs="Times New Roman"/>
      <w:color w:val="auto"/>
      <w:kern w:val="0"/>
      <w:sz w:val="16"/>
      <w:szCs w:val="16"/>
      <w:lang w:val="en-US" w:eastAsia="ru-RU"/>
    </w:rPr>
  </w:style>
  <w:style w:type="character" w:customStyle="1" w:styleId="afff8">
    <w:name w:val="Схема документа Знак"/>
    <w:basedOn w:val="a0"/>
    <w:link w:val="afff7"/>
    <w:semiHidden/>
    <w:rsid w:val="008542A5"/>
    <w:rPr>
      <w:rFonts w:ascii="Tahoma" w:eastAsia="Times New Roman" w:hAnsi="Tahoma" w:cs="Times New Roman"/>
      <w:sz w:val="16"/>
      <w:szCs w:val="16"/>
      <w:lang w:val="en-US" w:eastAsia="ru-RU"/>
    </w:rPr>
  </w:style>
  <w:style w:type="paragraph" w:customStyle="1" w:styleId="text2">
    <w:name w:val="text2"/>
    <w:basedOn w:val="a"/>
    <w:rsid w:val="008542A5"/>
    <w:pPr>
      <w:widowControl w:val="0"/>
      <w:suppressAutoHyphens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Calibri" w:hAnsi="Times New Roman" w:cs="Times New Roman"/>
      <w:color w:val="000000"/>
      <w:kern w:val="0"/>
      <w:sz w:val="24"/>
      <w:szCs w:val="24"/>
      <w:lang w:val="en-US" w:eastAsia="ru-RU"/>
    </w:rPr>
  </w:style>
  <w:style w:type="paragraph" w:customStyle="1" w:styleId="Tabl">
    <w:name w:val="Tabl"/>
    <w:basedOn w:val="a"/>
    <w:rsid w:val="008542A5"/>
    <w:pPr>
      <w:widowControl w:val="0"/>
      <w:suppressAutoHyphens w:val="0"/>
      <w:autoSpaceDE w:val="0"/>
      <w:autoSpaceDN w:val="0"/>
      <w:spacing w:after="0" w:line="240" w:lineRule="auto"/>
      <w:jc w:val="both"/>
    </w:pPr>
    <w:rPr>
      <w:rFonts w:ascii="NewtonCTT" w:eastAsia="SimSun" w:hAnsi="NewtonCTT" w:cs="Times New Roman"/>
      <w:color w:val="000000"/>
      <w:kern w:val="0"/>
      <w:sz w:val="16"/>
      <w:szCs w:val="16"/>
      <w:lang w:eastAsia="ru-RU"/>
    </w:rPr>
  </w:style>
  <w:style w:type="character" w:customStyle="1" w:styleId="-1">
    <w:name w:val="-1"/>
    <w:rsid w:val="008542A5"/>
  </w:style>
  <w:style w:type="paragraph" w:customStyle="1" w:styleId="ParagraphStyle">
    <w:name w:val="Paragraph Style"/>
    <w:rsid w:val="008542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f5">
    <w:name w:val="Знак Знак1"/>
    <w:rsid w:val="008542A5"/>
    <w:rPr>
      <w:sz w:val="24"/>
      <w:szCs w:val="24"/>
      <w:lang w:val="ru-RU" w:eastAsia="en-US" w:bidi="ar-SA"/>
    </w:rPr>
  </w:style>
  <w:style w:type="character" w:customStyle="1" w:styleId="afff9">
    <w:name w:val="Знак Знак"/>
    <w:rsid w:val="008542A5"/>
    <w:rPr>
      <w:sz w:val="24"/>
      <w:szCs w:val="24"/>
      <w:lang w:val="ru-RU" w:eastAsia="ru-RU" w:bidi="ar-SA"/>
    </w:rPr>
  </w:style>
  <w:style w:type="character" w:customStyle="1" w:styleId="FootnoteTextChar">
    <w:name w:val="Footnote Text Char"/>
    <w:semiHidden/>
    <w:locked/>
    <w:rsid w:val="008542A5"/>
    <w:rPr>
      <w:lang w:val="ru-RU" w:eastAsia="ru-RU" w:bidi="ar-SA"/>
    </w:rPr>
  </w:style>
  <w:style w:type="paragraph" w:customStyle="1" w:styleId="1f6">
    <w:name w:val="Текст сноски1"/>
    <w:basedOn w:val="18TexstSPISOK1"/>
    <w:rsid w:val="008542A5"/>
    <w:pPr>
      <w:tabs>
        <w:tab w:val="clear" w:pos="360"/>
        <w:tab w:val="clear" w:pos="640"/>
      </w:tabs>
      <w:autoSpaceDE/>
      <w:autoSpaceDN/>
      <w:adjustRightInd/>
      <w:spacing w:line="240" w:lineRule="auto"/>
      <w:ind w:left="0" w:firstLine="0"/>
      <w:jc w:val="left"/>
      <w:textAlignment w:val="auto"/>
    </w:pPr>
    <w:rPr>
      <w:rFonts w:ascii="Times New Roman" w:eastAsia="Times New Roman" w:hAnsi="Times New Roman" w:cs="Times New Roman"/>
      <w:color w:val="auto"/>
    </w:rPr>
  </w:style>
  <w:style w:type="paragraph" w:customStyle="1" w:styleId="afffa">
    <w:name w:val="Наталья Н Кротова"/>
    <w:basedOn w:val="a"/>
    <w:qFormat/>
    <w:rsid w:val="008542A5"/>
    <w:pPr>
      <w:suppressAutoHyphens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auto"/>
      <w:kern w:val="0"/>
      <w:sz w:val="24"/>
    </w:rPr>
  </w:style>
  <w:style w:type="character" w:customStyle="1" w:styleId="112">
    <w:name w:val="Знак Знак11"/>
    <w:rsid w:val="008542A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100">
    <w:name w:val="Знак Знак10"/>
    <w:semiHidden/>
    <w:rsid w:val="008542A5"/>
    <w:rPr>
      <w:rFonts w:ascii="Cambria" w:hAnsi="Cambria"/>
      <w:b/>
      <w:bCs/>
      <w:color w:val="4F81BD"/>
      <w:sz w:val="26"/>
      <w:szCs w:val="26"/>
      <w:lang w:val="ru-RU" w:eastAsia="en-US" w:bidi="ar-SA"/>
    </w:rPr>
  </w:style>
  <w:style w:type="character" w:customStyle="1" w:styleId="91">
    <w:name w:val="Знак Знак9"/>
    <w:semiHidden/>
    <w:rsid w:val="008542A5"/>
    <w:rPr>
      <w:rFonts w:ascii="Cambria" w:hAnsi="Cambria"/>
      <w:b/>
      <w:bCs/>
      <w:color w:val="4F81BD"/>
      <w:sz w:val="22"/>
      <w:szCs w:val="22"/>
      <w:lang w:val="ru-RU" w:eastAsia="en-US" w:bidi="ar-SA"/>
    </w:rPr>
  </w:style>
  <w:style w:type="character" w:customStyle="1" w:styleId="81">
    <w:name w:val="Знак Знак8"/>
    <w:semiHidden/>
    <w:rsid w:val="008542A5"/>
    <w:rPr>
      <w:rFonts w:ascii="Cambria" w:hAnsi="Cambria"/>
      <w:b/>
      <w:bCs/>
      <w:i/>
      <w:iCs/>
      <w:color w:val="4F81BD"/>
      <w:sz w:val="22"/>
      <w:szCs w:val="22"/>
      <w:lang w:val="ru-RU" w:eastAsia="en-US" w:bidi="ar-SA"/>
    </w:rPr>
  </w:style>
  <w:style w:type="character" w:customStyle="1" w:styleId="71">
    <w:name w:val="Знак Знак7"/>
    <w:semiHidden/>
    <w:rsid w:val="008542A5"/>
    <w:rPr>
      <w:rFonts w:ascii="Cambria" w:hAnsi="Cambria"/>
      <w:color w:val="243F60"/>
      <w:sz w:val="22"/>
      <w:szCs w:val="22"/>
      <w:lang w:val="ru-RU" w:eastAsia="en-US" w:bidi="ar-SA"/>
    </w:rPr>
  </w:style>
  <w:style w:type="character" w:customStyle="1" w:styleId="63">
    <w:name w:val="Знак Знак6"/>
    <w:semiHidden/>
    <w:rsid w:val="008542A5"/>
    <w:rPr>
      <w:rFonts w:ascii="Cambria" w:hAnsi="Cambria"/>
      <w:i/>
      <w:iCs/>
      <w:color w:val="243F60"/>
      <w:sz w:val="22"/>
      <w:szCs w:val="22"/>
      <w:lang w:val="ru-RU" w:eastAsia="en-US" w:bidi="ar-SA"/>
    </w:rPr>
  </w:style>
  <w:style w:type="character" w:customStyle="1" w:styleId="53">
    <w:name w:val="Знак Знак5"/>
    <w:semiHidden/>
    <w:rsid w:val="008542A5"/>
    <w:rPr>
      <w:rFonts w:ascii="Cambria" w:hAnsi="Cambria"/>
      <w:i/>
      <w:iCs/>
      <w:color w:val="404040"/>
      <w:sz w:val="22"/>
      <w:szCs w:val="22"/>
      <w:lang w:val="ru-RU" w:eastAsia="en-US" w:bidi="ar-SA"/>
    </w:rPr>
  </w:style>
  <w:style w:type="character" w:customStyle="1" w:styleId="44">
    <w:name w:val="Знак Знак4"/>
    <w:semiHidden/>
    <w:rsid w:val="008542A5"/>
    <w:rPr>
      <w:rFonts w:ascii="Cambria" w:hAnsi="Cambria"/>
      <w:color w:val="404040"/>
      <w:lang w:val="ru-RU" w:eastAsia="en-US" w:bidi="ar-SA"/>
    </w:rPr>
  </w:style>
  <w:style w:type="character" w:customStyle="1" w:styleId="3f">
    <w:name w:val="Знак Знак3"/>
    <w:semiHidden/>
    <w:rsid w:val="008542A5"/>
    <w:rPr>
      <w:rFonts w:ascii="Cambria" w:hAnsi="Cambria"/>
      <w:i/>
      <w:iCs/>
      <w:color w:val="404040"/>
      <w:lang w:val="ru-RU" w:eastAsia="en-US" w:bidi="ar-SA"/>
    </w:rPr>
  </w:style>
  <w:style w:type="character" w:customStyle="1" w:styleId="2e">
    <w:name w:val="Знак Знак2"/>
    <w:rsid w:val="008542A5"/>
    <w:rPr>
      <w:rFonts w:ascii="Cambria" w:hAnsi="Cambria"/>
      <w:color w:val="17365D"/>
      <w:spacing w:val="5"/>
      <w:kern w:val="28"/>
      <w:sz w:val="52"/>
      <w:szCs w:val="52"/>
      <w:lang w:val="ru-RU" w:eastAsia="en-US" w:bidi="ar-SA"/>
    </w:rPr>
  </w:style>
  <w:style w:type="paragraph" w:styleId="2f">
    <w:name w:val="Quote"/>
    <w:basedOn w:val="a"/>
    <w:next w:val="a"/>
    <w:link w:val="2f0"/>
    <w:qFormat/>
    <w:rsid w:val="008542A5"/>
    <w:pPr>
      <w:suppressAutoHyphens w:val="0"/>
    </w:pPr>
    <w:rPr>
      <w:rFonts w:eastAsia="Calibri" w:cs="Times New Roman"/>
      <w:i/>
      <w:iCs/>
      <w:color w:val="000000"/>
      <w:kern w:val="0"/>
    </w:rPr>
  </w:style>
  <w:style w:type="character" w:customStyle="1" w:styleId="2f0">
    <w:name w:val="Цитата 2 Знак"/>
    <w:basedOn w:val="a0"/>
    <w:link w:val="2f"/>
    <w:rsid w:val="008542A5"/>
    <w:rPr>
      <w:rFonts w:ascii="Calibri" w:eastAsia="Calibri" w:hAnsi="Calibri" w:cs="Times New Roman"/>
      <w:i/>
      <w:iCs/>
      <w:color w:val="000000"/>
    </w:rPr>
  </w:style>
  <w:style w:type="paragraph" w:styleId="afffb">
    <w:name w:val="Intense Quote"/>
    <w:basedOn w:val="a"/>
    <w:next w:val="a"/>
    <w:link w:val="afffc"/>
    <w:qFormat/>
    <w:rsid w:val="008542A5"/>
    <w:pPr>
      <w:pBdr>
        <w:bottom w:val="single" w:sz="4" w:space="4" w:color="4F81BD"/>
      </w:pBdr>
      <w:suppressAutoHyphens w:val="0"/>
      <w:spacing w:before="200" w:after="280"/>
      <w:ind w:left="936" w:right="936"/>
    </w:pPr>
    <w:rPr>
      <w:rFonts w:eastAsia="Calibri" w:cs="Times New Roman"/>
      <w:b/>
      <w:bCs/>
      <w:i/>
      <w:iCs/>
      <w:color w:val="4F81BD"/>
      <w:kern w:val="0"/>
    </w:rPr>
  </w:style>
  <w:style w:type="character" w:customStyle="1" w:styleId="afffc">
    <w:name w:val="Выделенная цитата Знак"/>
    <w:basedOn w:val="a0"/>
    <w:link w:val="afffb"/>
    <w:rsid w:val="008542A5"/>
    <w:rPr>
      <w:rFonts w:ascii="Calibri" w:eastAsia="Calibri" w:hAnsi="Calibri" w:cs="Times New Roman"/>
      <w:b/>
      <w:bCs/>
      <w:i/>
      <w:iCs/>
      <w:color w:val="4F81BD"/>
    </w:rPr>
  </w:style>
  <w:style w:type="character" w:styleId="afffd">
    <w:name w:val="Subtle Emphasis"/>
    <w:qFormat/>
    <w:rsid w:val="008542A5"/>
    <w:rPr>
      <w:i/>
      <w:iCs/>
      <w:color w:val="808080"/>
    </w:rPr>
  </w:style>
  <w:style w:type="character" w:styleId="afffe">
    <w:name w:val="Intense Emphasis"/>
    <w:qFormat/>
    <w:rsid w:val="008542A5"/>
    <w:rPr>
      <w:b/>
      <w:bCs/>
      <w:i/>
      <w:iCs/>
      <w:color w:val="4F81BD"/>
    </w:rPr>
  </w:style>
  <w:style w:type="character" w:styleId="affff">
    <w:name w:val="Subtle Reference"/>
    <w:qFormat/>
    <w:rsid w:val="008542A5"/>
    <w:rPr>
      <w:smallCaps/>
      <w:color w:val="C0504D"/>
      <w:u w:val="single"/>
    </w:rPr>
  </w:style>
  <w:style w:type="character" w:styleId="affff0">
    <w:name w:val="Intense Reference"/>
    <w:qFormat/>
    <w:rsid w:val="008542A5"/>
    <w:rPr>
      <w:b/>
      <w:bCs/>
      <w:smallCaps/>
      <w:color w:val="C0504D"/>
      <w:spacing w:val="5"/>
      <w:u w:val="single"/>
    </w:rPr>
  </w:style>
  <w:style w:type="character" w:styleId="affff1">
    <w:name w:val="Book Title"/>
    <w:qFormat/>
    <w:rsid w:val="008542A5"/>
    <w:rPr>
      <w:b/>
      <w:bCs/>
      <w:smallCaps/>
      <w:spacing w:val="5"/>
    </w:rPr>
  </w:style>
  <w:style w:type="paragraph" w:styleId="affff2">
    <w:name w:val="TOC Heading"/>
    <w:basedOn w:val="1"/>
    <w:next w:val="a"/>
    <w:qFormat/>
    <w:rsid w:val="008542A5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numbering" w:customStyle="1" w:styleId="1f7">
    <w:name w:val="Нет списка1"/>
    <w:next w:val="a2"/>
    <w:semiHidden/>
    <w:unhideWhenUsed/>
    <w:rsid w:val="008542A5"/>
  </w:style>
  <w:style w:type="character" w:customStyle="1" w:styleId="1f8">
    <w:name w:val="Основной шрифт абзаца1"/>
    <w:rsid w:val="008542A5"/>
  </w:style>
  <w:style w:type="character" w:customStyle="1" w:styleId="FontStyle29">
    <w:name w:val="Font Style29"/>
    <w:rsid w:val="008542A5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32">
    <w:name w:val="Font Style32"/>
    <w:rsid w:val="008542A5"/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FontStyle48">
    <w:name w:val="Font Style48"/>
    <w:rsid w:val="008542A5"/>
    <w:rPr>
      <w:rFonts w:ascii="Constantia" w:eastAsia="Constantia" w:hAnsi="Constantia" w:cs="Constantia"/>
      <w:sz w:val="16"/>
      <w:szCs w:val="16"/>
    </w:rPr>
  </w:style>
  <w:style w:type="character" w:customStyle="1" w:styleId="FontStyle31">
    <w:name w:val="Font Style31"/>
    <w:rsid w:val="008542A5"/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FontStyle36">
    <w:name w:val="Font Style36"/>
    <w:rsid w:val="008542A5"/>
    <w:rPr>
      <w:rFonts w:ascii="Times New Roman" w:eastAsia="Times New Roman" w:hAnsi="Times New Roman" w:cs="Times New Roman"/>
      <w:b/>
      <w:bCs/>
      <w:i/>
      <w:iCs/>
      <w:spacing w:val="10"/>
      <w:sz w:val="20"/>
      <w:szCs w:val="20"/>
    </w:rPr>
  </w:style>
  <w:style w:type="character" w:customStyle="1" w:styleId="FontStyle33">
    <w:name w:val="Font Style33"/>
    <w:rsid w:val="008542A5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FontStyle37">
    <w:name w:val="Font Style37"/>
    <w:rsid w:val="008542A5"/>
    <w:rPr>
      <w:rFonts w:ascii="Times New Roman" w:eastAsia="Times New Roman" w:hAnsi="Times New Roman" w:cs="Times New Roman"/>
      <w:b/>
      <w:bCs/>
      <w:i/>
      <w:iCs/>
      <w:spacing w:val="10"/>
      <w:sz w:val="20"/>
      <w:szCs w:val="20"/>
    </w:rPr>
  </w:style>
  <w:style w:type="character" w:customStyle="1" w:styleId="FontStyle38">
    <w:name w:val="Font Style38"/>
    <w:rsid w:val="008542A5"/>
    <w:rPr>
      <w:rFonts w:ascii="Times New Roman" w:eastAsia="Times New Roman" w:hAnsi="Times New Roman" w:cs="Times New Roman"/>
      <w:b/>
      <w:bCs/>
      <w:i/>
      <w:iCs/>
      <w:spacing w:val="10"/>
      <w:sz w:val="20"/>
      <w:szCs w:val="20"/>
    </w:rPr>
  </w:style>
  <w:style w:type="character" w:customStyle="1" w:styleId="FontStyle27">
    <w:name w:val="Font Style27"/>
    <w:rsid w:val="008542A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40">
    <w:name w:val="Font Style40"/>
    <w:rsid w:val="008542A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46">
    <w:name w:val="Font Style46"/>
    <w:rsid w:val="008542A5"/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character" w:customStyle="1" w:styleId="FontStyle41">
    <w:name w:val="Font Style41"/>
    <w:rsid w:val="008542A5"/>
    <w:rPr>
      <w:rFonts w:ascii="Times New Roman" w:eastAsia="Times New Roman" w:hAnsi="Times New Roman" w:cs="Times New Roman"/>
      <w:b/>
      <w:bCs/>
      <w:sz w:val="14"/>
      <w:szCs w:val="14"/>
    </w:rPr>
  </w:style>
  <w:style w:type="character" w:customStyle="1" w:styleId="FontStyle43">
    <w:name w:val="Font Style43"/>
    <w:rsid w:val="008542A5"/>
    <w:rPr>
      <w:rFonts w:ascii="Times New Roman" w:eastAsia="Times New Roman" w:hAnsi="Times New Roman" w:cs="Times New Roman"/>
      <w:b/>
      <w:bCs/>
      <w:i/>
      <w:iCs/>
      <w:spacing w:val="10"/>
      <w:sz w:val="22"/>
      <w:szCs w:val="22"/>
    </w:rPr>
  </w:style>
  <w:style w:type="character" w:customStyle="1" w:styleId="FontStyle44">
    <w:name w:val="Font Style44"/>
    <w:rsid w:val="008542A5"/>
    <w:rPr>
      <w:rFonts w:ascii="Times New Roman" w:eastAsia="Times New Roman" w:hAnsi="Times New Roman" w:cs="Times New Roman"/>
      <w:b/>
      <w:bCs/>
      <w:i/>
      <w:iCs/>
      <w:spacing w:val="10"/>
      <w:sz w:val="20"/>
      <w:szCs w:val="20"/>
    </w:rPr>
  </w:style>
  <w:style w:type="character" w:customStyle="1" w:styleId="FontStyle45">
    <w:name w:val="Font Style45"/>
    <w:rsid w:val="008542A5"/>
    <w:rPr>
      <w:rFonts w:ascii="Times New Roman" w:eastAsia="Times New Roman" w:hAnsi="Times New Roman" w:cs="Times New Roman"/>
      <w:smallCaps/>
      <w:sz w:val="18"/>
      <w:szCs w:val="18"/>
    </w:rPr>
  </w:style>
  <w:style w:type="character" w:customStyle="1" w:styleId="FontStyle47">
    <w:name w:val="Font Style47"/>
    <w:rsid w:val="008542A5"/>
    <w:rPr>
      <w:rFonts w:ascii="Palatino Linotype" w:eastAsia="Palatino Linotype" w:hAnsi="Palatino Linotype" w:cs="Palatino Linotype"/>
      <w:i/>
      <w:iCs/>
      <w:sz w:val="22"/>
      <w:szCs w:val="22"/>
    </w:rPr>
  </w:style>
  <w:style w:type="character" w:customStyle="1" w:styleId="FontStyle49">
    <w:name w:val="Font Style49"/>
    <w:rsid w:val="008542A5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FontStyle50">
    <w:name w:val="Font Style50"/>
    <w:rsid w:val="008542A5"/>
    <w:rPr>
      <w:rFonts w:ascii="Times New Roman" w:eastAsia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51">
    <w:name w:val="Font Style51"/>
    <w:rsid w:val="008542A5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FontStyle52">
    <w:name w:val="Font Style52"/>
    <w:rsid w:val="008542A5"/>
    <w:rPr>
      <w:rFonts w:ascii="Times New Roman" w:eastAsia="Times New Roman" w:hAnsi="Times New Roman" w:cs="Times New Roman"/>
      <w:i/>
      <w:iCs/>
      <w:w w:val="60"/>
      <w:sz w:val="42"/>
      <w:szCs w:val="42"/>
    </w:rPr>
  </w:style>
  <w:style w:type="character" w:customStyle="1" w:styleId="FontStyle53">
    <w:name w:val="Font Style53"/>
    <w:rsid w:val="008542A5"/>
    <w:rPr>
      <w:rFonts w:ascii="Times New Roman" w:eastAsia="Times New Roman" w:hAnsi="Times New Roman" w:cs="Times New Roman"/>
      <w:b/>
      <w:bCs/>
      <w:i/>
      <w:iCs/>
      <w:spacing w:val="10"/>
      <w:sz w:val="20"/>
      <w:szCs w:val="20"/>
    </w:rPr>
  </w:style>
  <w:style w:type="character" w:customStyle="1" w:styleId="FontStyle54">
    <w:name w:val="Font Style54"/>
    <w:rsid w:val="008542A5"/>
    <w:rPr>
      <w:rFonts w:ascii="Lucida Sans Unicode" w:eastAsia="Lucida Sans Unicode" w:hAnsi="Lucida Sans Unicode" w:cs="Lucida Sans Unicode"/>
      <w:sz w:val="22"/>
      <w:szCs w:val="22"/>
    </w:rPr>
  </w:style>
  <w:style w:type="character" w:customStyle="1" w:styleId="FontStyle28">
    <w:name w:val="Font Style28"/>
    <w:rsid w:val="008542A5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f9">
    <w:name w:val="Заголовок1"/>
    <w:basedOn w:val="a"/>
    <w:next w:val="ab"/>
    <w:rsid w:val="008542A5"/>
    <w:pPr>
      <w:keepNext/>
      <w:widowControl w:val="0"/>
      <w:spacing w:before="240" w:after="120" w:line="240" w:lineRule="auto"/>
    </w:pPr>
    <w:rPr>
      <w:rFonts w:ascii="Arial" w:eastAsia="SimSun" w:hAnsi="Arial" w:cs="Tahoma"/>
      <w:color w:val="auto"/>
      <w:sz w:val="28"/>
      <w:szCs w:val="28"/>
      <w:lang w:eastAsia="hi-IN" w:bidi="hi-IN"/>
    </w:rPr>
  </w:style>
  <w:style w:type="paragraph" w:styleId="affff3">
    <w:name w:val="List"/>
    <w:basedOn w:val="ab"/>
    <w:rsid w:val="008542A5"/>
    <w:pPr>
      <w:widowControl w:val="0"/>
      <w:spacing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1fa">
    <w:name w:val="Название1"/>
    <w:basedOn w:val="a"/>
    <w:rsid w:val="008542A5"/>
    <w:pPr>
      <w:widowControl w:val="0"/>
      <w:suppressLineNumbers/>
      <w:spacing w:before="120" w:after="120" w:line="240" w:lineRule="auto"/>
    </w:pPr>
    <w:rPr>
      <w:rFonts w:ascii="Times New Roman" w:eastAsia="SimSun" w:hAnsi="Times New Roman" w:cs="Tahoma"/>
      <w:i/>
      <w:iCs/>
      <w:color w:val="auto"/>
      <w:sz w:val="24"/>
      <w:szCs w:val="24"/>
      <w:lang w:eastAsia="hi-IN" w:bidi="hi-IN"/>
    </w:rPr>
  </w:style>
  <w:style w:type="paragraph" w:customStyle="1" w:styleId="1fb">
    <w:name w:val="Указатель1"/>
    <w:basedOn w:val="a"/>
    <w:rsid w:val="008542A5"/>
    <w:pPr>
      <w:widowControl w:val="0"/>
      <w:suppressLineNumbers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2">
    <w:name w:val="Style2"/>
    <w:basedOn w:val="a"/>
    <w:next w:val="a"/>
    <w:rsid w:val="008542A5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3">
    <w:name w:val="Style3"/>
    <w:basedOn w:val="a"/>
    <w:next w:val="a"/>
    <w:rsid w:val="008542A5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5">
    <w:name w:val="Style5"/>
    <w:basedOn w:val="a"/>
    <w:next w:val="a"/>
    <w:rsid w:val="008542A5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11">
    <w:name w:val="Style11"/>
    <w:basedOn w:val="a"/>
    <w:next w:val="a"/>
    <w:rsid w:val="008542A5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17">
    <w:name w:val="Style17"/>
    <w:basedOn w:val="a"/>
    <w:next w:val="a"/>
    <w:rsid w:val="008542A5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20">
    <w:name w:val="Style20"/>
    <w:basedOn w:val="a"/>
    <w:next w:val="a"/>
    <w:rsid w:val="008542A5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80">
    <w:name w:val="Style8"/>
    <w:basedOn w:val="a"/>
    <w:next w:val="a"/>
    <w:rsid w:val="008542A5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14">
    <w:name w:val="Style14"/>
    <w:basedOn w:val="a"/>
    <w:next w:val="a"/>
    <w:rsid w:val="008542A5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15">
    <w:name w:val="Style15"/>
    <w:basedOn w:val="a"/>
    <w:next w:val="a"/>
    <w:rsid w:val="008542A5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9">
    <w:name w:val="Style9"/>
    <w:basedOn w:val="a"/>
    <w:next w:val="a"/>
    <w:rsid w:val="008542A5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24">
    <w:name w:val="Style24"/>
    <w:basedOn w:val="a"/>
    <w:next w:val="a"/>
    <w:rsid w:val="008542A5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21">
    <w:name w:val="Style21"/>
    <w:basedOn w:val="a"/>
    <w:next w:val="a"/>
    <w:rsid w:val="008542A5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character" w:customStyle="1" w:styleId="FontStyle81">
    <w:name w:val="Font Style81"/>
    <w:rsid w:val="008542A5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FontStyle80">
    <w:name w:val="Font Style80"/>
    <w:rsid w:val="008542A5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FontStyle114">
    <w:name w:val="Font Style114"/>
    <w:rsid w:val="008542A5"/>
    <w:rPr>
      <w:rFonts w:ascii="Times New Roman" w:eastAsia="Times New Roman" w:hAnsi="Times New Roman" w:cs="Times New Roman"/>
      <w:sz w:val="18"/>
      <w:szCs w:val="18"/>
    </w:rPr>
  </w:style>
  <w:style w:type="character" w:customStyle="1" w:styleId="FontStyle83">
    <w:name w:val="Font Style83"/>
    <w:rsid w:val="008542A5"/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character" w:customStyle="1" w:styleId="FontStyle82">
    <w:name w:val="Font Style82"/>
    <w:rsid w:val="008542A5"/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FontStyle84">
    <w:name w:val="Font Style84"/>
    <w:rsid w:val="008542A5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FontStyle85">
    <w:name w:val="Font Style85"/>
    <w:rsid w:val="008542A5"/>
    <w:rPr>
      <w:rFonts w:ascii="Georgia" w:eastAsia="Georgia" w:hAnsi="Georgia" w:cs="Georgia"/>
      <w:b/>
      <w:bCs/>
      <w:sz w:val="14"/>
      <w:szCs w:val="14"/>
    </w:rPr>
  </w:style>
  <w:style w:type="character" w:customStyle="1" w:styleId="FontStyle115">
    <w:name w:val="Font Style115"/>
    <w:rsid w:val="008542A5"/>
    <w:rPr>
      <w:rFonts w:ascii="Georgia" w:eastAsia="Georgia" w:hAnsi="Georgia" w:cs="Georgia"/>
      <w:spacing w:val="20"/>
      <w:sz w:val="14"/>
      <w:szCs w:val="14"/>
    </w:rPr>
  </w:style>
  <w:style w:type="character" w:customStyle="1" w:styleId="FontStyle107">
    <w:name w:val="Font Style107"/>
    <w:rsid w:val="008542A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101">
    <w:name w:val="Font Style101"/>
    <w:rsid w:val="008542A5"/>
    <w:rPr>
      <w:rFonts w:ascii="Georgia" w:eastAsia="Georgia" w:hAnsi="Georgia" w:cs="Georgia"/>
      <w:spacing w:val="20"/>
      <w:sz w:val="12"/>
      <w:szCs w:val="12"/>
    </w:rPr>
  </w:style>
  <w:style w:type="character" w:customStyle="1" w:styleId="FontStyle102">
    <w:name w:val="Font Style102"/>
    <w:rsid w:val="008542A5"/>
    <w:rPr>
      <w:rFonts w:ascii="Candara" w:eastAsia="Candara" w:hAnsi="Candara" w:cs="Candara"/>
      <w:b/>
      <w:bCs/>
      <w:smallCaps/>
      <w:sz w:val="20"/>
      <w:szCs w:val="20"/>
    </w:rPr>
  </w:style>
  <w:style w:type="character" w:customStyle="1" w:styleId="FontStyle112">
    <w:name w:val="Font Style112"/>
    <w:rsid w:val="008542A5"/>
    <w:rPr>
      <w:rFonts w:ascii="Georgia" w:eastAsia="Georgia" w:hAnsi="Georgia" w:cs="Georgia"/>
      <w:spacing w:val="20"/>
      <w:w w:val="66"/>
      <w:sz w:val="16"/>
      <w:szCs w:val="16"/>
    </w:rPr>
  </w:style>
  <w:style w:type="character" w:customStyle="1" w:styleId="FontStyle113">
    <w:name w:val="Font Style113"/>
    <w:rsid w:val="008542A5"/>
    <w:rPr>
      <w:rFonts w:ascii="Times New Roman" w:eastAsia="Times New Roman" w:hAnsi="Times New Roman" w:cs="Times New Roman"/>
      <w:b/>
      <w:bCs/>
      <w:spacing w:val="20"/>
      <w:sz w:val="12"/>
      <w:szCs w:val="12"/>
    </w:rPr>
  </w:style>
  <w:style w:type="character" w:customStyle="1" w:styleId="FontStyle100">
    <w:name w:val="Font Style100"/>
    <w:rsid w:val="008542A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103">
    <w:name w:val="Font Style103"/>
    <w:rsid w:val="008542A5"/>
    <w:rPr>
      <w:rFonts w:ascii="Times New Roman" w:eastAsia="Times New Roman" w:hAnsi="Times New Roman" w:cs="Times New Roman"/>
      <w:smallCaps/>
      <w:spacing w:val="20"/>
      <w:w w:val="50"/>
      <w:sz w:val="24"/>
      <w:szCs w:val="24"/>
    </w:rPr>
  </w:style>
  <w:style w:type="character" w:customStyle="1" w:styleId="FontStyle96">
    <w:name w:val="Font Style96"/>
    <w:rsid w:val="008542A5"/>
    <w:rPr>
      <w:rFonts w:ascii="Times New Roman" w:eastAsia="Times New Roman" w:hAnsi="Times New Roman" w:cs="Times New Roman"/>
      <w:smallCaps/>
      <w:spacing w:val="20"/>
      <w:sz w:val="12"/>
      <w:szCs w:val="12"/>
    </w:rPr>
  </w:style>
  <w:style w:type="character" w:customStyle="1" w:styleId="FontStyle89">
    <w:name w:val="Font Style89"/>
    <w:rsid w:val="008542A5"/>
    <w:rPr>
      <w:rFonts w:ascii="Times New Roman" w:eastAsia="Times New Roman" w:hAnsi="Times New Roman" w:cs="Times New Roman"/>
      <w:b/>
      <w:bCs/>
      <w:i/>
      <w:iCs/>
      <w:spacing w:val="10"/>
      <w:sz w:val="12"/>
      <w:szCs w:val="12"/>
    </w:rPr>
  </w:style>
  <w:style w:type="character" w:customStyle="1" w:styleId="FontStyle119">
    <w:name w:val="Font Style119"/>
    <w:rsid w:val="008542A5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23">
    <w:name w:val="Font Style123"/>
    <w:rsid w:val="008542A5"/>
    <w:rPr>
      <w:rFonts w:ascii="Times New Roman" w:eastAsia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22">
    <w:name w:val="Font Style22"/>
    <w:rsid w:val="008542A5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8542A5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FontStyle25">
    <w:name w:val="Font Style25"/>
    <w:rsid w:val="008542A5"/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FontStyle30">
    <w:name w:val="Font Style30"/>
    <w:rsid w:val="008542A5"/>
    <w:rPr>
      <w:rFonts w:ascii="Times New Roman" w:eastAsia="Times New Roman" w:hAnsi="Times New Roman" w:cs="Times New Roman"/>
      <w:b/>
      <w:bCs/>
      <w:spacing w:val="10"/>
      <w:sz w:val="18"/>
      <w:szCs w:val="18"/>
    </w:rPr>
  </w:style>
  <w:style w:type="character" w:customStyle="1" w:styleId="FontStyle26">
    <w:name w:val="Font Style26"/>
    <w:rsid w:val="008542A5"/>
    <w:rPr>
      <w:rFonts w:ascii="Times New Roman" w:eastAsia="Times New Roman" w:hAnsi="Times New Roman" w:cs="Times New Roman"/>
      <w:i/>
      <w:iCs/>
      <w:spacing w:val="10"/>
      <w:sz w:val="20"/>
      <w:szCs w:val="20"/>
    </w:rPr>
  </w:style>
  <w:style w:type="character" w:customStyle="1" w:styleId="FontStyle12">
    <w:name w:val="Font Style12"/>
    <w:rsid w:val="008542A5"/>
    <w:rPr>
      <w:rFonts w:ascii="Times New Roman" w:eastAsia="Times New Roman" w:hAnsi="Times New Roman" w:cs="Times New Roman"/>
      <w:sz w:val="22"/>
      <w:szCs w:val="22"/>
    </w:rPr>
  </w:style>
  <w:style w:type="paragraph" w:customStyle="1" w:styleId="Style13">
    <w:name w:val="Style13"/>
    <w:basedOn w:val="a"/>
    <w:next w:val="a"/>
    <w:rsid w:val="008542A5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character" w:customStyle="1" w:styleId="Absatz-Standardschriftart">
    <w:name w:val="Absatz-Standardschriftart"/>
    <w:rsid w:val="008542A5"/>
  </w:style>
  <w:style w:type="character" w:customStyle="1" w:styleId="FontStyle125">
    <w:name w:val="Font Style125"/>
    <w:rsid w:val="008542A5"/>
    <w:rPr>
      <w:rFonts w:ascii="Times New Roman" w:eastAsia="Times New Roman" w:hAnsi="Times New Roman" w:cs="Times New Roman"/>
      <w:spacing w:val="20"/>
      <w:sz w:val="20"/>
      <w:szCs w:val="20"/>
    </w:rPr>
  </w:style>
  <w:style w:type="character" w:customStyle="1" w:styleId="FontStyle94">
    <w:name w:val="Font Style94"/>
    <w:rsid w:val="008542A5"/>
    <w:rPr>
      <w:rFonts w:ascii="Candara" w:eastAsia="Candara" w:hAnsi="Candara" w:cs="Candara"/>
      <w:b/>
      <w:bCs/>
      <w:i/>
      <w:iCs/>
      <w:spacing w:val="10"/>
      <w:sz w:val="8"/>
      <w:szCs w:val="8"/>
    </w:rPr>
  </w:style>
  <w:style w:type="character" w:customStyle="1" w:styleId="FontStyle95">
    <w:name w:val="Font Style95"/>
    <w:rsid w:val="008542A5"/>
    <w:rPr>
      <w:rFonts w:ascii="Times New Roman" w:eastAsia="Times New Roman" w:hAnsi="Times New Roman" w:cs="Times New Roman"/>
      <w:i/>
      <w:iCs/>
      <w:spacing w:val="20"/>
      <w:sz w:val="8"/>
      <w:szCs w:val="8"/>
    </w:rPr>
  </w:style>
  <w:style w:type="character" w:customStyle="1" w:styleId="FontStyle93">
    <w:name w:val="Font Style93"/>
    <w:rsid w:val="008542A5"/>
    <w:rPr>
      <w:rFonts w:ascii="Times New Roman" w:eastAsia="Times New Roman" w:hAnsi="Times New Roman" w:cs="Times New Roman"/>
      <w:b/>
      <w:bCs/>
      <w:i/>
      <w:iCs/>
      <w:sz w:val="16"/>
      <w:szCs w:val="16"/>
    </w:rPr>
  </w:style>
  <w:style w:type="character" w:customStyle="1" w:styleId="FontStyle97">
    <w:name w:val="Font Style97"/>
    <w:rsid w:val="008542A5"/>
    <w:rPr>
      <w:rFonts w:ascii="Times New Roman" w:eastAsia="Times New Roman" w:hAnsi="Times New Roman" w:cs="Times New Roman"/>
      <w:b/>
      <w:bCs/>
      <w:i/>
      <w:iCs/>
      <w:sz w:val="12"/>
      <w:szCs w:val="12"/>
    </w:rPr>
  </w:style>
  <w:style w:type="character" w:customStyle="1" w:styleId="FontStyle87">
    <w:name w:val="Font Style87"/>
    <w:rsid w:val="008542A5"/>
    <w:rPr>
      <w:rFonts w:ascii="Times New Roman" w:eastAsia="Times New Roman" w:hAnsi="Times New Roman" w:cs="Times New Roman"/>
      <w:b/>
      <w:bCs/>
      <w:i/>
      <w:iCs/>
      <w:sz w:val="16"/>
      <w:szCs w:val="16"/>
    </w:rPr>
  </w:style>
  <w:style w:type="character" w:customStyle="1" w:styleId="FontStyle98">
    <w:name w:val="Font Style98"/>
    <w:rsid w:val="008542A5"/>
    <w:rPr>
      <w:rFonts w:ascii="Times New Roman" w:eastAsia="Times New Roman" w:hAnsi="Times New Roman" w:cs="Times New Roman"/>
      <w:b/>
      <w:bCs/>
      <w:spacing w:val="10"/>
      <w:sz w:val="12"/>
      <w:szCs w:val="12"/>
    </w:rPr>
  </w:style>
  <w:style w:type="character" w:customStyle="1" w:styleId="FontStyle99">
    <w:name w:val="Font Style99"/>
    <w:rsid w:val="008542A5"/>
    <w:rPr>
      <w:rFonts w:ascii="Constantia" w:eastAsia="Constantia" w:hAnsi="Constantia" w:cs="Constantia"/>
      <w:b/>
      <w:bCs/>
      <w:i/>
      <w:iCs/>
      <w:sz w:val="10"/>
      <w:szCs w:val="10"/>
    </w:rPr>
  </w:style>
  <w:style w:type="character" w:customStyle="1" w:styleId="FontStyle106">
    <w:name w:val="Font Style106"/>
    <w:rsid w:val="008542A5"/>
    <w:rPr>
      <w:rFonts w:ascii="Times New Roman" w:eastAsia="Times New Roman" w:hAnsi="Times New Roman" w:cs="Times New Roman"/>
      <w:b/>
      <w:bCs/>
      <w:sz w:val="14"/>
      <w:szCs w:val="14"/>
    </w:rPr>
  </w:style>
  <w:style w:type="character" w:customStyle="1" w:styleId="FontStyle109">
    <w:name w:val="Font Style109"/>
    <w:rsid w:val="008542A5"/>
    <w:rPr>
      <w:rFonts w:ascii="Times New Roman" w:eastAsia="Times New Roman" w:hAnsi="Times New Roman" w:cs="Times New Roman"/>
      <w:spacing w:val="20"/>
      <w:sz w:val="14"/>
      <w:szCs w:val="14"/>
    </w:rPr>
  </w:style>
  <w:style w:type="character" w:customStyle="1" w:styleId="FontStyle104">
    <w:name w:val="Font Style104"/>
    <w:rsid w:val="008542A5"/>
    <w:rPr>
      <w:rFonts w:ascii="Corbel" w:eastAsia="Corbel" w:hAnsi="Corbel" w:cs="Corbel"/>
      <w:b/>
      <w:bCs/>
      <w:spacing w:val="20"/>
      <w:sz w:val="8"/>
      <w:szCs w:val="8"/>
    </w:rPr>
  </w:style>
  <w:style w:type="character" w:customStyle="1" w:styleId="FontStyle105">
    <w:name w:val="Font Style105"/>
    <w:rsid w:val="008542A5"/>
    <w:rPr>
      <w:rFonts w:ascii="Times New Roman" w:eastAsia="Times New Roman" w:hAnsi="Times New Roman" w:cs="Times New Roman"/>
      <w:b/>
      <w:bCs/>
      <w:sz w:val="8"/>
      <w:szCs w:val="8"/>
    </w:rPr>
  </w:style>
  <w:style w:type="character" w:customStyle="1" w:styleId="FontStyle110">
    <w:name w:val="Font Style110"/>
    <w:rsid w:val="008542A5"/>
    <w:rPr>
      <w:rFonts w:ascii="Constantia" w:eastAsia="Constantia" w:hAnsi="Constantia" w:cs="Constantia"/>
      <w:spacing w:val="20"/>
      <w:sz w:val="8"/>
      <w:szCs w:val="8"/>
    </w:rPr>
  </w:style>
  <w:style w:type="character" w:customStyle="1" w:styleId="FontStyle88">
    <w:name w:val="Font Style88"/>
    <w:rsid w:val="008542A5"/>
    <w:rPr>
      <w:rFonts w:ascii="Georgia" w:eastAsia="Georgia" w:hAnsi="Georgia" w:cs="Georgia"/>
      <w:b/>
      <w:bCs/>
      <w:sz w:val="12"/>
      <w:szCs w:val="12"/>
    </w:rPr>
  </w:style>
  <w:style w:type="character" w:customStyle="1" w:styleId="FontStyle111">
    <w:name w:val="Font Style111"/>
    <w:rsid w:val="008542A5"/>
    <w:rPr>
      <w:rFonts w:ascii="Candara" w:eastAsia="Candara" w:hAnsi="Candara" w:cs="Candara"/>
      <w:sz w:val="16"/>
      <w:szCs w:val="16"/>
    </w:rPr>
  </w:style>
  <w:style w:type="character" w:customStyle="1" w:styleId="FontStyle116">
    <w:name w:val="Font Style116"/>
    <w:rsid w:val="008542A5"/>
    <w:rPr>
      <w:rFonts w:ascii="Times New Roman" w:eastAsia="Times New Roman" w:hAnsi="Times New Roman" w:cs="Times New Roman"/>
      <w:spacing w:val="20"/>
      <w:sz w:val="14"/>
      <w:szCs w:val="14"/>
    </w:rPr>
  </w:style>
  <w:style w:type="character" w:customStyle="1" w:styleId="FontStyle117">
    <w:name w:val="Font Style117"/>
    <w:rsid w:val="008542A5"/>
    <w:rPr>
      <w:rFonts w:ascii="Palatino Linotype" w:eastAsia="Palatino Linotype" w:hAnsi="Palatino Linotype" w:cs="Palatino Linotype"/>
      <w:b/>
      <w:bCs/>
      <w:i/>
      <w:iCs/>
      <w:sz w:val="12"/>
      <w:szCs w:val="12"/>
    </w:rPr>
  </w:style>
  <w:style w:type="character" w:customStyle="1" w:styleId="FontStyle118">
    <w:name w:val="Font Style118"/>
    <w:rsid w:val="008542A5"/>
    <w:rPr>
      <w:rFonts w:ascii="Times New Roman" w:eastAsia="Times New Roman" w:hAnsi="Times New Roman" w:cs="Times New Roman"/>
      <w:b/>
      <w:bCs/>
      <w:i/>
      <w:iCs/>
      <w:sz w:val="14"/>
      <w:szCs w:val="14"/>
    </w:rPr>
  </w:style>
  <w:style w:type="character" w:customStyle="1" w:styleId="FontStyle120">
    <w:name w:val="Font Style120"/>
    <w:rsid w:val="008542A5"/>
    <w:rPr>
      <w:rFonts w:ascii="Corbel" w:eastAsia="Corbel" w:hAnsi="Corbel" w:cs="Corbel"/>
      <w:sz w:val="68"/>
      <w:szCs w:val="68"/>
    </w:rPr>
  </w:style>
  <w:style w:type="character" w:customStyle="1" w:styleId="FontStyle121">
    <w:name w:val="Font Style121"/>
    <w:rsid w:val="008542A5"/>
    <w:rPr>
      <w:rFonts w:ascii="Georgia" w:eastAsia="Georgia" w:hAnsi="Georgia" w:cs="Georgia"/>
      <w:b/>
      <w:bCs/>
      <w:sz w:val="12"/>
      <w:szCs w:val="12"/>
    </w:rPr>
  </w:style>
  <w:style w:type="character" w:customStyle="1" w:styleId="FontStyle126">
    <w:name w:val="Font Style126"/>
    <w:rsid w:val="008542A5"/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character" w:customStyle="1" w:styleId="FontStyle122">
    <w:name w:val="Font Style122"/>
    <w:rsid w:val="008542A5"/>
    <w:rPr>
      <w:rFonts w:ascii="Candara" w:eastAsia="Candara" w:hAnsi="Candara" w:cs="Candara"/>
      <w:sz w:val="20"/>
      <w:szCs w:val="20"/>
    </w:rPr>
  </w:style>
  <w:style w:type="character" w:customStyle="1" w:styleId="FontStyle124">
    <w:name w:val="Font Style124"/>
    <w:rsid w:val="008542A5"/>
    <w:rPr>
      <w:rFonts w:ascii="Times New Roman" w:eastAsia="Times New Roman" w:hAnsi="Times New Roman" w:cs="Times New Roman"/>
      <w:b/>
      <w:bCs/>
      <w:sz w:val="8"/>
      <w:szCs w:val="8"/>
    </w:rPr>
  </w:style>
  <w:style w:type="character" w:customStyle="1" w:styleId="FontStyle127">
    <w:name w:val="Font Style127"/>
    <w:rsid w:val="008542A5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8542A5"/>
    <w:rPr>
      <w:rFonts w:ascii="Times New Roman" w:eastAsia="Times New Roman" w:hAnsi="Times New Roman" w:cs="Times New Roman"/>
      <w:b/>
      <w:bCs/>
      <w:spacing w:val="20"/>
      <w:sz w:val="12"/>
      <w:szCs w:val="12"/>
    </w:rPr>
  </w:style>
  <w:style w:type="character" w:customStyle="1" w:styleId="FontStyle24">
    <w:name w:val="Font Style24"/>
    <w:rsid w:val="008542A5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FontStyle23">
    <w:name w:val="Font Style23"/>
    <w:rsid w:val="008542A5"/>
    <w:rPr>
      <w:rFonts w:ascii="Times New Roman" w:eastAsia="Times New Roman" w:hAnsi="Times New Roman" w:cs="Times New Roman"/>
      <w:b/>
      <w:bCs/>
      <w:spacing w:val="-20"/>
      <w:sz w:val="22"/>
      <w:szCs w:val="22"/>
    </w:rPr>
  </w:style>
  <w:style w:type="paragraph" w:customStyle="1" w:styleId="affff4">
    <w:name w:val="Содержимое таблицы"/>
    <w:basedOn w:val="a"/>
    <w:rsid w:val="008542A5"/>
    <w:pPr>
      <w:widowControl w:val="0"/>
      <w:suppressLineNumbers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paragraph" w:customStyle="1" w:styleId="Style12">
    <w:name w:val="Style12"/>
    <w:basedOn w:val="a"/>
    <w:next w:val="a"/>
    <w:rsid w:val="008542A5"/>
    <w:pPr>
      <w:widowControl w:val="0"/>
      <w:spacing w:after="0" w:line="240" w:lineRule="auto"/>
    </w:pPr>
    <w:rPr>
      <w:rFonts w:ascii="Times New Roman" w:eastAsia="SimSun" w:hAnsi="Times New Roman" w:cs="Tahoma"/>
      <w:color w:val="auto"/>
      <w:sz w:val="24"/>
      <w:szCs w:val="24"/>
      <w:lang w:eastAsia="hi-IN" w:bidi="hi-IN"/>
    </w:rPr>
  </w:style>
  <w:style w:type="character" w:styleId="affff5">
    <w:name w:val="FollowedHyperlink"/>
    <w:rsid w:val="008542A5"/>
    <w:rPr>
      <w:color w:val="800080"/>
      <w:u w:val="single"/>
    </w:rPr>
  </w:style>
  <w:style w:type="paragraph" w:customStyle="1" w:styleId="45">
    <w:name w:val="Абзац списка4"/>
    <w:basedOn w:val="a"/>
    <w:rsid w:val="008542A5"/>
    <w:pPr>
      <w:suppressAutoHyphens w:val="0"/>
      <w:spacing w:after="0" w:line="360" w:lineRule="auto"/>
      <w:ind w:left="720"/>
      <w:contextualSpacing/>
    </w:pPr>
    <w:rPr>
      <w:rFonts w:ascii="Times New Roman" w:eastAsia="Calibri" w:hAnsi="Times New Roman" w:cs="Times New Roman"/>
      <w:caps/>
      <w:color w:val="auto"/>
      <w:kern w:val="0"/>
      <w:sz w:val="24"/>
      <w:szCs w:val="24"/>
      <w:lang w:eastAsia="ru-RU"/>
    </w:rPr>
  </w:style>
  <w:style w:type="paragraph" w:customStyle="1" w:styleId="c8">
    <w:name w:val="c8"/>
    <w:basedOn w:val="a"/>
    <w:rsid w:val="008542A5"/>
    <w:pPr>
      <w:suppressAutoHyphens w:val="0"/>
      <w:spacing w:before="90" w:after="9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8542A5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3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44</Pages>
  <Words>16883</Words>
  <Characters>96235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Вход</dc:creator>
  <cp:lastModifiedBy>Роман</cp:lastModifiedBy>
  <cp:revision>6</cp:revision>
  <cp:lastPrinted>2019-10-03T12:29:00Z</cp:lastPrinted>
  <dcterms:created xsi:type="dcterms:W3CDTF">2019-10-03T09:47:00Z</dcterms:created>
  <dcterms:modified xsi:type="dcterms:W3CDTF">2019-10-08T04:44:00Z</dcterms:modified>
</cp:coreProperties>
</file>