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A5" w:rsidRPr="0078777F" w:rsidRDefault="00CF758C" w:rsidP="0078777F">
      <w:pPr>
        <w:spacing w:after="0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pacing w:val="2"/>
          <w:sz w:val="24"/>
          <w:szCs w:val="24"/>
          <w:lang w:eastAsia="ru-RU"/>
        </w:rPr>
        <w:drawing>
          <wp:inline distT="0" distB="0" distL="0" distR="0">
            <wp:extent cx="5930058" cy="9613504"/>
            <wp:effectExtent l="19050" t="0" r="0" b="0"/>
            <wp:docPr id="2" name="Рисунок 2" descr="D:\На сайт школы\2019-2020\8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 сайт школы\2019-2020\8.1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231" cy="962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lastRenderedPageBreak/>
        <w:t>ОГЛАВЛЕНИЕ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59"/>
        <w:gridCol w:w="986"/>
      </w:tblGrid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Целевой раздел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8542A5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 Пояснительная записка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8542A5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tabs>
                <w:tab w:val="left" w:pos="9355"/>
              </w:tabs>
              <w:spacing w:line="276" w:lineRule="auto"/>
              <w:ind w:firstLine="2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 Планируемые результаты освоения обучающимися с расстройствами аутистического спектра адаптированной основной образовательной программы начального общего образования</w:t>
            </w: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tabs>
                <w:tab w:val="left" w:pos="9355"/>
              </w:tabs>
              <w:spacing w:line="276" w:lineRule="auto"/>
              <w:ind w:firstLine="2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 Система оценки достижения обучающимися с РАС планируемых результатов освоения АООП НОО</w:t>
            </w: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Содержательный раздел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 Программа формирования универсальных учебных действий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 Программы учебных предметов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Style w:val="c12"/>
                <w:rFonts w:ascii="Times New Roman" w:hAnsi="Times New Roman"/>
                <w:color w:val="auto"/>
                <w:sz w:val="24"/>
                <w:szCs w:val="24"/>
              </w:rPr>
            </w:pPr>
            <w:r w:rsidRPr="0078777F">
              <w:rPr>
                <w:rStyle w:val="c12"/>
                <w:rFonts w:ascii="Times New Roman" w:hAnsi="Times New Roman"/>
                <w:color w:val="auto"/>
                <w:sz w:val="24"/>
                <w:szCs w:val="24"/>
              </w:rPr>
              <w:t>2.3 Программы курсов коррекционно-развивающей области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 Программа духовно-нравственного развития, воспитания</w:t>
            </w:r>
          </w:p>
          <w:p w:rsidR="008542A5" w:rsidRPr="0078777F" w:rsidRDefault="008542A5" w:rsidP="0078777F">
            <w:pPr>
              <w:spacing w:line="276" w:lineRule="auto"/>
              <w:rPr>
                <w:rStyle w:val="c12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2.5 Программа формирования экологической культуры, 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здорового и безопасного образа жизни</w:t>
            </w:r>
          </w:p>
          <w:p w:rsidR="008542A5" w:rsidRPr="0078777F" w:rsidRDefault="008542A5" w:rsidP="0078777F">
            <w:pPr>
              <w:spacing w:line="276" w:lineRule="auto"/>
              <w:rPr>
                <w:rStyle w:val="c12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2.6 Программа внеурочной деятельности</w:t>
            </w:r>
          </w:p>
          <w:p w:rsidR="008542A5" w:rsidRPr="0078777F" w:rsidRDefault="008542A5" w:rsidP="0078777F">
            <w:pPr>
              <w:spacing w:line="276" w:lineRule="auto"/>
              <w:rPr>
                <w:rStyle w:val="c12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3. Организационной раздел</w:t>
            </w:r>
          </w:p>
          <w:p w:rsidR="008542A5" w:rsidRPr="0078777F" w:rsidRDefault="008542A5" w:rsidP="0078777F">
            <w:pPr>
              <w:spacing w:line="276" w:lineRule="auto"/>
              <w:rPr>
                <w:rStyle w:val="c12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 Учебный план</w:t>
            </w:r>
          </w:p>
          <w:p w:rsidR="008542A5" w:rsidRPr="0078777F" w:rsidRDefault="008542A5" w:rsidP="0078777F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8542A5" w:rsidRPr="0078777F" w:rsidTr="008542A5">
        <w:tc>
          <w:tcPr>
            <w:tcW w:w="8359" w:type="dxa"/>
          </w:tcPr>
          <w:p w:rsidR="008542A5" w:rsidRPr="0078777F" w:rsidRDefault="008542A5" w:rsidP="0078777F">
            <w:pPr>
              <w:tabs>
                <w:tab w:val="left" w:pos="709"/>
                <w:tab w:val="left" w:pos="9355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3.2 Система условий реализации </w:t>
            </w:r>
            <w:r w:rsidRPr="0078777F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адаптированной основной образовательной программы начального общего образования</w:t>
            </w:r>
          </w:p>
        </w:tc>
        <w:tc>
          <w:tcPr>
            <w:tcW w:w="986" w:type="dxa"/>
          </w:tcPr>
          <w:p w:rsidR="008542A5" w:rsidRPr="0078777F" w:rsidRDefault="002D2BA2" w:rsidP="0078777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</w:tr>
    </w:tbl>
    <w:p w:rsidR="008542A5" w:rsidRPr="0078777F" w:rsidRDefault="008542A5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542A5" w:rsidRPr="0078777F" w:rsidRDefault="008542A5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542A5" w:rsidRDefault="008542A5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777F" w:rsidRDefault="0078777F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777F" w:rsidRDefault="0078777F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777F" w:rsidRDefault="0078777F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777F" w:rsidRDefault="0078777F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8777F" w:rsidRPr="0078777F" w:rsidRDefault="0078777F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542A5" w:rsidRPr="0078777F" w:rsidRDefault="008542A5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542A5" w:rsidRPr="0078777F" w:rsidRDefault="008542A5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542A5" w:rsidRPr="0078777F" w:rsidRDefault="008542A5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542A5" w:rsidRPr="0078777F" w:rsidRDefault="008542A5" w:rsidP="0078777F">
      <w:pPr>
        <w:tabs>
          <w:tab w:val="left" w:pos="9355"/>
        </w:tabs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13974292"/>
      <w:r w:rsidRPr="0078777F">
        <w:rPr>
          <w:rFonts w:ascii="Times New Roman" w:hAnsi="Times New Roman" w:cs="Times New Roman"/>
          <w:b/>
          <w:sz w:val="24"/>
          <w:szCs w:val="24"/>
        </w:rPr>
        <w:t>1. Целевой раздел</w:t>
      </w:r>
      <w:bookmarkEnd w:id="0"/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413974293"/>
      <w:r w:rsidRPr="0078777F">
        <w:rPr>
          <w:rFonts w:ascii="Times New Roman" w:hAnsi="Times New Roman" w:cs="Times New Roman"/>
          <w:b/>
          <w:sz w:val="24"/>
          <w:szCs w:val="24"/>
        </w:rPr>
        <w:lastRenderedPageBreak/>
        <w:t>1.1 Пояснительная записка</w:t>
      </w:r>
      <w:bookmarkEnd w:id="1"/>
    </w:p>
    <w:p w:rsidR="008542A5" w:rsidRPr="0078777F" w:rsidRDefault="008542A5" w:rsidP="007877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НОО Муниципального казенного образовательного учреждения «Туринская средняя школа – интернат имени Алитета Николаевича Немтушкина» (далее ТСШ-И) разработана в соответствии с требованиями Федерального государственного стандарта начального общего образования для обучающихся </w:t>
      </w: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 расстройствами аутистического спектра</w:t>
      </w:r>
      <w:r w:rsidR="0078777F"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(далее РАС)</w:t>
      </w: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 учетом требований следующих нормативных документов:</w:t>
      </w:r>
    </w:p>
    <w:p w:rsidR="008542A5" w:rsidRPr="0078777F" w:rsidRDefault="008542A5" w:rsidP="0078777F">
      <w:pPr>
        <w:numPr>
          <w:ilvl w:val="0"/>
          <w:numId w:val="4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Федерального Закона «Об образовании в Российской Федерации» №273- ФЗ;</w:t>
      </w:r>
    </w:p>
    <w:p w:rsidR="008542A5" w:rsidRPr="0078777F" w:rsidRDefault="008542A5" w:rsidP="0078777F">
      <w:pPr>
        <w:numPr>
          <w:ilvl w:val="0"/>
          <w:numId w:val="4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Приказа Министерства образования и науки РФ № 1598 от 19 декабря 2014 года «Об утверждении Федерального государственного образовательного стандарта начального общего образования для детей с ОВЗ»;</w:t>
      </w:r>
    </w:p>
    <w:p w:rsidR="004A2BFA" w:rsidRPr="0078777F" w:rsidRDefault="008542A5" w:rsidP="0078777F">
      <w:pPr>
        <w:numPr>
          <w:ilvl w:val="0"/>
          <w:numId w:val="40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Примерной АООП НОО для детей с РАС</w:t>
      </w:r>
      <w:r w:rsidR="004A2BFA"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t xml:space="preserve">Цель реализации адаптированной основной образовательной программы начального общего образования обучающихся с расстройствами аутистического спектра определяется ФГОС НОО обучающихся с ОВЗ. 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t xml:space="preserve">Адаптированная основная образовательная программа начального общего образования, обучающегося с расстройствами аутистического спектра направлена на овладение </w:t>
      </w:r>
      <w:r w:rsidRPr="0078777F">
        <w:rPr>
          <w:color w:val="000000" w:themeColor="text1"/>
        </w:rPr>
        <w:t>им</w:t>
      </w:r>
      <w:r w:rsidRPr="0078777F">
        <w:t xml:space="preserve"> учебной деятельностью и формированию общей культуры, обеспечивающей разностороннее развитие 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социокультурными ценностями.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t xml:space="preserve">АООП НОО определяет содержание и организацию основной образовательной деятельности на уровне НОО и предполагает решение следующих </w:t>
      </w:r>
      <w:r w:rsidRPr="0078777F">
        <w:rPr>
          <w:i/>
        </w:rPr>
        <w:t>задач: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567"/>
          <w:tab w:val="left" w:pos="851"/>
        </w:tabs>
        <w:spacing w:line="276" w:lineRule="auto"/>
        <w:ind w:left="0" w:firstLine="360"/>
        <w:jc w:val="both"/>
      </w:pPr>
      <w:r w:rsidRPr="0078777F">
        <w:t xml:space="preserve">формирование общей культуры, обеспечивающей разностороннее развитие личности обучающегося; 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567"/>
          <w:tab w:val="left" w:pos="851"/>
        </w:tabs>
        <w:spacing w:line="276" w:lineRule="auto"/>
        <w:ind w:left="0" w:firstLine="360"/>
        <w:jc w:val="both"/>
      </w:pPr>
      <w:r w:rsidRPr="0078777F">
        <w:t>охрана и укрепление физического и психического здоровья ребёнка, в том числе его социального и эмоционального благополучия;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567"/>
          <w:tab w:val="left" w:pos="851"/>
        </w:tabs>
        <w:spacing w:line="276" w:lineRule="auto"/>
        <w:ind w:left="0" w:firstLine="360"/>
        <w:jc w:val="both"/>
      </w:pPr>
      <w:r w:rsidRPr="0078777F"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567"/>
          <w:tab w:val="left" w:pos="851"/>
        </w:tabs>
        <w:spacing w:line="276" w:lineRule="auto"/>
        <w:ind w:left="0" w:firstLine="360"/>
        <w:jc w:val="both"/>
      </w:pPr>
      <w:r w:rsidRPr="0078777F">
        <w:t>формирование основ учебной деятельности;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567"/>
          <w:tab w:val="left" w:pos="851"/>
        </w:tabs>
        <w:spacing w:line="276" w:lineRule="auto"/>
        <w:ind w:left="0" w:firstLine="360"/>
        <w:jc w:val="both"/>
      </w:pPr>
      <w:r w:rsidRPr="0078777F">
        <w:t xml:space="preserve"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потенциала, обучающегося как субъекта отношений в сфере образования; 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567"/>
          <w:tab w:val="left" w:pos="851"/>
        </w:tabs>
        <w:spacing w:line="276" w:lineRule="auto"/>
        <w:ind w:left="0" w:firstLine="360"/>
        <w:jc w:val="both"/>
      </w:pPr>
      <w:r w:rsidRPr="0078777F">
        <w:t>обеспечение вариативности и разнообразия содержания АООП НОО и организационных форм получения образования обучающимся с учетом его образовательных потребностей, способностей и состояния здоровья, типологических и индивидуальных особенностей;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567"/>
          <w:tab w:val="left" w:pos="851"/>
        </w:tabs>
        <w:spacing w:line="276" w:lineRule="auto"/>
        <w:ind w:left="0" w:firstLine="360"/>
        <w:jc w:val="both"/>
      </w:pPr>
      <w:r w:rsidRPr="0078777F">
        <w:t>формирование социокультурной и основной образовательной среды с учетом общих и особых образовательных потребностей обучающегося.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  <w:rPr>
          <w:i/>
        </w:rPr>
      </w:pPr>
      <w:r w:rsidRPr="0078777F">
        <w:rPr>
          <w:bCs/>
          <w:i/>
        </w:rPr>
        <w:t xml:space="preserve">Принципы и подходы к формированию адаптированной основной образовательной программы начального общего образования </w:t>
      </w:r>
      <w:r w:rsidRPr="0078777F">
        <w:rPr>
          <w:bCs/>
          <w:i/>
          <w:color w:val="000000" w:themeColor="text1"/>
        </w:rPr>
        <w:t>обучающихся</w:t>
      </w:r>
      <w:r w:rsidRPr="0078777F">
        <w:rPr>
          <w:bCs/>
          <w:i/>
        </w:rPr>
        <w:t xml:space="preserve"> с расстройствами аутистического спектра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lastRenderedPageBreak/>
        <w:t xml:space="preserve">В основу разработки АООП НОО </w:t>
      </w:r>
      <w:r w:rsidRPr="0078777F">
        <w:rPr>
          <w:color w:val="000000" w:themeColor="text1"/>
        </w:rPr>
        <w:t>обучающихся</w:t>
      </w:r>
      <w:r w:rsidRPr="0078777F">
        <w:t xml:space="preserve"> с РАС заложены дифференцированный и деятельностный подходы.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t xml:space="preserve">Дифференцированный подход к построению АООП НОО предполагает учет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основной образовательной программы, в том числе и на основе индивидуального учебного плана. </w:t>
      </w:r>
    </w:p>
    <w:p w:rsidR="008542A5" w:rsidRPr="0078777F" w:rsidRDefault="008542A5" w:rsidP="0078777F">
      <w:pPr>
        <w:pStyle w:val="Default"/>
        <w:spacing w:line="276" w:lineRule="auto"/>
        <w:ind w:firstLine="709"/>
        <w:jc w:val="both"/>
      </w:pPr>
      <w:r w:rsidRPr="0078777F">
        <w:t>Применение дифференцированного подхода к созданию образовательных программ обеспечивает вариативность содержания образования, предоставляя обучающимся с РАС возможность реализовать индивидуальный потенциал развития.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rPr>
          <w:bCs/>
          <w:iCs/>
        </w:rPr>
        <w:t xml:space="preserve">Деятельностный </w:t>
      </w:r>
      <w:r w:rsidRPr="0078777F">
        <w:t>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РАС.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t xml:space="preserve">Деятельностный подход в образовании строится на признании того, что развитие личности обучающихся с РАС школьного возраста определяется характером организации доступной им деятельности (предметно-практической и учебной). 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both"/>
      </w:pPr>
      <w:r w:rsidRPr="0078777F">
        <w:t xml:space="preserve">В контексте разработки АОП общего образования для обучающихся с РАС </w:t>
      </w:r>
      <w:r w:rsidRPr="0078777F">
        <w:rPr>
          <w:i/>
        </w:rPr>
        <w:t>реализация деятельностного подхода</w:t>
      </w:r>
      <w:r w:rsidRPr="0078777F">
        <w:t xml:space="preserve"> обеспечивает: 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851"/>
        </w:tabs>
        <w:spacing w:after="197" w:line="276" w:lineRule="auto"/>
        <w:ind w:left="0" w:firstLine="360"/>
        <w:contextualSpacing/>
        <w:jc w:val="both"/>
      </w:pPr>
      <w:r w:rsidRPr="0078777F">
        <w:t>придание результатам образования социально и личностно значимого характера;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851"/>
        </w:tabs>
        <w:spacing w:after="197" w:line="276" w:lineRule="auto"/>
        <w:ind w:left="0" w:firstLine="360"/>
        <w:contextualSpacing/>
        <w:jc w:val="both"/>
      </w:pPr>
      <w:r w:rsidRPr="0078777F">
        <w:t xml:space="preserve">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851"/>
        </w:tabs>
        <w:spacing w:after="197" w:line="276" w:lineRule="auto"/>
        <w:ind w:left="0" w:firstLine="360"/>
        <w:contextualSpacing/>
        <w:jc w:val="both"/>
      </w:pPr>
      <w:r w:rsidRPr="0078777F">
        <w:t xml:space="preserve">существенное повышение мотивации и интереса к учению, приобретению нового опыта деятельности и поведения; </w:t>
      </w:r>
    </w:p>
    <w:p w:rsidR="008542A5" w:rsidRPr="0078777F" w:rsidRDefault="008542A5" w:rsidP="0078777F">
      <w:pPr>
        <w:pStyle w:val="Default"/>
        <w:numPr>
          <w:ilvl w:val="0"/>
          <w:numId w:val="41"/>
        </w:numPr>
        <w:tabs>
          <w:tab w:val="left" w:pos="851"/>
        </w:tabs>
        <w:spacing w:line="276" w:lineRule="auto"/>
        <w:ind w:left="0" w:firstLine="360"/>
        <w:contextualSpacing/>
        <w:jc w:val="both"/>
      </w:pPr>
      <w:r w:rsidRPr="0078777F">
        <w:t xml:space="preserve">обеспечение условий для общекультурного и личностного развития на основе формирования универсальных (базовых)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и, прежде всего, жизненной компетенции, составляющей основу социальной успешности. </w:t>
      </w:r>
    </w:p>
    <w:p w:rsidR="008542A5" w:rsidRPr="0078777F" w:rsidRDefault="008542A5" w:rsidP="0078777F">
      <w:pPr>
        <w:pStyle w:val="Default"/>
        <w:spacing w:line="276" w:lineRule="auto"/>
        <w:ind w:firstLine="709"/>
        <w:contextualSpacing/>
        <w:jc w:val="both"/>
      </w:pPr>
      <w:r w:rsidRPr="0078777F">
        <w:t>В основу формирования адаптированной основной образовательной программы</w:t>
      </w:r>
      <w:r w:rsidR="004A2BFA" w:rsidRPr="0078777F">
        <w:t xml:space="preserve"> </w:t>
      </w:r>
      <w:r w:rsidRPr="0078777F">
        <w:t xml:space="preserve">начального общего образования </w:t>
      </w:r>
      <w:r w:rsidRPr="0078777F">
        <w:rPr>
          <w:color w:val="000000" w:themeColor="text1"/>
        </w:rPr>
        <w:t>обучающихся</w:t>
      </w:r>
      <w:r w:rsidRPr="0078777F">
        <w:t xml:space="preserve"> с РАС положены следующие </w:t>
      </w:r>
      <w:r w:rsidRPr="0078777F">
        <w:rPr>
          <w:i/>
        </w:rPr>
        <w:t>принципы</w:t>
      </w:r>
      <w:r w:rsidRPr="0078777F">
        <w:t xml:space="preserve">: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 xml:space="preserve">принципы государственной политики РФ в области образования(гуманистический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 xml:space="preserve">принцип учета типологических и индивидуальных образовательных потребностей;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>принцип коррекционной направленности образовательного процесса;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 xml:space="preserve"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lastRenderedPageBreak/>
        <w:t xml:space="preserve">онтогенетический принцип;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  <w:rPr>
          <w:color w:val="auto"/>
        </w:rPr>
      </w:pPr>
      <w:r w:rsidRPr="0078777F">
        <w:t xml:space="preserve">принцип преемственности, предполагающий взаимосвязь и непрерывность образования </w:t>
      </w:r>
      <w:r w:rsidRPr="0078777F">
        <w:rPr>
          <w:color w:val="000000" w:themeColor="text1"/>
        </w:rPr>
        <w:t>обучающихся</w:t>
      </w:r>
      <w:r w:rsidRPr="0078777F">
        <w:t xml:space="preserve"> с </w:t>
      </w:r>
      <w:r w:rsidRPr="0078777F">
        <w:rPr>
          <w:color w:val="auto"/>
        </w:rPr>
        <w:t>РАС на всех уровнях образования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 xml:space="preserve">принцип целостности содержания образования, предполагающий перенос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 xml:space="preserve">принцип направленности на формирование деятельности, обеспечивающий возможность овладения обучающимися с РАС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 xml:space="preserve">принцип сотрудничества с семьей. </w:t>
      </w:r>
    </w:p>
    <w:p w:rsidR="008542A5" w:rsidRPr="0078777F" w:rsidRDefault="008542A5" w:rsidP="0078777F">
      <w:pPr>
        <w:pStyle w:val="Default"/>
        <w:spacing w:line="276" w:lineRule="auto"/>
        <w:ind w:firstLine="567"/>
        <w:jc w:val="center"/>
        <w:rPr>
          <w:i/>
        </w:rPr>
      </w:pPr>
      <w:r w:rsidRPr="0078777F">
        <w:rPr>
          <w:i/>
        </w:rPr>
        <w:t>Общая характеристика адаптированной основной образовательной программы начального общего образования для обучающегося с РАС</w:t>
      </w:r>
    </w:p>
    <w:p w:rsidR="008542A5" w:rsidRPr="0078777F" w:rsidRDefault="008542A5" w:rsidP="0078777F">
      <w:pPr>
        <w:pStyle w:val="Standard"/>
        <w:widowControl w:val="0"/>
        <w:spacing w:before="20" w:after="20" w:line="276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Адаптированная основная образовательная программа начального общего образования обучающихся с ОВЗ (вариант 8.1.) разработана в соответствии с требованиями ФГОС НОО для обучающихся с ОВЗ к структуре АОП,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условиям ее реализации и результатам освоения.</w:t>
      </w:r>
    </w:p>
    <w:p w:rsidR="008542A5" w:rsidRPr="0078777F" w:rsidRDefault="008542A5" w:rsidP="0078777F">
      <w:pPr>
        <w:pStyle w:val="Standard"/>
        <w:widowControl w:val="0"/>
        <w:spacing w:before="20" w:after="20"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Вариант 8.1. предполагает, что обучающийся с РАС получает образование, полностью соответствующее по итоговым достижениям к моменту завершения обучения, образованию сверстников, не имеющих ограничений по возможностям здоровья, находясь в их среде и в те же сроки обучения (1- 4 классы). </w:t>
      </w:r>
    </w:p>
    <w:p w:rsidR="008542A5" w:rsidRPr="0078777F" w:rsidRDefault="008542A5" w:rsidP="0078777F">
      <w:pPr>
        <w:pStyle w:val="Standard"/>
        <w:widowControl w:val="0"/>
        <w:spacing w:before="20" w:after="20"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</w:t>
      </w:r>
    </w:p>
    <w:p w:rsidR="008542A5" w:rsidRPr="0078777F" w:rsidRDefault="008542A5" w:rsidP="0078777F">
      <w:pPr>
        <w:pStyle w:val="Standard"/>
        <w:widowControl w:val="0"/>
        <w:spacing w:before="20" w:after="20" w:line="276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Основными направлениями в специальной поддержке являются: </w:t>
      </w:r>
    </w:p>
    <w:p w:rsidR="008542A5" w:rsidRPr="0078777F" w:rsidRDefault="008542A5" w:rsidP="0078777F">
      <w:pPr>
        <w:pStyle w:val="Standard"/>
        <w:widowControl w:val="0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удовлетворение особых образовательных потребностей обучающегося с РАС; </w:t>
      </w:r>
    </w:p>
    <w:p w:rsidR="008542A5" w:rsidRPr="0078777F" w:rsidRDefault="008542A5" w:rsidP="0078777F">
      <w:pPr>
        <w:pStyle w:val="Standard"/>
        <w:widowControl w:val="0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коррекционная помощь в овладении базовым содержанием обучения; эмоционально-личностное развитие, развитие коммуникативной сферы, зрительного и слухового восприятия, речи; </w:t>
      </w:r>
    </w:p>
    <w:p w:rsidR="008542A5" w:rsidRPr="0078777F" w:rsidRDefault="008542A5" w:rsidP="0078777F">
      <w:pPr>
        <w:pStyle w:val="Standard"/>
        <w:widowControl w:val="0"/>
        <w:numPr>
          <w:ilvl w:val="0"/>
          <w:numId w:val="42"/>
        </w:numPr>
        <w:tabs>
          <w:tab w:val="left" w:pos="851"/>
        </w:tabs>
        <w:spacing w:before="20" w:after="20" w:line="276" w:lineRule="auto"/>
        <w:ind w:left="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</w:r>
    </w:p>
    <w:p w:rsidR="008542A5" w:rsidRPr="0078777F" w:rsidRDefault="008542A5" w:rsidP="0078777F">
      <w:pPr>
        <w:spacing w:before="20" w:after="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Психолого-педагогическая поддержка предполагает: 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before="20" w:after="20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помощь в формировании полноценной жизненной компетенции, развитие адекватных отношений между ребенком, учителями, одноклассникам и другими обучающимися, родителями; 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before="20" w:after="20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работу по профилактике внутриличностных и межличностных конфликтов в классе, школе, поддержанию эмоционально комфортной обстановки;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before="20" w:after="20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 успешного овладения учебной деятельностью с целью предупреждения негативного отношения, обучающегося к ситуации школьного обучения в целом.</w:t>
      </w:r>
    </w:p>
    <w:p w:rsidR="008542A5" w:rsidRPr="0078777F" w:rsidRDefault="008542A5" w:rsidP="0078777F">
      <w:pPr>
        <w:spacing w:after="0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Психолого - педагогическая характеристика обучающегося с РАС</w:t>
      </w:r>
    </w:p>
    <w:p w:rsidR="008542A5" w:rsidRPr="0078777F" w:rsidRDefault="008542A5" w:rsidP="0078777F">
      <w:pPr>
        <w:spacing w:after="0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Психическое развитие искажено, поскольку психические функции ребёнка развиваются как средство аутостимуляции, средство ограничения, а не развития взаимодействия со средой и другими людьми.</w:t>
      </w:r>
    </w:p>
    <w:p w:rsidR="008542A5" w:rsidRPr="0078777F" w:rsidRDefault="008542A5" w:rsidP="0078777F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lastRenderedPageBreak/>
        <w:t>Искажение развития характерно проявляется в изменении соотношения простого и сложного в обучении ребёнка. Он имеет фрагментарные представления об окружающем, не выделяет и не осмысляет простейших связей в происходящем в обыденной жизни. Не накапливает элементарного бытового жизненного опыта, но проявляет компетентность в более формальных, отвлечённых областях знания - выделяет цвета, геометрические формы, интересуется цифрами, буквами, грамматическими формами. Ребёнку трудно активно приспосабливаться к меняющимся условиям, новым обстоятельствам.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1.2 Планируемые результаты освоения обучающимся с расстройством аутистического спектра адаптированной основной образовательной программы начального общего образования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Результаты освоения обучающимся с РАС</w:t>
      </w:r>
      <w:r w:rsidR="00D80B3A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адаптированной основной образовательной программы начального общего образования оцениваются как итоговые на момент завершения начального общего образования.</w:t>
      </w:r>
      <w:r w:rsidR="00D80B3A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Освоение адаптированной основной образовательной программы начального общего образования, созданной на основе Стандарта, обеспечивает достижение обучающегося с</w:t>
      </w:r>
      <w:r w:rsidR="00D80B3A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РАС трех видов результатов: личностных, метапредметных и предметных.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 начального общего образования для детей с ограниченными возможностями здоровья определяет требования к результатам освоения адаптированной основной образовательной программы.</w:t>
      </w:r>
      <w:r w:rsidRPr="0078777F">
        <w:rPr>
          <w:rFonts w:ascii="Times New Roman" w:hAnsi="Times New Roman" w:cs="Times New Roman"/>
          <w:sz w:val="24"/>
          <w:szCs w:val="24"/>
        </w:rPr>
        <w:t xml:space="preserve"> К числу планируемых результатов относятся: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11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Style w:val="af"/>
          <w:rFonts w:ascii="Times New Roman" w:hAnsi="Times New Roman" w:cs="Times New Roman"/>
          <w:bCs/>
          <w:i/>
          <w:szCs w:val="24"/>
        </w:rPr>
        <w:t>личностные результаты</w:t>
      </w:r>
      <w:r w:rsidRPr="0078777F">
        <w:rPr>
          <w:rFonts w:ascii="Times New Roman" w:hAnsi="Times New Roman" w:cs="Times New Roman"/>
          <w:sz w:val="24"/>
          <w:szCs w:val="24"/>
        </w:rPr>
        <w:t xml:space="preserve"> - готовность и способность обучающегося к саморазвитию, сформированность мотивации к учению и познанию, ценностно- смысловые установки выпускника начальной школы, отражающие индивидуально - 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11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Style w:val="af"/>
          <w:rFonts w:ascii="Times New Roman" w:hAnsi="Times New Roman" w:cs="Times New Roman"/>
          <w:bCs/>
          <w:i/>
          <w:szCs w:val="24"/>
        </w:rPr>
        <w:t>метапредметные результаты</w:t>
      </w:r>
      <w:r w:rsidRPr="0078777F">
        <w:rPr>
          <w:rFonts w:ascii="Times New Roman" w:hAnsi="Times New Roman" w:cs="Times New Roman"/>
          <w:sz w:val="24"/>
          <w:szCs w:val="24"/>
        </w:rPr>
        <w:t> - освоенные обучающимся универсальные учебные действия (познавательные, регулятивные и коммуникативные);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11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Style w:val="af"/>
          <w:rFonts w:ascii="Times New Roman" w:hAnsi="Times New Roman" w:cs="Times New Roman"/>
          <w:bCs/>
          <w:i/>
          <w:szCs w:val="24"/>
        </w:rPr>
        <w:t>предметные результаты</w:t>
      </w:r>
      <w:r w:rsidRPr="0078777F">
        <w:rPr>
          <w:rFonts w:ascii="Times New Roman" w:hAnsi="Times New Roman" w:cs="Times New Roman"/>
          <w:sz w:val="24"/>
          <w:szCs w:val="24"/>
        </w:rPr>
        <w:t xml:space="preserve"> - освоенный обучающимся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8542A5" w:rsidRPr="0078777F" w:rsidRDefault="008542A5" w:rsidP="0078777F">
      <w:pPr>
        <w:pStyle w:val="a8"/>
        <w:tabs>
          <w:tab w:val="left" w:pos="851"/>
        </w:tabs>
        <w:suppressAutoHyphens w:val="0"/>
        <w:spacing w:after="0"/>
        <w:ind w:left="0" w:right="-2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78777F">
        <w:rPr>
          <w:rFonts w:ascii="Times New Roman" w:hAnsi="Times New Roman" w:cs="Times New Roman"/>
          <w:sz w:val="24"/>
          <w:szCs w:val="24"/>
        </w:rPr>
        <w:t xml:space="preserve"> освоения АООП НОО обучающимся с РАС включают индивидуально-личностные качества и социальные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(жизненные)</w:t>
      </w:r>
      <w:r w:rsidRPr="0078777F">
        <w:rPr>
          <w:rFonts w:ascii="Times New Roman" w:hAnsi="Times New Roman" w:cs="Times New Roman"/>
          <w:sz w:val="24"/>
          <w:szCs w:val="24"/>
        </w:rPr>
        <w:t xml:space="preserve">компетенции,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социально значимые ценностные установки, необходимые для достижения основной цели современного образования ― введения обучающегося с РАС в культуру, овладение ими социокультурным опытом.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Pr="0078777F">
        <w:rPr>
          <w:rFonts w:ascii="Times New Roman" w:hAnsi="Times New Roman" w:cs="Times New Roman"/>
          <w:sz w:val="24"/>
          <w:szCs w:val="24"/>
        </w:rPr>
        <w:t>индивидуальных возможностей и особых образовательных потребностей, обучающихся с РАС</w:t>
      </w:r>
      <w:r w:rsidR="00D80B3A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sz w:val="24"/>
          <w:szCs w:val="24"/>
        </w:rPr>
        <w:t>личностные результаты</w:t>
      </w:r>
      <w:r w:rsidRPr="0078777F">
        <w:rPr>
          <w:rFonts w:ascii="Times New Roman" w:hAnsi="Times New Roman" w:cs="Times New Roman"/>
          <w:sz w:val="24"/>
          <w:szCs w:val="24"/>
        </w:rPr>
        <w:t xml:space="preserve"> освоения АООП НОО</w:t>
      </w:r>
      <w:r w:rsidR="00D80B3A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соответствуют ФГОС НОО и отражают: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lastRenderedPageBreak/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777F">
        <w:rPr>
          <w:rFonts w:ascii="Times New Roman" w:hAnsi="Times New Roman" w:cs="Times New Roman"/>
          <w:bCs/>
          <w:sz w:val="24"/>
          <w:szCs w:val="24"/>
        </w:rPr>
        <w:t>5) принятие и освоение социальной роли обучающегося, формирование и развитие социально значимых мотивов учебной деятельности и формирование личностного смысла учения;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7) формирование эстетических потребностей, ценностей и чувств;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9) развитие навыков сотрудничества со взрослыми и сверстниками в</w:t>
      </w:r>
    </w:p>
    <w:p w:rsidR="008542A5" w:rsidRPr="0078777F" w:rsidRDefault="008542A5" w:rsidP="0078777F">
      <w:pPr>
        <w:pStyle w:val="ab"/>
        <w:spacing w:after="0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разных социальных ситуациях, умения не создавать конфликтов и находить выходы из спорных ситуаций;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Метапредметные результаты освоения АООП НОО</w:t>
      </w:r>
      <w:r w:rsidR="00D80B3A" w:rsidRPr="007877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соответствуют ФГОС НОО: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2) освоение способов решения проблем творческого и поискового характера;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5) освоение начальных форм познавательной и личностной рефлексии;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12)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13) готовность конструктивно разрешать конфликты посредством учета интересов сторон и сотрудничества;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16) умение работать в материальной и информационной среденачального общего образования (в том числе с учебными моделями) в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соответствии с содержанием конкретного учебного предмета.</w:t>
      </w:r>
    </w:p>
    <w:p w:rsidR="008542A5" w:rsidRPr="0078777F" w:rsidRDefault="008542A5" w:rsidP="0078777F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Предметные результаты освоения АООП НОО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 xml:space="preserve">С учетом специфики содержания предметных областей включают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освоенные обучающимися знания и умения, специфичные для каждой предметной области, готовность их применения</w:t>
      </w:r>
      <w:r w:rsidRPr="0078777F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 xml:space="preserve"> и соответствуют ФГОС НОО: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u w:val="single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u w:val="single"/>
          <w:lang w:eastAsia="ru-RU"/>
        </w:rPr>
        <w:t>Филология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  <w:t>Русский язык: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  <w:t>Литературное чтение</w:t>
      </w: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287"/>
        <w:jc w:val="both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u w:val="single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u w:val="single"/>
          <w:lang w:eastAsia="ru-RU"/>
        </w:rPr>
        <w:t>Математика и информатика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287"/>
        <w:jc w:val="both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ru-RU"/>
        </w:rPr>
        <w:t xml:space="preserve">Математика 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1) </w:t>
      </w:r>
      <w:r w:rsidRPr="0078777F">
        <w:rPr>
          <w:rFonts w:ascii="Times New Roman" w:hAnsi="Times New Roman" w:cs="Times New Roman"/>
          <w:sz w:val="24"/>
          <w:szCs w:val="24"/>
        </w:rPr>
        <w:t>Использование начальных математических знаний для описания и объяснения окружающих предметов;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2) Овладение основами логического и алгоритмического мышления, пространственного воображения;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3) Приобретение начального опыта применения математических знаний;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4) Умение выполнять устно и письменно арифметические действия, исследовать, распознавать и изображать геометрические фигуры;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777F">
        <w:rPr>
          <w:rFonts w:ascii="Times New Roman" w:hAnsi="Times New Roman" w:cs="Times New Roman"/>
          <w:i/>
          <w:sz w:val="24"/>
          <w:szCs w:val="24"/>
          <w:u w:val="single"/>
        </w:rPr>
        <w:t>Обществознание и естествознание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Окружающий мир: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1) </w:t>
      </w: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777F">
        <w:rPr>
          <w:rFonts w:ascii="Times New Roman" w:hAnsi="Times New Roman" w:cs="Times New Roman"/>
          <w:i/>
          <w:sz w:val="24"/>
          <w:szCs w:val="24"/>
          <w:u w:val="single"/>
        </w:rPr>
        <w:t>Основы религиозной культуры и светской этики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Основы религиозной культуры и светской этики: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1) знакомство с основными нормами светской и религиозной морали, понимание их значения в выстраивании отношений в семье и обществе;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2) понимание значения нравственности, веры и религии в жизни человека и общества;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4) осознание ценности человеческой жизни.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777F">
        <w:rPr>
          <w:rFonts w:ascii="Times New Roman" w:hAnsi="Times New Roman" w:cs="Times New Roman"/>
          <w:i/>
          <w:sz w:val="24"/>
          <w:szCs w:val="24"/>
          <w:u w:val="single"/>
        </w:rPr>
        <w:t>Искусство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1) сформированность первоначальных представлений о роли искусства в жизни человека;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2) овладение практическими умениями и навыками в восприятии, анализе и оценке произведений искусства; 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3) овладение элементарными практическими умениями в различных видах художественной деятельности.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  <w:t>Музыка</w:t>
      </w: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1) сформированность первоначальных представлений о роли музыки в жизни человека;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2) развитие интереса к музыкальному искусству и музыкальной деятельности.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</w:rPr>
        <w:t>Технология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  <w:t>Технология: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2) 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</w:rPr>
        <w:t>Физическая культура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ru-RU"/>
        </w:rPr>
        <w:t>Физическая культура: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человека, о физической культуре и здоровье как факторах успешной учебы и социализации;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8542A5" w:rsidRPr="0078777F" w:rsidRDefault="008542A5" w:rsidP="0078777F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7877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гибкости).</w:t>
      </w:r>
    </w:p>
    <w:p w:rsidR="008542A5" w:rsidRPr="0078777F" w:rsidRDefault="008542A5" w:rsidP="0078777F">
      <w:pPr>
        <w:spacing w:after="0"/>
        <w:ind w:firstLine="567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Результаты освоения коррекционно-развивающей области</w:t>
      </w:r>
      <w:r w:rsidR="00D80B3A" w:rsidRPr="0078777F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адаптированной основной образовательной программы начального общего образования обучающихся с РАС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освоения </w:t>
      </w:r>
      <w:r w:rsidRPr="0078777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коррекционно-развивающей области</w:t>
      </w:r>
      <w:r w:rsidR="00D80B3A" w:rsidRPr="0078777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АООП НОО обучающихся с РАС должны отражать: 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Логопедические занятия:</w:t>
      </w:r>
      <w:r w:rsidR="00D80B3A" w:rsidRPr="0078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и развитие различных видов устной речи (разговорно-диалогической, описательно-повествовательной) на основе обогащения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Психокоррекционные занятия:</w:t>
      </w:r>
      <w:r w:rsidR="00D80B3A" w:rsidRPr="0078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учебной мотивации, стимуляция сенсорно-перцептивных, мнемических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8542A5" w:rsidRPr="0078777F" w:rsidRDefault="008542A5" w:rsidP="0078777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результатам освоения курсов коррекционно-развивающей области конкретизируются применительно к обучающемуся с РАС в соответствии с его потенциальными возможностями и особыми образовательными потребностями и отражаются в программах логопедической и психокоррекционнойработы.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1.3 Система оценки достижения обучающимся с РАС планируемых результатов освоения адаптированной основной образовательной программы начального общего образования</w:t>
      </w:r>
    </w:p>
    <w:p w:rsidR="008542A5" w:rsidRPr="0078777F" w:rsidRDefault="008542A5" w:rsidP="0078777F">
      <w:pPr>
        <w:pStyle w:val="ad"/>
        <w:spacing w:line="276" w:lineRule="auto"/>
        <w:ind w:firstLine="709"/>
        <w:rPr>
          <w:sz w:val="24"/>
          <w:szCs w:val="24"/>
        </w:rPr>
      </w:pPr>
      <w:r w:rsidRPr="0078777F">
        <w:rPr>
          <w:caps w:val="0"/>
          <w:sz w:val="24"/>
          <w:szCs w:val="24"/>
        </w:rPr>
        <w:t xml:space="preserve">В соответствии с ФГОС НОО обучающихся с РАС основным </w:t>
      </w:r>
      <w:r w:rsidRPr="0078777F">
        <w:rPr>
          <w:rStyle w:val="210"/>
          <w:bCs/>
          <w:caps w:val="0"/>
          <w:sz w:val="24"/>
          <w:szCs w:val="24"/>
        </w:rPr>
        <w:t>объектом</w:t>
      </w:r>
      <w:r w:rsidRPr="0078777F">
        <w:rPr>
          <w:caps w:val="0"/>
          <w:sz w:val="24"/>
          <w:szCs w:val="24"/>
        </w:rPr>
        <w:t xml:space="preserve"> системы оценки, её </w:t>
      </w:r>
      <w:r w:rsidRPr="0078777F">
        <w:rPr>
          <w:rStyle w:val="210"/>
          <w:bCs/>
          <w:caps w:val="0"/>
          <w:sz w:val="24"/>
          <w:szCs w:val="24"/>
        </w:rPr>
        <w:t>содержательной и критериальной базой выступают планируемые результаты</w:t>
      </w:r>
      <w:r w:rsidRPr="0078777F">
        <w:rPr>
          <w:caps w:val="0"/>
          <w:sz w:val="24"/>
          <w:szCs w:val="24"/>
        </w:rPr>
        <w:t xml:space="preserve"> освоения обучающимся АООП НОО.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Основными направлениями и целями оценочной деятель</w:t>
      </w:r>
      <w:r w:rsidRPr="0078777F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ности в соответствии с требованиями </w:t>
      </w:r>
      <w:r w:rsidRPr="0078777F">
        <w:rPr>
          <w:rFonts w:ascii="Times New Roman" w:hAnsi="Times New Roman" w:cs="Times New Roman"/>
          <w:caps/>
          <w:sz w:val="24"/>
          <w:szCs w:val="24"/>
        </w:rPr>
        <w:t xml:space="preserve">ФГОС НОО </w:t>
      </w:r>
      <w:r w:rsidRPr="0078777F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Pr="0078777F">
        <w:rPr>
          <w:rFonts w:ascii="Times New Roman" w:hAnsi="Times New Roman" w:cs="Times New Roman"/>
          <w:caps/>
          <w:sz w:val="24"/>
          <w:szCs w:val="24"/>
        </w:rPr>
        <w:t>РАС</w:t>
      </w:r>
      <w:r w:rsidRPr="0078777F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являются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оценка образовательных достижений, обучающихся (личностные, метапредметные, предметные результаты).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Предметные результаты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связаны с овладением содержания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В процессе освоения</w:t>
      </w:r>
      <w:r w:rsidR="00D80B3A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color w:val="auto"/>
          <w:sz w:val="24"/>
          <w:szCs w:val="24"/>
        </w:rPr>
        <w:t>предметных курсов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планируемые результаты предполагают выделение: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базового уровня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(«Выпускник научится»). Задания базового уровня сложности проверяют сформированность знаний, умений и способов учебных действий по данному предмету, которые необходимы для успешного продолжения обучения на следующей ступени. 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повышенного уровня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(«Выпускник получит возможность научиться»). Задания повышенного уровня сложности проверяют способность выпускника выполнять такие учебные или учебно-практические задания, в которых нет явного указания на способ их выполнения. 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В итоговой оценке выделяются две составляющие: 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результаты промежуточной аттестации,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отражающие динамику индивидуальных образовательных достижений ребёнка, продвижение в достижении планируемых результатов освоения АООП НОО;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lastRenderedPageBreak/>
        <w:t>результаты итоговых работ</w:t>
      </w:r>
      <w:r w:rsidRPr="0078777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,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характеризующие уровень освоения основных формируемых способов действий в отношении к опорной системе знаний, необходимых для обучения на следующем</w:t>
      </w:r>
      <w:r w:rsidR="00D80B3A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уровне</w:t>
      </w:r>
      <w:r w:rsidR="00D80B3A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основного общего образования.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В соответствии с требованиями ФГОС НОО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уровне</w:t>
      </w:r>
      <w:r w:rsidR="00D80B3A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начального общего образования. 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Основной формой организации обучения является классно-урочная система. При реализации программы используются</w:t>
      </w:r>
      <w:r w:rsidR="00D80B3A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i/>
          <w:color w:val="auto"/>
          <w:sz w:val="24"/>
          <w:szCs w:val="24"/>
        </w:rPr>
        <w:t>технологии</w:t>
      </w:r>
      <w:r w:rsidRPr="0078777F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деятельностного метода обучения (организация исследовательской работы детей);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развивающего обучения;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игровые технологии;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здоровьесберегающие технологии;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технологии с использованием ИКТ и технических средств обучения;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технологии с использованием опорных систем и алгоритмов.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Оценка личностных результатов.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выпускников на уровне</w:t>
      </w:r>
      <w:r w:rsidR="00D80B3A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начального общего образования в соответствии с требованиями Стандарта не подлежат итоговой оценке.</w:t>
      </w:r>
      <w:r w:rsidR="00D80B3A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Оценка метапредметных результатов.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bCs/>
          <w:iCs/>
          <w:color w:val="auto"/>
          <w:sz w:val="24"/>
          <w:szCs w:val="24"/>
        </w:rPr>
        <w:t>Оценка метапредметных результатов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предполагает оценку УУД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способность обучающегося принимать и сохранять учебную цель и задачи, самостоятельно преобразовывать практическую задачу в познавательную; 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умение планировать собственную деятельность в соответствии с поставленной задачей и условиями её реализации и искать средства её осуществления,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Достижение метапредметных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Система внутренней оценки</w:t>
      </w:r>
      <w:r w:rsidR="00D80B3A" w:rsidRPr="0078777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метапредметных результатов включает в себя следующие процедуры: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решение задач творческого и поискового характера;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проектная деятельность;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текущие и итоговые проверочные работы, включающие задания на проверку метапредметных результатов обучения;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комплексные работы на межпредметной основе;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мониторинг сформированности основных учебных умений.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Оценка предметных результатов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оценивания.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НОО, необходимых для продолжения образования.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Основным инструментом итоговой оценки являются итоговые комплексные работы - система заданий различного уровня сложности по литературному чтению, русскому языку, математике и окружающему миру.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bCs/>
          <w:color w:val="auto"/>
          <w:sz w:val="24"/>
          <w:szCs w:val="24"/>
        </w:rPr>
        <w:t>Во время обучения в1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с РАС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</w:t>
      </w:r>
      <w:r w:rsidR="00D80B3A" w:rsidRPr="0078777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color w:val="auto"/>
          <w:sz w:val="24"/>
          <w:szCs w:val="24"/>
        </w:rPr>
        <w:t>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В процессе оценки достижения планируемых личностных, метапредметных и предметных результатов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8542A5" w:rsidRPr="0078777F" w:rsidRDefault="008542A5" w:rsidP="0078777F">
      <w:pPr>
        <w:pStyle w:val="a9"/>
        <w:spacing w:after="0" w:line="276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val="ru-RU" w:eastAsia="ru-RU"/>
        </w:rPr>
      </w:pPr>
      <w:r w:rsidRPr="0078777F">
        <w:rPr>
          <w:rFonts w:ascii="Times New Roman" w:eastAsia="Arial Unicode MS" w:hAnsi="Times New Roman"/>
          <w:kern w:val="1"/>
          <w:sz w:val="24"/>
          <w:szCs w:val="24"/>
          <w:lang w:val="ru-RU" w:eastAsia="ru-RU"/>
        </w:rPr>
        <w:t>Обучающиеся с РАС имеют право на прохождение текущей, промежуточной и итоговой аттестации</w:t>
      </w:r>
      <w:r w:rsidR="00D80B3A" w:rsidRPr="0078777F">
        <w:rPr>
          <w:rFonts w:ascii="Times New Roman" w:eastAsia="Arial Unicode MS" w:hAnsi="Times New Roman"/>
          <w:kern w:val="1"/>
          <w:sz w:val="24"/>
          <w:szCs w:val="24"/>
          <w:lang w:val="ru-RU" w:eastAsia="ru-RU"/>
        </w:rPr>
        <w:t xml:space="preserve"> </w:t>
      </w:r>
      <w:r w:rsidRPr="0078777F">
        <w:rPr>
          <w:rFonts w:ascii="Times New Roman" w:eastAsia="Arial Unicode MS" w:hAnsi="Times New Roman"/>
          <w:kern w:val="1"/>
          <w:sz w:val="24"/>
          <w:szCs w:val="24"/>
          <w:lang w:val="ru-RU" w:eastAsia="ru-RU"/>
        </w:rPr>
        <w:t>освоения АООП НОО в иных формах.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78777F">
        <w:rPr>
          <w:rFonts w:ascii="Times New Roman" w:hAnsi="Times New Roman"/>
          <w:color w:val="auto"/>
          <w:sz w:val="24"/>
          <w:szCs w:val="24"/>
        </w:rPr>
        <w:t>Итоговая аттестация на уровне начального общего образования должна проводиться с учетом возможных специфических трудностей обучающегося с РАС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2.Содержательный раздел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2.1 Программа формирования универсальных учебных действий</w:t>
      </w:r>
    </w:p>
    <w:p w:rsidR="008542A5" w:rsidRPr="0078777F" w:rsidRDefault="008542A5" w:rsidP="0078777F">
      <w:pPr>
        <w:suppressAutoHyphens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Программа формирования универсальных учебных действий на уровне</w:t>
      </w:r>
      <w:r w:rsidR="0013775D"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</w:t>
      </w:r>
      <w:r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начального общего образования конкретизирует требования ФГОС НОО обучающихся с РАС к личностным и</w:t>
      </w:r>
      <w:r w:rsidR="0013775D"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</w:t>
      </w:r>
      <w:r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метапредметным результатам освоения АООП НОО, и служит основой разработки программ учебных предметов, курсов.</w:t>
      </w:r>
    </w:p>
    <w:p w:rsidR="008542A5" w:rsidRPr="0078777F" w:rsidRDefault="008542A5" w:rsidP="0078777F">
      <w:pPr>
        <w:suppressAutoHyphens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строится на основе деятельностного подхода к обучению и позволяет реализовывать коррекционно-развивающий потенциал образования обучающегося с РАС и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призвана способствовать </w:t>
      </w:r>
      <w:r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развитию УУД, обеспечивающих умение учиться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3775D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Это достигается как в процессе освоения обучающимся с РАС конкретных предметных знаний, умений и навыков в рамках отдельных учебных дисциплин, так и в процессе формирования социальных (жизненных) компетенций.</w:t>
      </w:r>
    </w:p>
    <w:p w:rsidR="008542A5" w:rsidRPr="0078777F" w:rsidRDefault="008542A5" w:rsidP="0078777F">
      <w:pPr>
        <w:tabs>
          <w:tab w:val="left" w:pos="851"/>
        </w:tabs>
        <w:spacing w:after="0"/>
        <w:ind w:firstLine="85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Основная</w:t>
      </w:r>
      <w:r w:rsidR="0013775D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цель реализации программы формирования УУД состоит в формировании обучающегося с РАС как субъекта учебной деятельности. </w:t>
      </w:r>
    </w:p>
    <w:p w:rsidR="008542A5" w:rsidRPr="0078777F" w:rsidRDefault="008542A5" w:rsidP="0078777F">
      <w:pPr>
        <w:tabs>
          <w:tab w:val="left" w:pos="851"/>
        </w:tabs>
        <w:spacing w:after="0"/>
        <w:ind w:firstLine="85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Задачами реализации программы являются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формирование мотивационного компонента учебной деятельности</w:t>
      </w:r>
      <w:r w:rsidRPr="0078777F">
        <w:t>;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овладение комплексом УУД, составляющих операционный компонент учебной деятельности</w:t>
      </w:r>
      <w:r w:rsidRPr="0078777F">
        <w:t>;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</w:t>
      </w:r>
      <w:r w:rsidRPr="0078777F">
        <w:t>.</w:t>
      </w:r>
    </w:p>
    <w:p w:rsidR="008542A5" w:rsidRPr="0078777F" w:rsidRDefault="008542A5" w:rsidP="0078777F">
      <w:pPr>
        <w:spacing w:after="240"/>
        <w:ind w:right="2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В ФГОС начального общего образования содержится характеристика личностных, регулятивных, познавательных, коммуникативных универсальных учебных действий:</w:t>
      </w:r>
    </w:p>
    <w:p w:rsidR="008542A5" w:rsidRPr="0078777F" w:rsidRDefault="008542A5" w:rsidP="0078777F">
      <w:pPr>
        <w:pStyle w:val="a8"/>
        <w:numPr>
          <w:ilvl w:val="0"/>
          <w:numId w:val="46"/>
        </w:numPr>
        <w:spacing w:after="240"/>
        <w:ind w:left="0"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Style w:val="af"/>
          <w:rFonts w:ascii="Times New Roman" w:hAnsi="Times New Roman" w:cs="Times New Roman"/>
          <w:bCs/>
          <w:i/>
          <w:szCs w:val="24"/>
        </w:rPr>
        <w:t>Личностные -</w:t>
      </w:r>
      <w:r w:rsidRPr="0078777F">
        <w:rPr>
          <w:rFonts w:ascii="Times New Roman" w:hAnsi="Times New Roman" w:cs="Times New Roman"/>
          <w:sz w:val="24"/>
          <w:szCs w:val="24"/>
        </w:rPr>
        <w:t xml:space="preserve"> обеспечивают ценностно- смысловую ориентацию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обучающегося </w:t>
      </w:r>
      <w:r w:rsidRPr="0078777F">
        <w:rPr>
          <w:rFonts w:ascii="Times New Roman" w:hAnsi="Times New Roman" w:cs="Times New Roman"/>
          <w:sz w:val="24"/>
          <w:szCs w:val="24"/>
        </w:rPr>
        <w:t xml:space="preserve">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8542A5" w:rsidRPr="0078777F" w:rsidRDefault="008542A5" w:rsidP="0078777F">
      <w:pPr>
        <w:spacing w:after="240"/>
        <w:ind w:right="2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Применительно к учебной деятельности следует выделить три вида личностных действий: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личностное, профессиональное, жизненное самоопределение;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142"/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смыслообразование, т. е. установление обучающимся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 какое значение и какой смысл имеет для меня учение? — и уметь на него отвечать;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0"/>
          <w:tab w:val="left" w:pos="851"/>
        </w:tabs>
        <w:suppressAutoHyphens w:val="0"/>
        <w:spacing w:after="279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нравственно-этическая ориентация, в том числе, и оценивание усваиваемого содержания, обеспечивающее личностный моральный выбор</w:t>
      </w:r>
      <w:bookmarkStart w:id="2" w:name="bookmark38"/>
      <w:r w:rsidRPr="0078777F">
        <w:rPr>
          <w:rFonts w:ascii="Times New Roman" w:hAnsi="Times New Roman" w:cs="Times New Roman"/>
          <w:sz w:val="24"/>
          <w:szCs w:val="24"/>
        </w:rPr>
        <w:t>.</w:t>
      </w:r>
    </w:p>
    <w:p w:rsidR="008542A5" w:rsidRPr="0078777F" w:rsidRDefault="008542A5" w:rsidP="0078777F">
      <w:pPr>
        <w:pStyle w:val="a8"/>
        <w:numPr>
          <w:ilvl w:val="0"/>
          <w:numId w:val="46"/>
        </w:numPr>
        <w:tabs>
          <w:tab w:val="left" w:pos="0"/>
        </w:tabs>
        <w:suppressAutoHyphens w:val="0"/>
        <w:spacing w:after="0"/>
        <w:ind w:left="0" w:right="2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Регулятивные -</w:t>
      </w:r>
      <w:r w:rsidRPr="0078777F">
        <w:rPr>
          <w:rStyle w:val="34"/>
          <w:rFonts w:ascii="Times New Roman" w:hAnsi="Times New Roman" w:cs="Times New Roman"/>
          <w:sz w:val="24"/>
          <w:szCs w:val="24"/>
        </w:rPr>
        <w:t>обеспечивают</w:t>
      </w:r>
      <w:bookmarkEnd w:id="2"/>
      <w:r w:rsidRPr="0078777F">
        <w:rPr>
          <w:rFonts w:ascii="Times New Roman" w:hAnsi="Times New Roman" w:cs="Times New Roman"/>
          <w:sz w:val="24"/>
          <w:szCs w:val="24"/>
        </w:rPr>
        <w:t xml:space="preserve"> обучающимся организацию своей учебной деятельности: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целеполагание как постановка учебной задачи на основе соотнесения того, что уже известно и усвоено учащимся, и того, что ещё неизвестно;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планирование — определение последовательности промежуточных целей с учётом конечного результата, составление плана и последовательности действий;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прогнозирование — предвосхищение результата и уровня усвоения знаний, его временных характеристик;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447"/>
          <w:tab w:val="left" w:pos="851"/>
        </w:tabs>
        <w:suppressAutoHyphens w:val="0"/>
        <w:spacing w:after="0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lastRenderedPageBreak/>
        <w:t>оценка — выделение и осознание обучающимся того, что уже усвоено и что ещё нужно усвоить, осознание качества и уровня усвоения, оценка результатов работы;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452"/>
          <w:tab w:val="left" w:pos="851"/>
        </w:tabs>
        <w:suppressAutoHyphens w:val="0"/>
        <w:spacing w:after="244"/>
        <w:ind w:left="0" w:right="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саморегуляция как способность к мобилизации сил и энергии, к волевому усилию и преодолению препятствий.</w:t>
      </w:r>
    </w:p>
    <w:p w:rsidR="008542A5" w:rsidRPr="0078777F" w:rsidRDefault="008542A5" w:rsidP="0078777F">
      <w:pPr>
        <w:ind w:right="2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Style w:val="af"/>
          <w:rFonts w:ascii="Times New Roman" w:hAnsi="Times New Roman" w:cs="Times New Roman"/>
          <w:bCs/>
          <w:i/>
          <w:szCs w:val="24"/>
        </w:rPr>
        <w:t>3. Познавательные</w:t>
      </w:r>
      <w:r w:rsidRPr="0078777F">
        <w:rPr>
          <w:rFonts w:ascii="Times New Roman" w:hAnsi="Times New Roman" w:cs="Times New Roman"/>
          <w:sz w:val="24"/>
          <w:szCs w:val="24"/>
        </w:rPr>
        <w:t xml:space="preserve"> включают - общеучебные, логические учебные действия, а также постановку и решение проблемы.</w:t>
      </w:r>
    </w:p>
    <w:p w:rsidR="008542A5" w:rsidRPr="0078777F" w:rsidRDefault="008542A5" w:rsidP="0078777F">
      <w:pPr>
        <w:ind w:right="2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Общеучебные универсальные действия: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самостоятельное выделение и формулирование познавательной цели;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142"/>
          <w:tab w:val="left" w:pos="851"/>
        </w:tabs>
        <w:suppressAutoHyphens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структурирование знаний;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142"/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452"/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смысловое чтение как осмысление цели чтения и выбор вида чтения в зависимости от цели, извлечение необходимой информации из прослушанных текстов различных жанров;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стилей, понимание и адекватная оценка языка средств массовой информации;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24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8542A5" w:rsidRPr="0078777F" w:rsidRDefault="008542A5" w:rsidP="0078777F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Особую группу общеучебных универсальных действий составляют знаково-символические действия: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моделирование — преобразование объекта из чувственной формы вмодель, где выделены существенные характеристики объекта(пространственно- графическая или знаково-символическая);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1147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преобразование модели с целью выявления общих законов, определяющих данную предметную область.</w:t>
      </w:r>
    </w:p>
    <w:p w:rsidR="008542A5" w:rsidRPr="0078777F" w:rsidRDefault="008542A5" w:rsidP="0078777F">
      <w:pPr>
        <w:ind w:firstLine="85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Логические универсальные действия: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анализ объектов с целью выделения признаков (существенных, несущественных);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выбор оснований и критериев для сравнения, классификации объектов;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подведение под понятие, выведение следствий;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связей, представление цепочек объектов и явлений;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lastRenderedPageBreak/>
        <w:t>построение логической цепочки рассуждений, анализ истинности утверждений;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доказательство;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выдвижение гипотез и их обоснование.</w:t>
      </w:r>
    </w:p>
    <w:p w:rsidR="008542A5" w:rsidRPr="0078777F" w:rsidRDefault="008542A5" w:rsidP="0078777F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Постановка и решение проблемы: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формулирование проблемы;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uppressAutoHyphens w:val="0"/>
        <w:spacing w:after="0"/>
        <w:ind w:left="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самостоятельное создание способов решения проблем творческого и поискового характера.</w:t>
      </w:r>
    </w:p>
    <w:p w:rsidR="008542A5" w:rsidRPr="0078777F" w:rsidRDefault="008542A5" w:rsidP="0078777F">
      <w:pPr>
        <w:ind w:right="2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Style w:val="af"/>
          <w:rFonts w:ascii="Times New Roman" w:hAnsi="Times New Roman" w:cs="Times New Roman"/>
          <w:bCs/>
          <w:i/>
          <w:szCs w:val="24"/>
        </w:rPr>
        <w:t>4. Коммуникативные</w:t>
      </w:r>
      <w:r w:rsidRPr="0078777F">
        <w:rPr>
          <w:rStyle w:val="af"/>
          <w:rFonts w:ascii="Times New Roman" w:hAnsi="Times New Roman" w:cs="Times New Roman"/>
          <w:bCs/>
          <w:szCs w:val="24"/>
        </w:rPr>
        <w:t>-</w:t>
      </w:r>
      <w:r w:rsidRPr="0078777F">
        <w:rPr>
          <w:rFonts w:ascii="Times New Roman" w:hAnsi="Times New Roman" w:cs="Times New Roman"/>
          <w:sz w:val="24"/>
          <w:szCs w:val="24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8542A5" w:rsidRPr="0078777F" w:rsidRDefault="008542A5" w:rsidP="0078777F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постановка вопросов — инициативное сотрудничество в поиске и сборе информации;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управление поведением партнёра — контроль, коррекция, оценка его действий;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8542A5" w:rsidRPr="0078777F" w:rsidRDefault="008542A5" w:rsidP="0078777F">
      <w:pPr>
        <w:spacing w:after="0"/>
        <w:ind w:right="2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8542A5" w:rsidRPr="0078777F" w:rsidRDefault="008542A5" w:rsidP="0078777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Toc415833130"/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2.2 Программы учебных предметов</w:t>
      </w:r>
      <w:bookmarkEnd w:id="3"/>
    </w:p>
    <w:p w:rsidR="008542A5" w:rsidRPr="0078777F" w:rsidRDefault="008542A5" w:rsidP="007877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 коррекционно-развивающей области должны обеспечивать достижение планируемых результатов (личностных, метапредметных, предметных) освоения АООП НОО обучающегося с РАС.</w:t>
      </w:r>
    </w:p>
    <w:p w:rsidR="008542A5" w:rsidRPr="0078777F" w:rsidRDefault="008542A5" w:rsidP="0078777F">
      <w:pPr>
        <w:pStyle w:val="35"/>
        <w:spacing w:before="0"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78777F">
        <w:rPr>
          <w:rFonts w:ascii="Times New Roman" w:hAnsi="Times New Roman" w:cs="Times New Roman"/>
          <w:i w:val="0"/>
          <w:sz w:val="24"/>
          <w:szCs w:val="24"/>
        </w:rPr>
        <w:t>Основное содержание учебных предметов</w:t>
      </w:r>
    </w:p>
    <w:p w:rsidR="008542A5" w:rsidRPr="0078777F" w:rsidRDefault="008542A5" w:rsidP="0078777F">
      <w:pPr>
        <w:pStyle w:val="41"/>
        <w:spacing w:before="0" w:after="0" w:line="276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r w:rsidRPr="0078777F">
        <w:rPr>
          <w:rFonts w:ascii="Times New Roman" w:hAnsi="Times New Roman" w:cs="Times New Roman"/>
          <w:b/>
          <w:i w:val="0"/>
          <w:sz w:val="24"/>
          <w:szCs w:val="24"/>
        </w:rPr>
        <w:t>1. Русский язык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  <w:u w:val="single"/>
        </w:rPr>
        <w:t>Виды речевой деятельности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4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Слушание.</w:t>
      </w:r>
      <w:r w:rsidR="0013775D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 xml:space="preserve">Осознание цели и ситуации устного общения. </w:t>
      </w:r>
      <w:r w:rsidRPr="0078777F">
        <w:rPr>
          <w:rFonts w:ascii="Times New Roman" w:hAnsi="Times New Roman"/>
          <w:spacing w:val="-4"/>
          <w:sz w:val="24"/>
          <w:szCs w:val="24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 xml:space="preserve">Говорение. </w:t>
      </w:r>
      <w:r w:rsidRPr="0078777F">
        <w:rPr>
          <w:rFonts w:ascii="Times New Roman" w:hAnsi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муникативной задачи. Практическое овладение диалогической </w:t>
      </w:r>
      <w:r w:rsidRPr="0078777F">
        <w:rPr>
          <w:rFonts w:ascii="Times New Roman" w:hAnsi="Times New Roman"/>
          <w:sz w:val="24"/>
          <w:szCs w:val="24"/>
        </w:rPr>
        <w:t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ях учебного и бытового </w:t>
      </w:r>
      <w:r w:rsidRPr="0078777F">
        <w:rPr>
          <w:rFonts w:ascii="Times New Roman" w:hAnsi="Times New Roman"/>
          <w:spacing w:val="2"/>
          <w:sz w:val="24"/>
          <w:szCs w:val="24"/>
        </w:rPr>
        <w:lastRenderedPageBreak/>
        <w:t xml:space="preserve">общения (приветствие, прощание, </w:t>
      </w:r>
      <w:r w:rsidRPr="0078777F">
        <w:rPr>
          <w:rFonts w:ascii="Times New Roman" w:hAnsi="Times New Roman"/>
          <w:sz w:val="24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Чтение.</w:t>
      </w:r>
      <w:r w:rsidR="0013775D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 xml:space="preserve">Понимание учебного текста. Выборочное чтение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с целью нахождения необходимого материала. Нахождение </w:t>
      </w:r>
      <w:r w:rsidRPr="0078777F">
        <w:rPr>
          <w:rFonts w:ascii="Times New Roman" w:hAnsi="Times New Roman"/>
          <w:sz w:val="24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-2"/>
          <w:sz w:val="24"/>
          <w:szCs w:val="24"/>
        </w:rPr>
        <w:t>Письмо.</w:t>
      </w:r>
      <w:r w:rsidR="0013775D" w:rsidRPr="0078777F">
        <w:rPr>
          <w:rFonts w:ascii="Times New Roman" w:hAnsi="Times New Roman"/>
          <w:bCs/>
          <w:i/>
          <w:spacing w:val="-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-2"/>
          <w:sz w:val="24"/>
          <w:szCs w:val="24"/>
        </w:rPr>
        <w:t>Письмо букв, буквосочетаний, слогов, слов, пред</w:t>
      </w:r>
      <w:r w:rsidRPr="0078777F">
        <w:rPr>
          <w:rFonts w:ascii="Times New Roman" w:hAnsi="Times New Roman"/>
          <w:spacing w:val="-4"/>
          <w:sz w:val="24"/>
          <w:szCs w:val="24"/>
        </w:rPr>
        <w:t xml:space="preserve">ложений в системе обучения грамоте. Овладение разборчивым, </w:t>
      </w:r>
      <w:r w:rsidRPr="0078777F">
        <w:rPr>
          <w:rFonts w:ascii="Times New Roman" w:hAnsi="Times New Roman"/>
          <w:sz w:val="24"/>
          <w:szCs w:val="24"/>
        </w:rPr>
        <w:t>аккуратным письмом с учётом гигиенических требований к этому виду учебной работы. Списывание, письмо под дик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товку в соответствии с изученными правилами. </w:t>
      </w:r>
      <w:r w:rsidRPr="0078777F">
        <w:rPr>
          <w:rFonts w:ascii="Times New Roman" w:hAnsi="Times New Roman"/>
          <w:sz w:val="24"/>
          <w:szCs w:val="24"/>
        </w:rPr>
        <w:t xml:space="preserve">Создание небольших собственных </w:t>
      </w:r>
      <w:r w:rsidRPr="0078777F">
        <w:rPr>
          <w:rFonts w:ascii="Times New Roman" w:hAnsi="Times New Roman"/>
          <w:spacing w:val="-2"/>
          <w:sz w:val="24"/>
          <w:szCs w:val="24"/>
        </w:rPr>
        <w:t>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78777F">
        <w:rPr>
          <w:rFonts w:ascii="Times New Roman" w:hAnsi="Times New Roman"/>
          <w:spacing w:val="-2"/>
          <w:sz w:val="24"/>
          <w:szCs w:val="24"/>
        </w:rPr>
        <w:t> </w:t>
      </w:r>
      <w:r w:rsidRPr="0078777F">
        <w:rPr>
          <w:rFonts w:ascii="Times New Roman" w:hAnsi="Times New Roman"/>
          <w:spacing w:val="-2"/>
          <w:sz w:val="24"/>
          <w:szCs w:val="24"/>
        </w:rPr>
        <w:t>т.п.).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  <w:u w:val="single"/>
        </w:rPr>
        <w:t>Обучение грамоте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Фонетика</w:t>
      </w:r>
      <w:r w:rsidR="0013775D"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.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Звуки речи. Осознание единства звукового </w:t>
      </w:r>
      <w:r w:rsidRPr="0078777F">
        <w:rPr>
          <w:rFonts w:ascii="Times New Roman" w:hAnsi="Times New Roman"/>
          <w:sz w:val="24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Графика.</w:t>
      </w:r>
      <w:r w:rsidR="0013775D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Различение звука и буквы: буква как знак зву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78777F">
        <w:rPr>
          <w:rFonts w:ascii="Times New Roman" w:hAnsi="Times New Roman"/>
          <w:sz w:val="24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78777F">
        <w:rPr>
          <w:rFonts w:ascii="Times New Roman" w:hAnsi="Times New Roman"/>
          <w:b/>
          <w:bCs/>
          <w:iCs/>
          <w:sz w:val="24"/>
          <w:szCs w:val="24"/>
        </w:rPr>
        <w:t xml:space="preserve">е, ё, ю, я. </w:t>
      </w:r>
      <w:r w:rsidRPr="0078777F">
        <w:rPr>
          <w:rFonts w:ascii="Times New Roman" w:hAnsi="Times New Roman"/>
          <w:sz w:val="24"/>
          <w:szCs w:val="24"/>
        </w:rPr>
        <w:t>Мягкий знаккак показатель мягкости предшествующего согласного звука.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-2"/>
          <w:sz w:val="24"/>
          <w:szCs w:val="24"/>
        </w:rPr>
        <w:t xml:space="preserve">Чтение. </w:t>
      </w:r>
      <w:r w:rsidRPr="0078777F">
        <w:rPr>
          <w:rFonts w:ascii="Times New Roman" w:hAnsi="Times New Roman"/>
          <w:spacing w:val="-2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ющей индивидуальному темпу ребёнка. Осознанное чтение </w:t>
      </w:r>
      <w:r w:rsidRPr="0078777F">
        <w:rPr>
          <w:rFonts w:ascii="Times New Roman" w:hAnsi="Times New Roman"/>
          <w:spacing w:val="-2"/>
          <w:sz w:val="24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Знакомство с орфоэпическим чтением (при переходе к чте</w:t>
      </w:r>
      <w:r w:rsidRPr="0078777F">
        <w:rPr>
          <w:rFonts w:ascii="Times New Roman" w:hAnsi="Times New Roman"/>
          <w:sz w:val="24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Письмо.</w:t>
      </w:r>
      <w:r w:rsidRPr="0078777F">
        <w:rPr>
          <w:rFonts w:ascii="Times New Roman" w:hAnsi="Times New Roman"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pacing w:val="2"/>
          <w:sz w:val="24"/>
          <w:szCs w:val="24"/>
        </w:rPr>
        <w:t>Овладение начертанием письменных прописных (заглав</w:t>
      </w:r>
      <w:r w:rsidRPr="0078777F">
        <w:rPr>
          <w:rFonts w:ascii="Times New Roman" w:hAnsi="Times New Roman" w:cs="Times New Roman"/>
          <w:sz w:val="24"/>
          <w:szCs w:val="24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послогового чтения написанных слов.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lastRenderedPageBreak/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Понимание функции небуквенных графических средств: </w:t>
      </w:r>
      <w:r w:rsidRPr="0078777F">
        <w:rPr>
          <w:rFonts w:ascii="Times New Roman" w:hAnsi="Times New Roman"/>
          <w:sz w:val="24"/>
          <w:szCs w:val="24"/>
        </w:rPr>
        <w:t>пробела между словами, знака переноса.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Слово и предложение.</w:t>
      </w:r>
      <w:r w:rsidR="0013775D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-2"/>
          <w:sz w:val="24"/>
          <w:szCs w:val="24"/>
        </w:rPr>
        <w:t>Орфография.</w:t>
      </w:r>
      <w:r w:rsidR="0013775D" w:rsidRPr="0078777F">
        <w:rPr>
          <w:rFonts w:ascii="Times New Roman" w:hAnsi="Times New Roman"/>
          <w:bCs/>
          <w:i/>
          <w:spacing w:val="-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Знакомство с правилами правописания и их </w:t>
      </w:r>
      <w:r w:rsidRPr="0078777F">
        <w:rPr>
          <w:rFonts w:ascii="Times New Roman" w:hAnsi="Times New Roman"/>
          <w:sz w:val="24"/>
          <w:szCs w:val="24"/>
        </w:rPr>
        <w:t>применение: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раздельное написание слов;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обозначение гласных после шипящих (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ча</w:t>
      </w:r>
      <w:r w:rsidRPr="0078777F">
        <w:rPr>
          <w:rFonts w:ascii="Times New Roman" w:hAnsi="Times New Roman"/>
          <w:bCs/>
          <w:i/>
          <w:sz w:val="24"/>
          <w:szCs w:val="24"/>
        </w:rPr>
        <w:t>-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ща</w:t>
      </w:r>
      <w:r w:rsidRPr="0078777F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чу</w:t>
      </w:r>
      <w:r w:rsidRPr="0078777F">
        <w:rPr>
          <w:rFonts w:ascii="Times New Roman" w:hAnsi="Times New Roman"/>
          <w:bCs/>
          <w:i/>
          <w:sz w:val="24"/>
          <w:szCs w:val="24"/>
        </w:rPr>
        <w:t>-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щу</w:t>
      </w:r>
      <w:r w:rsidRPr="0078777F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жи</w:t>
      </w:r>
      <w:r w:rsidRPr="0078777F">
        <w:rPr>
          <w:rFonts w:ascii="Times New Roman" w:hAnsi="Times New Roman"/>
          <w:bCs/>
          <w:i/>
          <w:sz w:val="24"/>
          <w:szCs w:val="24"/>
        </w:rPr>
        <w:t>-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ши</w:t>
      </w:r>
      <w:r w:rsidRPr="0078777F">
        <w:rPr>
          <w:rFonts w:ascii="Times New Roman" w:hAnsi="Times New Roman"/>
          <w:sz w:val="24"/>
          <w:szCs w:val="24"/>
        </w:rPr>
        <w:t>);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прописная (заглавная) буква в начале предложения, в име</w:t>
      </w:r>
      <w:r w:rsidRPr="0078777F">
        <w:rPr>
          <w:rFonts w:ascii="Times New Roman" w:hAnsi="Times New Roman"/>
          <w:sz w:val="24"/>
          <w:szCs w:val="24"/>
        </w:rPr>
        <w:t>нах собственных;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Развитие речи.</w:t>
      </w:r>
      <w:r w:rsidR="0013775D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/>
          <w:sz w:val="24"/>
          <w:szCs w:val="24"/>
        </w:rPr>
        <w:t>Фонетика и орфоэпия.</w:t>
      </w:r>
      <w:r w:rsidRPr="0078777F">
        <w:rPr>
          <w:rFonts w:ascii="Times New Roman" w:hAnsi="Times New Roman"/>
          <w:sz w:val="24"/>
          <w:szCs w:val="24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78777F">
        <w:rPr>
          <w:rFonts w:ascii="Times New Roman" w:hAnsi="Times New Roman"/>
          <w:spacing w:val="2"/>
          <w:sz w:val="24"/>
          <w:szCs w:val="24"/>
        </w:rPr>
        <w:t>ние парных и непарных по звонкости—глухости согласных звуков. Ударение, н</w:t>
      </w:r>
      <w:r w:rsidRPr="0078777F">
        <w:rPr>
          <w:rFonts w:ascii="Times New Roman" w:hAnsi="Times New Roman"/>
          <w:sz w:val="24"/>
          <w:szCs w:val="24"/>
        </w:rPr>
        <w:t>ахождение в слове ударных и безударных гласных звуков.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 Деление слов на слоги. Определение качественной характеристики звука: </w:t>
      </w:r>
      <w:r w:rsidRPr="0078777F">
        <w:rPr>
          <w:rFonts w:ascii="Times New Roman" w:hAnsi="Times New Roman"/>
          <w:sz w:val="24"/>
          <w:szCs w:val="24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звонкий — глухой, парный — непарный. Произношение звуков и сочетаний звуков </w:t>
      </w:r>
      <w:r w:rsidRPr="0078777F">
        <w:rPr>
          <w:rFonts w:ascii="Times New Roman" w:hAnsi="Times New Roman"/>
          <w:sz w:val="24"/>
          <w:szCs w:val="24"/>
        </w:rPr>
        <w:t>в соответствии с нормами современного русского литературного языка.</w:t>
      </w:r>
      <w:r w:rsidRPr="0078777F">
        <w:rPr>
          <w:rFonts w:ascii="Times New Roman" w:hAnsi="Times New Roman"/>
          <w:iCs/>
          <w:sz w:val="24"/>
          <w:szCs w:val="24"/>
        </w:rPr>
        <w:t xml:space="preserve"> Фонетический разбор слова</w:t>
      </w:r>
      <w:r w:rsidRPr="0078777F">
        <w:rPr>
          <w:rFonts w:ascii="Times New Roman" w:hAnsi="Times New Roman"/>
          <w:sz w:val="24"/>
          <w:szCs w:val="24"/>
        </w:rPr>
        <w:t>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-2"/>
          <w:sz w:val="24"/>
          <w:szCs w:val="24"/>
        </w:rPr>
        <w:t>Графика.</w:t>
      </w:r>
      <w:r w:rsidR="0013775D" w:rsidRPr="0078777F">
        <w:rPr>
          <w:rFonts w:ascii="Times New Roman" w:hAnsi="Times New Roman"/>
          <w:bCs/>
          <w:i/>
          <w:spacing w:val="-2"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Различение звука и буквы: буква как знак зву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78777F">
        <w:rPr>
          <w:rFonts w:ascii="Times New Roman" w:hAnsi="Times New Roman"/>
          <w:sz w:val="24"/>
          <w:szCs w:val="24"/>
        </w:rPr>
        <w:t>буквами.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Обозначение на пись</w:t>
      </w:r>
      <w:r w:rsidRPr="0078777F">
        <w:rPr>
          <w:rFonts w:ascii="Times New Roman" w:hAnsi="Times New Roman"/>
          <w:sz w:val="24"/>
          <w:szCs w:val="24"/>
        </w:rPr>
        <w:t xml:space="preserve">ме твёрдости и мягкости согласных звуков. Буквы гласных как показатель твёрдости—мягкости согласных звуков. Функция букв 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е, ё, ю, я.</w:t>
      </w:r>
      <w:r w:rsidRPr="0078777F">
        <w:rPr>
          <w:rFonts w:ascii="Times New Roman" w:hAnsi="Times New Roman"/>
          <w:sz w:val="24"/>
          <w:szCs w:val="24"/>
        </w:rPr>
        <w:t xml:space="preserve">Мягкий знак как показатель мягкости предшествующего согласного звука. Использование на письме разделительных </w:t>
      </w:r>
      <w:r w:rsidRPr="0078777F">
        <w:rPr>
          <w:rFonts w:ascii="Times New Roman" w:hAnsi="Times New Roman"/>
          <w:bCs/>
          <w:iCs/>
          <w:sz w:val="24"/>
          <w:szCs w:val="24"/>
        </w:rPr>
        <w:t xml:space="preserve">ъ </w:t>
      </w:r>
      <w:r w:rsidRPr="0078777F">
        <w:rPr>
          <w:rFonts w:ascii="Times New Roman" w:hAnsi="Times New Roman"/>
          <w:sz w:val="24"/>
          <w:szCs w:val="24"/>
        </w:rPr>
        <w:t xml:space="preserve">и </w:t>
      </w:r>
      <w:r w:rsidRPr="0078777F">
        <w:rPr>
          <w:rFonts w:ascii="Times New Roman" w:hAnsi="Times New Roman"/>
          <w:bCs/>
          <w:iCs/>
          <w:sz w:val="24"/>
          <w:szCs w:val="24"/>
        </w:rPr>
        <w:t>ь</w:t>
      </w:r>
      <w:r w:rsidRPr="0078777F">
        <w:rPr>
          <w:rFonts w:ascii="Times New Roman" w:hAnsi="Times New Roman"/>
          <w:b/>
          <w:bCs/>
          <w:sz w:val="24"/>
          <w:szCs w:val="24"/>
        </w:rPr>
        <w:t>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4"/>
          <w:sz w:val="24"/>
          <w:szCs w:val="24"/>
        </w:rPr>
        <w:t xml:space="preserve">Установление соотношения звукового и буквенного состава </w:t>
      </w:r>
      <w:r w:rsidRPr="0078777F">
        <w:rPr>
          <w:rFonts w:ascii="Times New Roman" w:hAnsi="Times New Roman"/>
          <w:sz w:val="24"/>
          <w:szCs w:val="24"/>
        </w:rPr>
        <w:t xml:space="preserve">слова в словах типа </w:t>
      </w:r>
      <w:r w:rsidRPr="0078777F">
        <w:rPr>
          <w:rFonts w:ascii="Times New Roman" w:hAnsi="Times New Roman"/>
          <w:iCs/>
          <w:sz w:val="24"/>
          <w:szCs w:val="24"/>
        </w:rPr>
        <w:t>стол, конь</w:t>
      </w:r>
      <w:r w:rsidRPr="0078777F">
        <w:rPr>
          <w:rFonts w:ascii="Times New Roman" w:hAnsi="Times New Roman"/>
          <w:sz w:val="24"/>
          <w:szCs w:val="24"/>
        </w:rPr>
        <w:t xml:space="preserve">; в словах с йотированными </w:t>
      </w:r>
      <w:r w:rsidRPr="0078777F">
        <w:rPr>
          <w:rFonts w:ascii="Times New Roman" w:hAnsi="Times New Roman"/>
          <w:spacing w:val="-4"/>
          <w:sz w:val="24"/>
          <w:szCs w:val="24"/>
        </w:rPr>
        <w:t xml:space="preserve">гласными </w:t>
      </w:r>
      <w:r w:rsidRPr="0078777F">
        <w:rPr>
          <w:rFonts w:ascii="Times New Roman" w:hAnsi="Times New Roman"/>
          <w:bCs/>
          <w:i/>
          <w:iCs/>
          <w:spacing w:val="-4"/>
          <w:sz w:val="24"/>
          <w:szCs w:val="24"/>
        </w:rPr>
        <w:t>е</w:t>
      </w:r>
      <w:r w:rsidRPr="0078777F">
        <w:rPr>
          <w:rFonts w:ascii="Times New Roman" w:hAnsi="Times New Roman"/>
          <w:bCs/>
          <w:i/>
          <w:spacing w:val="-4"/>
          <w:sz w:val="24"/>
          <w:szCs w:val="24"/>
        </w:rPr>
        <w:t xml:space="preserve">, </w:t>
      </w:r>
      <w:r w:rsidRPr="0078777F">
        <w:rPr>
          <w:rFonts w:ascii="Times New Roman" w:hAnsi="Times New Roman"/>
          <w:bCs/>
          <w:i/>
          <w:iCs/>
          <w:spacing w:val="-4"/>
          <w:sz w:val="24"/>
          <w:szCs w:val="24"/>
        </w:rPr>
        <w:t>ё</w:t>
      </w:r>
      <w:r w:rsidRPr="0078777F">
        <w:rPr>
          <w:rFonts w:ascii="Times New Roman" w:hAnsi="Times New Roman"/>
          <w:bCs/>
          <w:i/>
          <w:spacing w:val="-4"/>
          <w:sz w:val="24"/>
          <w:szCs w:val="24"/>
        </w:rPr>
        <w:t xml:space="preserve">, </w:t>
      </w:r>
      <w:r w:rsidRPr="0078777F">
        <w:rPr>
          <w:rFonts w:ascii="Times New Roman" w:hAnsi="Times New Roman"/>
          <w:bCs/>
          <w:i/>
          <w:iCs/>
          <w:spacing w:val="-4"/>
          <w:sz w:val="24"/>
          <w:szCs w:val="24"/>
        </w:rPr>
        <w:t>ю</w:t>
      </w:r>
      <w:r w:rsidRPr="0078777F">
        <w:rPr>
          <w:rFonts w:ascii="Times New Roman" w:hAnsi="Times New Roman"/>
          <w:bCs/>
          <w:i/>
          <w:spacing w:val="-4"/>
          <w:sz w:val="24"/>
          <w:szCs w:val="24"/>
        </w:rPr>
        <w:t xml:space="preserve">, </w:t>
      </w:r>
      <w:r w:rsidRPr="0078777F">
        <w:rPr>
          <w:rFonts w:ascii="Times New Roman" w:hAnsi="Times New Roman"/>
          <w:bCs/>
          <w:i/>
          <w:iCs/>
          <w:spacing w:val="-4"/>
          <w:sz w:val="24"/>
          <w:szCs w:val="24"/>
        </w:rPr>
        <w:t>я</w:t>
      </w:r>
      <w:r w:rsidRPr="0078777F">
        <w:rPr>
          <w:rFonts w:ascii="Times New Roman" w:hAnsi="Times New Roman"/>
          <w:i/>
          <w:spacing w:val="-4"/>
          <w:sz w:val="24"/>
          <w:szCs w:val="24"/>
        </w:rPr>
        <w:t>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Знакомство с русским алфавитом как последовательностью букв.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Знание алфавита: правильное название букв, знание их </w:t>
      </w:r>
      <w:r w:rsidRPr="0078777F">
        <w:rPr>
          <w:rFonts w:ascii="Times New Roman" w:hAnsi="Times New Roman"/>
          <w:sz w:val="24"/>
          <w:szCs w:val="24"/>
        </w:rPr>
        <w:t xml:space="preserve">последовательности. Использование алфавита при работе со словарями, справочниками, каталогами: умение найти слово в школьном </w:t>
      </w:r>
      <w:r w:rsidRPr="0078777F">
        <w:rPr>
          <w:rFonts w:ascii="Times New Roman" w:hAnsi="Times New Roman"/>
          <w:sz w:val="24"/>
          <w:szCs w:val="24"/>
        </w:rPr>
        <w:lastRenderedPageBreak/>
        <w:t>орфографическом словаре по первой букве, умение расположить слова в алфавитном порядке (например, фамилии, имена).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>Состав слова</w:t>
      </w:r>
      <w:r w:rsidRPr="0078777F">
        <w:rPr>
          <w:rFonts w:ascii="Times New Roman" w:hAnsi="Times New Roman" w:cs="Times New Roman"/>
          <w:bCs/>
          <w:i/>
          <w:sz w:val="24"/>
          <w:szCs w:val="24"/>
        </w:rPr>
        <w:t xml:space="preserve"> (морфемика).</w:t>
      </w:r>
      <w:r w:rsidRPr="0078777F">
        <w:rPr>
          <w:rFonts w:ascii="Times New Roman" w:hAnsi="Times New Roman" w:cs="Times New Roman"/>
          <w:sz w:val="24"/>
          <w:szCs w:val="24"/>
        </w:rPr>
        <w:t xml:space="preserve"> Общее понятие о частях слова: корне, приставке, суффиксе, окончании. 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Различение однокоренных слов и различных форм одного и того же слова. 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iCs/>
          <w:sz w:val="24"/>
          <w:szCs w:val="24"/>
        </w:rPr>
        <w:t xml:space="preserve">Представление о значении суффиксов и приставок. </w:t>
      </w:r>
      <w:r w:rsidRPr="0078777F">
        <w:rPr>
          <w:rFonts w:ascii="Times New Roman" w:hAnsi="Times New Roman" w:cs="Times New Roman"/>
          <w:sz w:val="24"/>
          <w:szCs w:val="24"/>
        </w:rPr>
        <w:t xml:space="preserve">Умение отличать приставку от предлога. 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sz w:val="24"/>
          <w:szCs w:val="24"/>
        </w:rPr>
        <w:t xml:space="preserve">Морфология. </w:t>
      </w:r>
      <w:r w:rsidRPr="0078777F">
        <w:rPr>
          <w:rFonts w:ascii="Times New Roman" w:hAnsi="Times New Roman" w:cs="Times New Roman"/>
          <w:sz w:val="24"/>
          <w:szCs w:val="24"/>
        </w:rPr>
        <w:t xml:space="preserve">Общие сведения о частях речи. </w:t>
      </w:r>
      <w:r w:rsidRPr="0078777F">
        <w:rPr>
          <w:rFonts w:ascii="Times New Roman" w:hAnsi="Times New Roman" w:cs="Times New Roman"/>
          <w:iCs/>
          <w:sz w:val="24"/>
          <w:szCs w:val="24"/>
        </w:rPr>
        <w:t>Деление частей речи на самостоятельные и служебные.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Имя существительное. Его значение и употребление в речи. Вопросы, р</w:t>
      </w:r>
      <w:r w:rsidRPr="0078777F">
        <w:rPr>
          <w:rFonts w:ascii="Times New Roman" w:hAnsi="Times New Roman" w:cs="Times New Roman"/>
          <w:spacing w:val="2"/>
          <w:sz w:val="24"/>
          <w:szCs w:val="24"/>
        </w:rPr>
        <w:t xml:space="preserve">азличение имён </w:t>
      </w:r>
      <w:r w:rsidRPr="0078777F">
        <w:rPr>
          <w:rFonts w:ascii="Times New Roman" w:hAnsi="Times New Roman" w:cs="Times New Roman"/>
          <w:sz w:val="24"/>
          <w:szCs w:val="24"/>
        </w:rPr>
        <w:t xml:space="preserve">существительных, отвечающих на вопросы «кто?» и «что?». </w:t>
      </w:r>
      <w:r w:rsidRPr="0078777F">
        <w:rPr>
          <w:rFonts w:ascii="Times New Roman" w:hAnsi="Times New Roman" w:cs="Times New Roman"/>
          <w:spacing w:val="2"/>
          <w:sz w:val="24"/>
          <w:szCs w:val="24"/>
        </w:rPr>
        <w:t>Умение опознавать имена собственные</w:t>
      </w:r>
      <w:r w:rsidRPr="0078777F">
        <w:rPr>
          <w:rFonts w:ascii="Times New Roman" w:hAnsi="Times New Roman" w:cs="Times New Roman"/>
          <w:sz w:val="24"/>
          <w:szCs w:val="24"/>
        </w:rPr>
        <w:t>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Имя прилагательное. Его значение </w:t>
      </w:r>
      <w:r w:rsidRPr="0078777F">
        <w:rPr>
          <w:rFonts w:ascii="Times New Roman" w:hAnsi="Times New Roman" w:cs="Times New Roman"/>
          <w:spacing w:val="2"/>
          <w:sz w:val="24"/>
          <w:szCs w:val="24"/>
        </w:rPr>
        <w:t>и употребление в речи</w:t>
      </w:r>
      <w:r w:rsidRPr="0078777F">
        <w:rPr>
          <w:rFonts w:ascii="Times New Roman" w:hAnsi="Times New Roman" w:cs="Times New Roman"/>
          <w:sz w:val="24"/>
          <w:szCs w:val="24"/>
        </w:rPr>
        <w:t xml:space="preserve">, вопросы. 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Глагол. Его значение и употребление в речи, вопросы. 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pacing w:val="-4"/>
          <w:sz w:val="24"/>
          <w:szCs w:val="24"/>
        </w:rPr>
        <w:t xml:space="preserve">Предлог. </w:t>
      </w:r>
      <w:r w:rsidRPr="0078777F">
        <w:rPr>
          <w:rFonts w:ascii="Times New Roman" w:hAnsi="Times New Roman" w:cs="Times New Roman"/>
          <w:iCs/>
          <w:spacing w:val="-4"/>
          <w:sz w:val="24"/>
          <w:szCs w:val="24"/>
        </w:rPr>
        <w:t>Знакомство с наиболее употребительными пред</w:t>
      </w:r>
      <w:r w:rsidRPr="0078777F">
        <w:rPr>
          <w:rFonts w:ascii="Times New Roman" w:hAnsi="Times New Roman" w:cs="Times New Roman"/>
          <w:iCs/>
          <w:sz w:val="24"/>
          <w:szCs w:val="24"/>
        </w:rPr>
        <w:t xml:space="preserve">логами. </w:t>
      </w:r>
      <w:r w:rsidRPr="0078777F">
        <w:rPr>
          <w:rFonts w:ascii="Times New Roman" w:hAnsi="Times New Roman" w:cs="Times New Roman"/>
          <w:sz w:val="24"/>
          <w:szCs w:val="24"/>
        </w:rPr>
        <w:t>Отличие предлогов от приставок.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sz w:val="24"/>
          <w:szCs w:val="24"/>
        </w:rPr>
        <w:t>Лексика.</w:t>
      </w:r>
      <w:r w:rsidR="0013775D" w:rsidRPr="0078777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 xml:space="preserve">Выявление слов, значение которых требует уточнения. </w:t>
      </w:r>
      <w:r w:rsidRPr="0078777F">
        <w:rPr>
          <w:rFonts w:ascii="Times New Roman" w:hAnsi="Times New Roman" w:cs="Times New Roman"/>
          <w:iCs/>
          <w:sz w:val="24"/>
          <w:szCs w:val="24"/>
        </w:rPr>
        <w:t>Определение значения слова по тексту или уточнение зна</w:t>
      </w:r>
      <w:r w:rsidRPr="0078777F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чения с помощью толкового словаря. Представление об </w:t>
      </w:r>
      <w:r w:rsidRPr="0078777F">
        <w:rPr>
          <w:rFonts w:ascii="Times New Roman" w:hAnsi="Times New Roman" w:cs="Times New Roman"/>
          <w:iCs/>
          <w:sz w:val="24"/>
          <w:szCs w:val="24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spacing w:val="2"/>
          <w:sz w:val="24"/>
          <w:szCs w:val="24"/>
        </w:rPr>
        <w:t>Синтаксис.</w:t>
      </w:r>
      <w:r w:rsidR="0013775D" w:rsidRPr="0078777F">
        <w:rPr>
          <w:rFonts w:ascii="Times New Roman" w:hAnsi="Times New Roman" w:cs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предложения, словосочетания, </w:t>
      </w:r>
      <w:r w:rsidRPr="0078777F">
        <w:rPr>
          <w:rFonts w:ascii="Times New Roman" w:hAnsi="Times New Roman" w:cs="Times New Roman"/>
          <w:sz w:val="24"/>
          <w:szCs w:val="24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Орфография и пунктуация.</w:t>
      </w:r>
      <w:r w:rsidRPr="0078777F">
        <w:rPr>
          <w:rFonts w:ascii="Times New Roman" w:hAnsi="Times New Roman"/>
          <w:sz w:val="24"/>
          <w:szCs w:val="24"/>
        </w:rPr>
        <w:t xml:space="preserve"> Формирование орфографической зоркости. Использование орфографического словаря.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Применение правил правописания: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сочетания 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жи—ши, ча—ща, чу—щу</w:t>
      </w:r>
      <w:r w:rsidRPr="0078777F">
        <w:rPr>
          <w:rFonts w:ascii="Times New Roman" w:hAnsi="Times New Roman"/>
          <w:i/>
          <w:sz w:val="24"/>
          <w:szCs w:val="24"/>
        </w:rPr>
        <w:t>в</w:t>
      </w:r>
      <w:r w:rsidRPr="0078777F">
        <w:rPr>
          <w:rFonts w:ascii="Times New Roman" w:hAnsi="Times New Roman"/>
          <w:sz w:val="24"/>
          <w:szCs w:val="24"/>
        </w:rPr>
        <w:t xml:space="preserve"> положении под ударением;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сочетания 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чк—чн, чт, щн</w:t>
      </w:r>
      <w:r w:rsidRPr="0078777F">
        <w:rPr>
          <w:rFonts w:ascii="Times New Roman" w:hAnsi="Times New Roman"/>
          <w:sz w:val="24"/>
          <w:szCs w:val="24"/>
        </w:rPr>
        <w:t>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перенос слов;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прописная буква в начале предложения, в именах собственных;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парные звонкие и глухие согласные в корне слова;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8542A5" w:rsidRPr="0078777F" w:rsidRDefault="008542A5" w:rsidP="0078777F">
      <w:pPr>
        <w:pStyle w:val="af0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 xml:space="preserve">Развитие речи 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spacing w:val="2"/>
          <w:sz w:val="24"/>
          <w:szCs w:val="24"/>
        </w:rPr>
        <w:t xml:space="preserve">Осознание ситуации общения: с какой </w:t>
      </w:r>
      <w:r w:rsidRPr="0078777F">
        <w:rPr>
          <w:rFonts w:ascii="Times New Roman" w:hAnsi="Times New Roman" w:cs="Times New Roman"/>
          <w:sz w:val="24"/>
          <w:szCs w:val="24"/>
        </w:rPr>
        <w:t>целью, с кем и где происходит общение.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lastRenderedPageBreak/>
        <w:t>Овладение краткими и полными ответами на вопросы. Составление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78777F">
        <w:rPr>
          <w:rFonts w:ascii="Times New Roman" w:hAnsi="Times New Roman"/>
          <w:iCs/>
          <w:sz w:val="24"/>
          <w:szCs w:val="24"/>
        </w:rPr>
        <w:t>абзацев</w:t>
      </w:r>
      <w:r w:rsidRPr="0078777F">
        <w:rPr>
          <w:rFonts w:ascii="Times New Roman" w:hAnsi="Times New Roman"/>
          <w:sz w:val="24"/>
          <w:szCs w:val="24"/>
        </w:rPr>
        <w:t xml:space="preserve">). </w:t>
      </w:r>
    </w:p>
    <w:p w:rsidR="008542A5" w:rsidRPr="0078777F" w:rsidRDefault="008542A5" w:rsidP="0078777F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2. Литературное чтение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Виды речевой и читательской деятельности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Аудирование (слушание)</w:t>
      </w:r>
      <w:r w:rsidRPr="0078777F">
        <w:rPr>
          <w:rFonts w:ascii="Times New Roman" w:hAnsi="Times New Roman"/>
          <w:bCs/>
          <w:sz w:val="24"/>
          <w:szCs w:val="24"/>
        </w:rPr>
        <w:t>.</w:t>
      </w:r>
      <w:r w:rsidRPr="0078777F">
        <w:rPr>
          <w:rFonts w:ascii="Times New Roman" w:hAnsi="Times New Roman"/>
          <w:sz w:val="24"/>
          <w:szCs w:val="24"/>
        </w:rPr>
        <w:t xml:space="preserve">Восприятие на слух звучащей речи (высказывание собеседника, чтение различных текстов).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Адекватное понимание содержания звучащей речи, умение </w:t>
      </w:r>
      <w:r w:rsidRPr="0078777F">
        <w:rPr>
          <w:rFonts w:ascii="Times New Roman" w:hAnsi="Times New Roman"/>
          <w:sz w:val="24"/>
          <w:szCs w:val="24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78777F">
        <w:rPr>
          <w:rFonts w:ascii="Times New Roman" w:hAnsi="Times New Roman"/>
          <w:spacing w:val="2"/>
          <w:sz w:val="24"/>
          <w:szCs w:val="24"/>
        </w:rPr>
        <w:t>цели речевого высказывания, умение задавать вопрос по услышанному учебному, научно</w:t>
      </w:r>
      <w:r w:rsidRPr="0078777F">
        <w:rPr>
          <w:rFonts w:ascii="Times New Roman" w:hAnsi="Times New Roman"/>
          <w:spacing w:val="2"/>
          <w:sz w:val="24"/>
          <w:szCs w:val="24"/>
        </w:rPr>
        <w:noBreakHyphen/>
        <w:t>познавательному и художе</w:t>
      </w:r>
      <w:r w:rsidRPr="0078777F">
        <w:rPr>
          <w:rFonts w:ascii="Times New Roman" w:hAnsi="Times New Roman"/>
          <w:sz w:val="24"/>
          <w:szCs w:val="24"/>
        </w:rPr>
        <w:t>ственному произведению.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Чтение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Чтение вслух.</w:t>
      </w:r>
      <w:r w:rsidRPr="0078777F">
        <w:rPr>
          <w:rFonts w:ascii="Times New Roman" w:hAnsi="Times New Roman"/>
          <w:sz w:val="24"/>
          <w:szCs w:val="24"/>
        </w:rPr>
        <w:t xml:space="preserve"> Постепенный переход от слогового к плав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78777F">
        <w:rPr>
          <w:rFonts w:ascii="Times New Roman" w:hAnsi="Times New Roman"/>
          <w:sz w:val="24"/>
          <w:szCs w:val="24"/>
        </w:rPr>
        <w:t xml:space="preserve">с интонационным выделением знаков препинания.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Чтение про себя.</w:t>
      </w:r>
      <w:r w:rsidRPr="0078777F">
        <w:rPr>
          <w:rFonts w:ascii="Times New Roman" w:hAnsi="Times New Roman"/>
          <w:sz w:val="24"/>
          <w:szCs w:val="24"/>
        </w:rPr>
        <w:t xml:space="preserve"> Осознание смысла произведения при 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Работа с текстом.</w:t>
      </w:r>
      <w:r w:rsidRPr="0078777F">
        <w:rPr>
          <w:rFonts w:ascii="Times New Roman" w:hAnsi="Times New Roman"/>
          <w:sz w:val="24"/>
          <w:szCs w:val="24"/>
        </w:rPr>
        <w:t xml:space="preserve"> 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Участие в коллективном обсуждении: умение отвечать </w:t>
      </w:r>
      <w:r w:rsidRPr="0078777F">
        <w:rPr>
          <w:rFonts w:ascii="Times New Roman" w:hAnsi="Times New Roman"/>
          <w:sz w:val="24"/>
          <w:szCs w:val="24"/>
        </w:rPr>
        <w:t xml:space="preserve">на вопросы, выступать по теме, слушать выступления товарищей, дополнять ответы по ходу беседы, используя текст.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Библиографическая культура.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 Книга как особый вид </w:t>
      </w:r>
      <w:r w:rsidRPr="0078777F">
        <w:rPr>
          <w:rFonts w:ascii="Times New Roman" w:hAnsi="Times New Roman"/>
          <w:sz w:val="24"/>
          <w:szCs w:val="24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книги: содержание или оглавление, титульный лист, аннотация, иллюстрации.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Типы книг (изданий): книга</w:t>
      </w:r>
      <w:r w:rsidRPr="0078777F">
        <w:rPr>
          <w:rFonts w:ascii="Times New Roman" w:hAnsi="Times New Roman"/>
          <w:spacing w:val="-2"/>
          <w:sz w:val="24"/>
          <w:szCs w:val="24"/>
        </w:rPr>
        <w:noBreakHyphen/>
        <w:t>произведение, книга</w:t>
      </w:r>
      <w:r w:rsidRPr="0078777F">
        <w:rPr>
          <w:rFonts w:ascii="Times New Roman" w:hAnsi="Times New Roman"/>
          <w:spacing w:val="-2"/>
          <w:sz w:val="24"/>
          <w:szCs w:val="24"/>
        </w:rPr>
        <w:noBreakHyphen/>
        <w:t xml:space="preserve">сборник, </w:t>
      </w:r>
      <w:r w:rsidRPr="0078777F">
        <w:rPr>
          <w:rFonts w:ascii="Times New Roman" w:hAnsi="Times New Roman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>Выбор книг на основе рекомендованного списка, кар</w:t>
      </w:r>
      <w:r w:rsidRPr="0078777F">
        <w:rPr>
          <w:rFonts w:ascii="Times New Roman" w:hAnsi="Times New Roman"/>
          <w:sz w:val="24"/>
          <w:szCs w:val="24"/>
        </w:rPr>
        <w:t xml:space="preserve">тотеки, открытого доступа к детским книгам в библиотеке. Алфавитный каталог.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Работа с текстом художественного произведения.</w:t>
      </w:r>
      <w:r w:rsidRPr="0078777F">
        <w:rPr>
          <w:rFonts w:ascii="Times New Roman" w:hAnsi="Times New Roman"/>
          <w:sz w:val="24"/>
          <w:szCs w:val="24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78777F">
        <w:rPr>
          <w:rFonts w:ascii="Times New Roman" w:hAnsi="Times New Roman"/>
          <w:spacing w:val="2"/>
          <w:sz w:val="24"/>
          <w:szCs w:val="24"/>
        </w:rPr>
        <w:t>текста: своеобразие выразительных средств языка (с помо</w:t>
      </w:r>
      <w:r w:rsidRPr="0078777F">
        <w:rPr>
          <w:rFonts w:ascii="Times New Roman" w:hAnsi="Times New Roman"/>
          <w:sz w:val="24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Понимание нравственного содержания прочитанного, осоз</w:t>
      </w:r>
      <w:r w:rsidRPr="0078777F">
        <w:rPr>
          <w:rFonts w:ascii="Times New Roman" w:hAnsi="Times New Roman"/>
          <w:sz w:val="24"/>
          <w:szCs w:val="24"/>
        </w:rPr>
        <w:t xml:space="preserve">нание мотивации поведения героев, анализ поступков героев с точки зрения норм морали. Осознание </w:t>
      </w:r>
      <w:r w:rsidRPr="0078777F">
        <w:rPr>
          <w:rFonts w:ascii="Times New Roman" w:hAnsi="Times New Roman"/>
          <w:sz w:val="24"/>
          <w:szCs w:val="24"/>
        </w:rPr>
        <w:lastRenderedPageBreak/>
        <w:t xml:space="preserve">понятия «Родина», представления о проявлении любви к Родине в литературе разных народов (на примере народов России).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Рассказ по иллюстрациям, </w:t>
      </w:r>
      <w:r w:rsidRPr="0078777F">
        <w:rPr>
          <w:rFonts w:ascii="Times New Roman" w:hAnsi="Times New Roman"/>
          <w:sz w:val="24"/>
          <w:szCs w:val="24"/>
        </w:rPr>
        <w:t>пересказ.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Характеристика героя произведения. Нахож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дение в тексте слов и выражений, характеризующих героя </w:t>
      </w:r>
      <w:r w:rsidRPr="0078777F">
        <w:rPr>
          <w:rFonts w:ascii="Times New Roman" w:hAnsi="Times New Roman"/>
          <w:sz w:val="24"/>
          <w:szCs w:val="24"/>
        </w:rPr>
        <w:t xml:space="preserve">и событие. Анализ (с помощью учителя), мотивы поступка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персонажа. </w:t>
      </w:r>
      <w:r w:rsidRPr="0078777F">
        <w:rPr>
          <w:rFonts w:ascii="Times New Roman" w:hAnsi="Times New Roman"/>
          <w:sz w:val="24"/>
          <w:szCs w:val="24"/>
        </w:rPr>
        <w:t>Выявление авторского отношения к герою на основе анализа текста, авторских помет, имён героев.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Работа с учебными, научно ­ популярными и другими текстами.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Понимание заглавия произведения; адекватное </w:t>
      </w:r>
      <w:r w:rsidRPr="0078777F">
        <w:rPr>
          <w:rFonts w:ascii="Times New Roman" w:hAnsi="Times New Roman"/>
          <w:sz w:val="24"/>
          <w:szCs w:val="24"/>
        </w:rPr>
        <w:t xml:space="preserve">соотношение с его содержанием. Определение особенностей учебного и научно ­ популярного текстов (передача информации). Деление текста на части. Определение микротем. Ключевые или опорные слова.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Воспроизведение текста с опорой </w:t>
      </w:r>
      <w:r w:rsidRPr="0078777F">
        <w:rPr>
          <w:rFonts w:ascii="Times New Roman" w:hAnsi="Times New Roman"/>
          <w:sz w:val="24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Говорение (культура речевого общения)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перебивая, собеседника и в вежливой форме высказывать </w:t>
      </w:r>
      <w:r w:rsidRPr="0078777F">
        <w:rPr>
          <w:rFonts w:ascii="Times New Roman" w:hAnsi="Times New Roman"/>
          <w:sz w:val="24"/>
          <w:szCs w:val="24"/>
        </w:rPr>
        <w:t>свою точку зрения по обсуждаемому произведению (учебному, научно ­ познавательному, художественному тексту)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. Использование норм речевого этикета в условиях внеучебного общения.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Работа со словом (распознание прямого и переносного </w:t>
      </w:r>
      <w:r w:rsidRPr="0078777F">
        <w:rPr>
          <w:rFonts w:ascii="Times New Roman" w:hAnsi="Times New Roman"/>
          <w:spacing w:val="-2"/>
          <w:sz w:val="24"/>
          <w:szCs w:val="24"/>
        </w:rPr>
        <w:t>значения слов, их многозначности), попол</w:t>
      </w:r>
      <w:r w:rsidRPr="0078777F">
        <w:rPr>
          <w:rFonts w:ascii="Times New Roman" w:hAnsi="Times New Roman"/>
          <w:sz w:val="24"/>
          <w:szCs w:val="24"/>
        </w:rPr>
        <w:t>нение активного словарного запаса.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Монолог как форма речевого высказывания. Монологиче</w:t>
      </w:r>
      <w:r w:rsidRPr="0078777F">
        <w:rPr>
          <w:rFonts w:ascii="Times New Roman" w:hAnsi="Times New Roman"/>
          <w:spacing w:val="2"/>
          <w:sz w:val="24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78777F">
        <w:rPr>
          <w:rFonts w:ascii="Times New Roman" w:hAnsi="Times New Roman"/>
          <w:sz w:val="24"/>
          <w:szCs w:val="24"/>
        </w:rPr>
        <w:t xml:space="preserve">сказывании.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Передача впечатлений (из </w:t>
      </w:r>
      <w:r w:rsidRPr="0078777F">
        <w:rPr>
          <w:rFonts w:ascii="Times New Roman" w:hAnsi="Times New Roman"/>
          <w:sz w:val="24"/>
          <w:szCs w:val="24"/>
        </w:rPr>
        <w:t>повседневной жизни, от художественного произведения, про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изведения изобразительного искусства) в рассказе (описание, рассуждение, повествование).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Круг детского чтения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pacing w:val="2"/>
          <w:sz w:val="24"/>
          <w:szCs w:val="24"/>
        </w:rPr>
        <w:t xml:space="preserve">Литературоведческая пропедевтика (практическое 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освоение)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>Нахождение в тексте, определение значения в художе</w:t>
      </w:r>
      <w:r w:rsidRPr="0078777F">
        <w:rPr>
          <w:rFonts w:ascii="Times New Roman" w:hAnsi="Times New Roman"/>
          <w:sz w:val="24"/>
          <w:szCs w:val="24"/>
        </w:rPr>
        <w:t>ственной речи (с помощью учителя) средств выразительности: синонимов, антонимов, сравнений.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Ориентировка в литературных понятиях: художественное </w:t>
      </w:r>
      <w:r w:rsidRPr="0078777F">
        <w:rPr>
          <w:rFonts w:ascii="Times New Roman" w:hAnsi="Times New Roman"/>
          <w:sz w:val="24"/>
          <w:szCs w:val="24"/>
        </w:rPr>
        <w:t>произведение, автор (рассказчик); герой произведения: его портрет, речь, поступки, мысли; отношение автора к герою.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Фольклор и авторские художественные произведения (различение).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lastRenderedPageBreak/>
        <w:t>Жанровое разнообразие произведений. Малые фольклор</w:t>
      </w:r>
      <w:r w:rsidRPr="0078777F">
        <w:rPr>
          <w:rFonts w:ascii="Times New Roman" w:hAnsi="Times New Roman"/>
          <w:spacing w:val="2"/>
          <w:sz w:val="24"/>
          <w:szCs w:val="24"/>
        </w:rPr>
        <w:t>ные формы (колыбельные песни, потешки, пословицы и поговорки, загадки) — узнавание, различение, определение основного смысла.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Сказки (о животных, бытовые, волшебные).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Художественные особенности сказок: лексика, построение </w:t>
      </w:r>
      <w:r w:rsidRPr="0078777F">
        <w:rPr>
          <w:rFonts w:ascii="Times New Roman" w:hAnsi="Times New Roman"/>
          <w:sz w:val="24"/>
          <w:szCs w:val="24"/>
        </w:rPr>
        <w:t>(композиция). Литературная (авторская) сказка.</w:t>
      </w:r>
    </w:p>
    <w:p w:rsidR="008542A5" w:rsidRPr="0078777F" w:rsidRDefault="008542A5" w:rsidP="0078777F">
      <w:pPr>
        <w:pStyle w:val="41"/>
        <w:spacing w:before="0" w:after="0" w:line="276" w:lineRule="auto"/>
        <w:ind w:firstLine="709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r w:rsidRPr="0078777F">
        <w:rPr>
          <w:rFonts w:ascii="Times New Roman" w:hAnsi="Times New Roman" w:cs="Times New Roman"/>
          <w:b/>
          <w:i w:val="0"/>
          <w:sz w:val="24"/>
          <w:szCs w:val="24"/>
        </w:rPr>
        <w:t>3. Математика и информатика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Числа и величины</w:t>
      </w:r>
    </w:p>
    <w:p w:rsidR="008542A5" w:rsidRPr="0078777F" w:rsidRDefault="008542A5" w:rsidP="0078777F">
      <w:pPr>
        <w:pStyle w:val="a3"/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Счёт предметов. Сравнение и упорядочение чисел, знаки сравнения.</w:t>
      </w:r>
    </w:p>
    <w:p w:rsidR="008542A5" w:rsidRPr="0078777F" w:rsidRDefault="008542A5" w:rsidP="0078777F">
      <w:pPr>
        <w:pStyle w:val="a3"/>
        <w:spacing w:line="276" w:lineRule="auto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Измерение величин; сравнение и упорядочение величин.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Арифметические действия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Сложение, вычитание. Названия </w:t>
      </w:r>
      <w:r w:rsidRPr="0078777F">
        <w:rPr>
          <w:rFonts w:ascii="Times New Roman" w:hAnsi="Times New Roman"/>
          <w:sz w:val="24"/>
          <w:szCs w:val="24"/>
        </w:rPr>
        <w:t>компонентов арифметических действий, знаки действий. Таблица сложения. Связь между сложени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ем, вычитанием. Нахождение неизвестного компонента арифметического действия. </w:t>
      </w:r>
      <w:r w:rsidRPr="0078777F">
        <w:rPr>
          <w:rFonts w:ascii="Times New Roman" w:hAnsi="Times New Roman"/>
          <w:sz w:val="24"/>
          <w:szCs w:val="24"/>
        </w:rPr>
        <w:t xml:space="preserve">Нахождение значения числового выражения. Использование </w:t>
      </w:r>
      <w:r w:rsidRPr="0078777F">
        <w:rPr>
          <w:rFonts w:ascii="Times New Roman" w:hAnsi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78777F">
        <w:rPr>
          <w:rFonts w:ascii="Times New Roman" w:hAnsi="Times New Roman"/>
          <w:sz w:val="24"/>
          <w:szCs w:val="24"/>
        </w:rPr>
        <w:t>новка слагаемых в сумме).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Алгоритмы письменного сложения, вычитания чисел.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78777F">
        <w:rPr>
          <w:rFonts w:ascii="Times New Roman" w:hAnsi="Times New Roman"/>
          <w:sz w:val="24"/>
          <w:szCs w:val="24"/>
        </w:rPr>
        <w:t>обратное действие).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Работа с текстовыми задачами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78777F">
        <w:rPr>
          <w:rFonts w:ascii="Times New Roman" w:hAnsi="Times New Roman"/>
          <w:sz w:val="24"/>
          <w:szCs w:val="24"/>
        </w:rPr>
        <w:t xml:space="preserve">чи, содержащие отношения «больше (меньше) на…».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78777F">
        <w:rPr>
          <w:rFonts w:ascii="Times New Roman" w:hAnsi="Times New Roman"/>
          <w:sz w:val="24"/>
          <w:szCs w:val="24"/>
        </w:rPr>
        <w:t>задачи (схема, таблица и другие модели).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pacing w:val="2"/>
          <w:sz w:val="24"/>
          <w:szCs w:val="24"/>
        </w:rPr>
        <w:t>Пространственные отношения. Геометрические фи</w:t>
      </w:r>
      <w:r w:rsidRPr="0078777F">
        <w:rPr>
          <w:rFonts w:ascii="Times New Roman" w:hAnsi="Times New Roman"/>
          <w:bCs/>
          <w:i/>
          <w:iCs/>
          <w:sz w:val="24"/>
          <w:szCs w:val="24"/>
        </w:rPr>
        <w:t>гуры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</w:t>
      </w:r>
      <w:r w:rsidRPr="0078777F">
        <w:rPr>
          <w:rFonts w:ascii="Times New Roman" w:hAnsi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78777F">
        <w:rPr>
          <w:rFonts w:ascii="Times New Roman" w:hAnsi="Times New Roman"/>
          <w:sz w:val="24"/>
          <w:szCs w:val="24"/>
        </w:rPr>
        <w:t>куб, шар, параллелепипед, пирамида, цилиндр, конус.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Геометрические величины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78777F">
        <w:rPr>
          <w:rFonts w:ascii="Times New Roman" w:hAnsi="Times New Roman"/>
          <w:sz w:val="24"/>
          <w:szCs w:val="24"/>
        </w:rPr>
        <w:t xml:space="preserve">длины отрезка. Единицы длины (см, дм).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Работа с информацией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Сбор и представление информации, связанной со счётом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78777F">
        <w:rPr>
          <w:rFonts w:ascii="Times New Roman" w:hAnsi="Times New Roman"/>
          <w:sz w:val="24"/>
          <w:szCs w:val="24"/>
        </w:rPr>
        <w:t>полученной информации.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Составление конечной последовательности (цепочки) пред</w:t>
      </w:r>
      <w:r w:rsidRPr="0078777F">
        <w:rPr>
          <w:rFonts w:ascii="Times New Roman" w:hAnsi="Times New Roman"/>
          <w:spacing w:val="2"/>
          <w:sz w:val="24"/>
          <w:szCs w:val="24"/>
        </w:rPr>
        <w:t>метов, чисел, геометрических фигур и</w:t>
      </w:r>
      <w:r w:rsidRPr="0078777F">
        <w:rPr>
          <w:rFonts w:ascii="Times New Roman" w:hAnsi="Times New Roman"/>
          <w:spacing w:val="2"/>
          <w:sz w:val="24"/>
          <w:szCs w:val="24"/>
        </w:rPr>
        <w:t> 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др. по правилу. </w:t>
      </w:r>
      <w:r w:rsidRPr="0078777F">
        <w:rPr>
          <w:rFonts w:ascii="Times New Roman" w:hAnsi="Times New Roman"/>
          <w:sz w:val="24"/>
          <w:szCs w:val="24"/>
        </w:rPr>
        <w:t xml:space="preserve">Составление, запись и выполнение простого алгоритма, плана поиска информации.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Чтение и заполнение таблицы. </w:t>
      </w:r>
    </w:p>
    <w:p w:rsidR="008542A5" w:rsidRPr="0078777F" w:rsidRDefault="008542A5" w:rsidP="0078777F">
      <w:pPr>
        <w:pStyle w:val="41"/>
        <w:spacing w:before="0" w:after="0" w:line="276" w:lineRule="auto"/>
        <w:ind w:firstLine="709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r w:rsidRPr="0078777F">
        <w:rPr>
          <w:rFonts w:ascii="Times New Roman" w:hAnsi="Times New Roman" w:cs="Times New Roman"/>
          <w:b/>
          <w:i w:val="0"/>
          <w:sz w:val="24"/>
          <w:szCs w:val="24"/>
        </w:rPr>
        <w:t>4. Окружающий мир (Человек, природа, общество)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Человек и природа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>Природа — это то, что нас окружает, но не создано челове</w:t>
      </w:r>
      <w:r w:rsidRPr="0078777F">
        <w:rPr>
          <w:rFonts w:ascii="Times New Roman" w:hAnsi="Times New Roman"/>
          <w:sz w:val="24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др.). Расположение предметов в пространстве (право, </w:t>
      </w:r>
      <w:r w:rsidRPr="0078777F">
        <w:rPr>
          <w:rFonts w:ascii="Times New Roman" w:hAnsi="Times New Roman"/>
          <w:sz w:val="24"/>
          <w:szCs w:val="24"/>
        </w:rPr>
        <w:lastRenderedPageBreak/>
        <w:t>лево, верх, низ и пр.).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Вещество — то, из чего состоят все природные объекты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78777F">
        <w:rPr>
          <w:rFonts w:ascii="Times New Roman" w:hAnsi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Звёзды и планеты. </w:t>
      </w:r>
      <w:r w:rsidRPr="0078777F">
        <w:rPr>
          <w:rFonts w:ascii="Times New Roman" w:hAnsi="Times New Roman"/>
          <w:iCs/>
          <w:spacing w:val="2"/>
          <w:sz w:val="24"/>
          <w:szCs w:val="24"/>
        </w:rPr>
        <w:t>Солнце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 — </w:t>
      </w:r>
      <w:r w:rsidRPr="0078777F">
        <w:rPr>
          <w:rFonts w:ascii="Times New Roman" w:hAnsi="Times New Roman"/>
          <w:iCs/>
          <w:spacing w:val="2"/>
          <w:sz w:val="24"/>
          <w:szCs w:val="24"/>
        </w:rPr>
        <w:t>ближайшая к нам звез</w:t>
      </w:r>
      <w:r w:rsidRPr="0078777F">
        <w:rPr>
          <w:rFonts w:ascii="Times New Roman" w:hAnsi="Times New Roman"/>
          <w:iCs/>
          <w:sz w:val="24"/>
          <w:szCs w:val="24"/>
        </w:rPr>
        <w:t xml:space="preserve">да, источник света и тепла для всего живого на Земле.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Земля — планета, общее представление о форме и размерах Земли. Глобус как модель Земли. </w:t>
      </w:r>
      <w:r w:rsidRPr="0078777F">
        <w:rPr>
          <w:rFonts w:ascii="Times New Roman" w:hAnsi="Times New Roman"/>
          <w:sz w:val="24"/>
          <w:szCs w:val="24"/>
        </w:rPr>
        <w:t>Смена дня и ночи на Земле. Вращение Земли как при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чина смены дня и ночи. Времена года, их особенности (на основе наблюдений). </w:t>
      </w:r>
      <w:r w:rsidRPr="0078777F">
        <w:rPr>
          <w:rFonts w:ascii="Times New Roman" w:hAnsi="Times New Roman"/>
          <w:iCs/>
          <w:sz w:val="24"/>
          <w:szCs w:val="24"/>
        </w:rPr>
        <w:t>Обращение Земли вокруг Солнца как причина смены времён года</w:t>
      </w:r>
      <w:r w:rsidRPr="0078777F">
        <w:rPr>
          <w:rFonts w:ascii="Times New Roman" w:hAnsi="Times New Roman"/>
          <w:sz w:val="24"/>
          <w:szCs w:val="24"/>
        </w:rPr>
        <w:t xml:space="preserve">. 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Погода, её составляющие (температура воздуха, облачность, </w:t>
      </w:r>
      <w:r w:rsidRPr="0078777F">
        <w:rPr>
          <w:rFonts w:ascii="Times New Roman" w:hAnsi="Times New Roman"/>
          <w:sz w:val="24"/>
          <w:szCs w:val="24"/>
        </w:rPr>
        <w:t xml:space="preserve">осадки, ветер). Наблюдение за погодой своего края.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78777F">
        <w:rPr>
          <w:rFonts w:ascii="Times New Roman" w:hAnsi="Times New Roman"/>
          <w:sz w:val="24"/>
          <w:szCs w:val="24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Значение воздуха для растений, животных, человека. Охрана, бережное использование воды.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Полезные ископаемые, их значение в хозяйстве человека, бережное отношение людей к полезным ископаемым.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Растения, их разнообразие. Части растения (корень, стебель, лист, цветок, плод, семя). Условия, необходимые для жизни растения (свет, тепло, воздух, вода).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Деревья, кустарники, </w:t>
      </w:r>
      <w:r w:rsidRPr="0078777F">
        <w:rPr>
          <w:rFonts w:ascii="Times New Roman" w:hAnsi="Times New Roman"/>
          <w:sz w:val="24"/>
          <w:szCs w:val="24"/>
        </w:rPr>
        <w:t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за комнатными и культурными растениями. Грибы: съедобные и ядовитые. Правила сбора грибов.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78777F">
        <w:rPr>
          <w:rFonts w:ascii="Times New Roman" w:hAnsi="Times New Roman"/>
          <w:sz w:val="24"/>
          <w:szCs w:val="24"/>
        </w:rPr>
        <w:t xml:space="preserve"> рыбы, земноводные, пресмыкающиеся, птицы, звери, их отличия. 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Дикие </w:t>
      </w:r>
      <w:r w:rsidRPr="0078777F">
        <w:rPr>
          <w:rFonts w:ascii="Times New Roman" w:hAnsi="Times New Roman"/>
          <w:sz w:val="24"/>
          <w:szCs w:val="24"/>
        </w:rPr>
        <w:t xml:space="preserve">и домашние животные. Охрана и бережное отношение человека к диким животным, уход за домашними животными.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78777F">
        <w:rPr>
          <w:rFonts w:ascii="Times New Roman" w:hAnsi="Times New Roman"/>
          <w:sz w:val="24"/>
          <w:szCs w:val="24"/>
        </w:rPr>
        <w:t xml:space="preserve">человека на природу (в том числе на примере окружающей 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78777F">
        <w:rPr>
          <w:rFonts w:ascii="Times New Roman" w:hAnsi="Times New Roman"/>
          <w:sz w:val="24"/>
          <w:szCs w:val="24"/>
        </w:rPr>
        <w:t>богатств: воды, воздуха, полезных ископаемых, растительно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го и животного мира.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Внимание, уважительное отношение к людям с ограниченными возможностями здоровья, забота о них.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Человек и общество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Общество - совокупность людей, которые объединены </w:t>
      </w:r>
      <w:r w:rsidRPr="0078777F">
        <w:rPr>
          <w:rFonts w:ascii="Times New Roman" w:hAnsi="Times New Roman"/>
          <w:sz w:val="24"/>
          <w:szCs w:val="24"/>
        </w:rPr>
        <w:t>общей культурой и связаны друг с другом совместной дея</w:t>
      </w:r>
      <w:r w:rsidRPr="0078777F">
        <w:rPr>
          <w:rFonts w:ascii="Times New Roman" w:hAnsi="Times New Roman"/>
          <w:spacing w:val="-4"/>
          <w:sz w:val="24"/>
          <w:szCs w:val="24"/>
        </w:rPr>
        <w:t>тельностью во имя общей цели. Духовно-нравственные и куль</w:t>
      </w:r>
      <w:r w:rsidRPr="0078777F">
        <w:rPr>
          <w:rFonts w:ascii="Times New Roman" w:hAnsi="Times New Roman"/>
          <w:sz w:val="24"/>
          <w:szCs w:val="24"/>
        </w:rPr>
        <w:t xml:space="preserve">турные ценности российского общества, отраженные в государственных праздниках и народных традициях региона.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Семья — самое близкое окружение человека. Семейные </w:t>
      </w:r>
      <w:r w:rsidRPr="0078777F">
        <w:rPr>
          <w:rFonts w:ascii="Times New Roman" w:hAnsi="Times New Roman"/>
          <w:sz w:val="24"/>
          <w:szCs w:val="24"/>
        </w:rPr>
        <w:t xml:space="preserve">традиции. Взаимоотношения в семье и взаимопомощь членов семьи. Оказание посильной помощи </w:t>
      </w:r>
      <w:r w:rsidRPr="0078777F">
        <w:rPr>
          <w:rFonts w:ascii="Times New Roman" w:hAnsi="Times New Roman"/>
          <w:sz w:val="24"/>
          <w:szCs w:val="24"/>
        </w:rPr>
        <w:lastRenderedPageBreak/>
        <w:t xml:space="preserve">взрослым. Забота о детях, престарелых, больных — долг каждого человека. Родословная. Свои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Младший школьник. Правила поведения в школе, на уроке. Обращение к учителю.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Классный, школьный </w:t>
      </w:r>
      <w:r w:rsidRPr="0078777F">
        <w:rPr>
          <w:rFonts w:ascii="Times New Roman" w:hAnsi="Times New Roman"/>
          <w:sz w:val="24"/>
          <w:szCs w:val="24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>Друзья, взаимоотношения между ними; ценность друж</w:t>
      </w:r>
      <w:r w:rsidRPr="0078777F">
        <w:rPr>
          <w:rFonts w:ascii="Times New Roman" w:hAnsi="Times New Roman"/>
          <w:sz w:val="24"/>
          <w:szCs w:val="24"/>
        </w:rPr>
        <w:t xml:space="preserve">бы, согласия, взаимной помощи. Правила взаимоотношений со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Значение труда в жизни человека и общества.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pacing w:val="-2"/>
          <w:sz w:val="24"/>
          <w:szCs w:val="24"/>
        </w:rPr>
      </w:pPr>
      <w:r w:rsidRPr="0078777F">
        <w:rPr>
          <w:rFonts w:ascii="Times New Roman" w:hAnsi="Times New Roman"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78777F">
        <w:rPr>
          <w:rFonts w:ascii="Times New Roman" w:hAnsi="Times New Roman"/>
          <w:iCs/>
          <w:spacing w:val="-2"/>
          <w:sz w:val="24"/>
          <w:szCs w:val="24"/>
        </w:rPr>
        <w:t xml:space="preserve">пресса, Интернет.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Наша Родина — Россия, Российская Федерация. Ценност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но смысловое содержание понятий «Родина», «Отечество», </w:t>
      </w:r>
      <w:r w:rsidRPr="0078777F">
        <w:rPr>
          <w:rFonts w:ascii="Times New Roman" w:hAnsi="Times New Roman"/>
          <w:sz w:val="24"/>
          <w:szCs w:val="24"/>
        </w:rPr>
        <w:t>«Отчизна». Государственная символика России: Государствен</w:t>
      </w:r>
      <w:r w:rsidRPr="0078777F">
        <w:rPr>
          <w:rFonts w:ascii="Times New Roman" w:hAnsi="Times New Roman"/>
          <w:spacing w:val="2"/>
          <w:sz w:val="24"/>
          <w:szCs w:val="24"/>
        </w:rPr>
        <w:t>ный герб России, Государственный флаг России, Государ</w:t>
      </w:r>
      <w:r w:rsidRPr="0078777F">
        <w:rPr>
          <w:rFonts w:ascii="Times New Roman" w:hAnsi="Times New Roman"/>
          <w:sz w:val="24"/>
          <w:szCs w:val="24"/>
        </w:rPr>
        <w:t>ственный гимн России; правила поведения при прослуши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вании гимна. Конституция — Основной закон Российской </w:t>
      </w:r>
      <w:r w:rsidRPr="0078777F">
        <w:rPr>
          <w:rFonts w:ascii="Times New Roman" w:hAnsi="Times New Roman"/>
          <w:sz w:val="24"/>
          <w:szCs w:val="24"/>
        </w:rPr>
        <w:t>Федерации. Права ребёнка.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Президент Российской Федерации — глава государства. </w:t>
      </w:r>
      <w:r w:rsidRPr="0078777F">
        <w:rPr>
          <w:rFonts w:ascii="Times New Roman" w:hAnsi="Times New Roman"/>
          <w:sz w:val="24"/>
          <w:szCs w:val="24"/>
        </w:rPr>
        <w:t>Ответственность главы государства за социальное и духовно-нравственное благополучие граждан.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Праздник в жизни общества как средство укрепления об</w:t>
      </w:r>
      <w:r w:rsidRPr="0078777F">
        <w:rPr>
          <w:rFonts w:ascii="Times New Roman" w:hAnsi="Times New Roman"/>
          <w:spacing w:val="2"/>
          <w:sz w:val="24"/>
          <w:szCs w:val="24"/>
        </w:rPr>
        <w:t>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78777F">
        <w:rPr>
          <w:rFonts w:ascii="Times New Roman" w:hAnsi="Times New Roman"/>
          <w:sz w:val="24"/>
          <w:szCs w:val="24"/>
        </w:rPr>
        <w:t xml:space="preserve"> День народного единства, День Конституции.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Москва — столица России. </w:t>
      </w:r>
      <w:r w:rsidRPr="0078777F">
        <w:rPr>
          <w:rFonts w:ascii="Times New Roman" w:hAnsi="Times New Roman"/>
          <w:spacing w:val="2"/>
          <w:sz w:val="24"/>
          <w:szCs w:val="24"/>
        </w:rPr>
        <w:t>Достопримечательности Москвы: Кремль, Красная площадь, Большой театр и</w:t>
      </w:r>
      <w:r w:rsidRPr="0078777F">
        <w:rPr>
          <w:rFonts w:ascii="Times New Roman" w:hAnsi="Times New Roman"/>
          <w:spacing w:val="2"/>
          <w:sz w:val="24"/>
          <w:szCs w:val="24"/>
        </w:rPr>
        <w:t> 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др. </w:t>
      </w:r>
      <w:r w:rsidRPr="0078777F">
        <w:rPr>
          <w:rFonts w:ascii="Times New Roman" w:hAnsi="Times New Roman"/>
          <w:sz w:val="24"/>
          <w:szCs w:val="24"/>
        </w:rPr>
        <w:t>Расположение Москвы на карте.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Родной край — частица России. Родной город (населён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ный пункт), регион (область, край, республика): название, </w:t>
      </w:r>
      <w:r w:rsidRPr="0078777F">
        <w:rPr>
          <w:rFonts w:ascii="Times New Roman" w:hAnsi="Times New Roman"/>
          <w:sz w:val="24"/>
          <w:szCs w:val="24"/>
        </w:rPr>
        <w:t>основные достопримечательности; музеи, театры, спортивные комплексы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пр.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Правила безопасной жизни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Ценность здоровья и здорового образа жизни.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78777F">
        <w:rPr>
          <w:rFonts w:ascii="Times New Roman" w:hAnsi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78777F">
        <w:rPr>
          <w:rFonts w:ascii="Times New Roman" w:hAnsi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78777F">
        <w:rPr>
          <w:rFonts w:ascii="Times New Roman" w:hAnsi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78777F">
        <w:rPr>
          <w:rFonts w:ascii="Times New Roman" w:hAnsi="Times New Roman"/>
          <w:spacing w:val="2"/>
          <w:sz w:val="24"/>
          <w:szCs w:val="24"/>
        </w:rPr>
        <w:t>помощь при лёгких травмах (</w:t>
      </w:r>
      <w:r w:rsidRPr="0078777F">
        <w:rPr>
          <w:rFonts w:ascii="Times New Roman" w:hAnsi="Times New Roman"/>
          <w:iCs/>
          <w:spacing w:val="2"/>
          <w:sz w:val="24"/>
          <w:szCs w:val="24"/>
        </w:rPr>
        <w:t>ушиб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78777F">
        <w:rPr>
          <w:rFonts w:ascii="Times New Roman" w:hAnsi="Times New Roman"/>
          <w:iCs/>
          <w:spacing w:val="2"/>
          <w:sz w:val="24"/>
          <w:szCs w:val="24"/>
        </w:rPr>
        <w:t>порез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78777F">
        <w:rPr>
          <w:rFonts w:ascii="Times New Roman" w:hAnsi="Times New Roman"/>
          <w:iCs/>
          <w:spacing w:val="2"/>
          <w:sz w:val="24"/>
          <w:szCs w:val="24"/>
        </w:rPr>
        <w:t>ожог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), </w:t>
      </w:r>
      <w:r w:rsidRPr="0078777F">
        <w:rPr>
          <w:rFonts w:ascii="Times New Roman" w:hAnsi="Times New Roman"/>
          <w:iCs/>
          <w:spacing w:val="2"/>
          <w:sz w:val="24"/>
          <w:szCs w:val="24"/>
        </w:rPr>
        <w:t>обмора</w:t>
      </w:r>
      <w:r w:rsidRPr="0078777F">
        <w:rPr>
          <w:rFonts w:ascii="Times New Roman" w:hAnsi="Times New Roman"/>
          <w:iCs/>
          <w:sz w:val="24"/>
          <w:szCs w:val="24"/>
        </w:rPr>
        <w:t>живании</w:t>
      </w:r>
      <w:r w:rsidRPr="0078777F">
        <w:rPr>
          <w:rFonts w:ascii="Times New Roman" w:hAnsi="Times New Roman"/>
          <w:sz w:val="24"/>
          <w:szCs w:val="24"/>
        </w:rPr>
        <w:t xml:space="preserve">, </w:t>
      </w:r>
      <w:r w:rsidRPr="0078777F">
        <w:rPr>
          <w:rFonts w:ascii="Times New Roman" w:hAnsi="Times New Roman"/>
          <w:iCs/>
          <w:sz w:val="24"/>
          <w:szCs w:val="24"/>
        </w:rPr>
        <w:t>перегреве</w:t>
      </w:r>
      <w:r w:rsidRPr="0078777F">
        <w:rPr>
          <w:rFonts w:ascii="Times New Roman" w:hAnsi="Times New Roman"/>
          <w:sz w:val="24"/>
          <w:szCs w:val="24"/>
        </w:rPr>
        <w:t>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Дорога от дома до школы, правила безопасного поведения </w:t>
      </w:r>
      <w:r w:rsidRPr="0078777F">
        <w:rPr>
          <w:rFonts w:ascii="Times New Roman" w:hAnsi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78777F">
        <w:rPr>
          <w:rFonts w:ascii="Times New Roman" w:hAnsi="Times New Roman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Правила безопасного поведения в природе.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Правило безопасного поведения в общественных местах. Правила взаимодействия с незнакомыми людьми.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lastRenderedPageBreak/>
        <w:t>Забота о здоровье и безопасности окружающих людей — нравственный долг каждого человека.</w:t>
      </w:r>
    </w:p>
    <w:p w:rsidR="008542A5" w:rsidRPr="0078777F" w:rsidRDefault="008542A5" w:rsidP="0078777F">
      <w:pPr>
        <w:pStyle w:val="41"/>
        <w:spacing w:before="0" w:after="0" w:line="276" w:lineRule="auto"/>
        <w:ind w:firstLine="709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r w:rsidRPr="0078777F">
        <w:rPr>
          <w:rFonts w:ascii="Times New Roman" w:hAnsi="Times New Roman" w:cs="Times New Roman"/>
          <w:b/>
          <w:i w:val="0"/>
          <w:sz w:val="24"/>
          <w:szCs w:val="24"/>
        </w:rPr>
        <w:t>5. Изобразительное искусство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Виды художественной деятельности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Восприятие произведений искусства.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Человек, мир природы в реальной жизни: образ человека, природы в искусстве. Восприятие и эмо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78777F">
        <w:rPr>
          <w:rFonts w:ascii="Times New Roman" w:hAnsi="Times New Roman"/>
          <w:sz w:val="24"/>
          <w:szCs w:val="24"/>
        </w:rPr>
        <w:t xml:space="preserve">и мирового искусства.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Рисунок.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Материалы для рисунка: карандаш, ручка, фломастер, уголь, пастель, мелки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>т.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д. Красота и разнообразие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78777F">
        <w:rPr>
          <w:rFonts w:ascii="Times New Roman" w:hAnsi="Times New Roman"/>
          <w:sz w:val="24"/>
          <w:szCs w:val="24"/>
        </w:rPr>
        <w:t>общие и характерные черты.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Живопись.</w:t>
      </w:r>
      <w:r w:rsidR="00A36416"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78777F">
        <w:rPr>
          <w:rFonts w:ascii="Times New Roman" w:hAnsi="Times New Roman"/>
          <w:sz w:val="24"/>
          <w:szCs w:val="24"/>
        </w:rPr>
        <w:t xml:space="preserve">средствами живописи. Цвет – основа языка живописи.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78777F">
        <w:rPr>
          <w:rFonts w:ascii="Times New Roman" w:hAnsi="Times New Roman"/>
          <w:sz w:val="24"/>
          <w:szCs w:val="24"/>
        </w:rPr>
        <w:t>задачами. Образы природы и человека в живописи.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Скульптура.</w:t>
      </w:r>
      <w:r w:rsidR="00A36416"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78777F">
        <w:rPr>
          <w:rFonts w:ascii="Times New Roman" w:hAnsi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78777F">
        <w:rPr>
          <w:rFonts w:ascii="Times New Roman" w:hAnsi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Художественное конструирование и дизайн.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78777F">
        <w:rPr>
          <w:rFonts w:ascii="Times New Roman" w:hAnsi="Times New Roman"/>
          <w:sz w:val="24"/>
          <w:szCs w:val="24"/>
        </w:rPr>
        <w:t xml:space="preserve">объёма, вытягивание формы; бумага и картон — сгибание,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вырезание).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-4"/>
          <w:sz w:val="24"/>
          <w:szCs w:val="24"/>
        </w:rPr>
        <w:t>Декоративно ­ прикладное искусство.</w:t>
      </w:r>
      <w:r w:rsidR="00A36416" w:rsidRPr="0078777F">
        <w:rPr>
          <w:rFonts w:ascii="Times New Roman" w:hAnsi="Times New Roman"/>
          <w:bCs/>
          <w:i/>
          <w:spacing w:val="-4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-4"/>
          <w:sz w:val="24"/>
          <w:szCs w:val="24"/>
        </w:rPr>
        <w:t xml:space="preserve">Истоки декоративно </w:t>
      </w:r>
      <w:r w:rsidRPr="0078777F">
        <w:rPr>
          <w:rFonts w:ascii="Times New Roman" w:hAnsi="Times New Roman"/>
          <w:sz w:val="24"/>
          <w:szCs w:val="24"/>
        </w:rPr>
        <w:t xml:space="preserve">прикладного искусства и его роль в жизни человека. Сказочные образы в народной культуре и декоративно ­прикладном искусстве. Разнообразие форм в природе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78777F">
        <w:rPr>
          <w:rFonts w:ascii="Times New Roman" w:hAnsi="Times New Roman"/>
          <w:sz w:val="24"/>
          <w:szCs w:val="24"/>
        </w:rPr>
        <w:t>деревьев, морозные узоры на стекле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>т.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Азбука искусства. Как говорит искусство?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-2"/>
          <w:sz w:val="24"/>
          <w:szCs w:val="24"/>
        </w:rPr>
        <w:t xml:space="preserve">Композиция. </w:t>
      </w:r>
      <w:r w:rsidRPr="0078777F">
        <w:rPr>
          <w:rFonts w:ascii="Times New Roman" w:hAnsi="Times New Roman"/>
          <w:spacing w:val="-2"/>
          <w:sz w:val="24"/>
          <w:szCs w:val="24"/>
        </w:rPr>
        <w:t>Элементарные приёмы композиции на плос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78777F">
        <w:rPr>
          <w:rFonts w:ascii="Times New Roman" w:hAnsi="Times New Roman"/>
          <w:sz w:val="24"/>
          <w:szCs w:val="24"/>
        </w:rPr>
        <w:t xml:space="preserve">и диагональ в построении композиции. Понятия: линия горизонта, ближе — больше, дальше — меньше, загораживания.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Цвет.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 xml:space="preserve">Основные и составные цвета. Тёплые и холодные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цвета. Смешение цветов. Роль белой и чёрной красок в эмоциональном звучании и выразительности образа.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Линия.</w:t>
      </w:r>
      <w:r w:rsidR="00A36416"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78777F">
        <w:rPr>
          <w:rFonts w:ascii="Times New Roman" w:hAnsi="Times New Roman"/>
          <w:sz w:val="24"/>
          <w:szCs w:val="24"/>
        </w:rPr>
        <w:t xml:space="preserve">волнистые, плавные, острые, закруглённые спиралью, летящие) и их знаковый характер. Линия, штрих, пятно и художественный образ.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Форма.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 xml:space="preserve">Разнообразие форм предметного мира и передача их на плоскости и в пространстве. Простые геометрические формы.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lastRenderedPageBreak/>
        <w:t>Объём.</w:t>
      </w:r>
      <w:r w:rsidR="00A36416"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78777F">
        <w:rPr>
          <w:rFonts w:ascii="Times New Roman" w:hAnsi="Times New Roman"/>
          <w:sz w:val="24"/>
          <w:szCs w:val="24"/>
        </w:rPr>
        <w:t xml:space="preserve">Способы передачи объёма.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pacing w:val="-2"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pacing w:val="-2"/>
          <w:sz w:val="24"/>
          <w:szCs w:val="24"/>
        </w:rPr>
        <w:t>Значимые темы искусства. О чём говорит искусство?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Земля — наш общий дом.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Родина моя — Россия.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Роль природных условий в ха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78777F">
        <w:rPr>
          <w:rFonts w:ascii="Times New Roman" w:hAnsi="Times New Roman"/>
          <w:sz w:val="24"/>
          <w:szCs w:val="24"/>
        </w:rPr>
        <w:t>родной природы. Представления народа о красоте человека (внешней и духовной), отражённые в искусстве. Образ защитника Отечества.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Человек и человеческие взаимоотношения.</w:t>
      </w:r>
      <w:r w:rsidR="00A36416"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2"/>
          <w:sz w:val="24"/>
          <w:szCs w:val="24"/>
        </w:rPr>
        <w:t>Образ че</w:t>
      </w:r>
      <w:r w:rsidRPr="0078777F">
        <w:rPr>
          <w:rFonts w:ascii="Times New Roman" w:hAnsi="Times New Roman"/>
          <w:sz w:val="24"/>
          <w:szCs w:val="24"/>
        </w:rPr>
        <w:t>ловека в разных культурах мира. Жанр портрета. Образы персонажей, вызывающие гнев, раздражение, презрение.</w:t>
      </w:r>
    </w:p>
    <w:p w:rsidR="008542A5" w:rsidRPr="0078777F" w:rsidRDefault="00A36416" w:rsidP="0078777F">
      <w:pPr>
        <w:pStyle w:val="41"/>
        <w:spacing w:before="0" w:after="0" w:line="276" w:lineRule="auto"/>
        <w:ind w:firstLine="709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r w:rsidRPr="0078777F">
        <w:rPr>
          <w:rFonts w:ascii="Times New Roman" w:hAnsi="Times New Roman" w:cs="Times New Roman"/>
          <w:b/>
          <w:i w:val="0"/>
          <w:sz w:val="24"/>
          <w:szCs w:val="24"/>
        </w:rPr>
        <w:t xml:space="preserve">6. Технология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Общекультурные и общетрудовые компетенции. Основы культуры труда, самообслуживания.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78777F">
        <w:rPr>
          <w:rFonts w:ascii="Times New Roman" w:hAnsi="Times New Roman"/>
          <w:sz w:val="24"/>
          <w:szCs w:val="24"/>
        </w:rPr>
        <w:t>Рукотворный мир как результат труда человека; разнообразие предметов рукотворного мира (техника, предметы быта и декоративно ­ прикладного искусства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>т.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д.) разных народов России (на примере 2—3 народов). </w:t>
      </w:r>
      <w:r w:rsidRPr="0078777F">
        <w:rPr>
          <w:rFonts w:ascii="Times New Roman" w:hAnsi="Times New Roman"/>
          <w:spacing w:val="2"/>
          <w:sz w:val="24"/>
          <w:szCs w:val="24"/>
        </w:rPr>
        <w:t>Элементарные общие правила создания предметов руко</w:t>
      </w:r>
      <w:r w:rsidRPr="0078777F">
        <w:rPr>
          <w:rFonts w:ascii="Times New Roman" w:hAnsi="Times New Roman"/>
          <w:sz w:val="24"/>
          <w:szCs w:val="24"/>
        </w:rPr>
        <w:t>т</w:t>
      </w:r>
      <w:r w:rsidRPr="0078777F">
        <w:rPr>
          <w:rFonts w:ascii="Times New Roman" w:hAnsi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78777F">
        <w:rPr>
          <w:rFonts w:ascii="Times New Roman" w:hAnsi="Times New Roman"/>
          <w:sz w:val="24"/>
          <w:szCs w:val="24"/>
        </w:rPr>
        <w:t xml:space="preserve">ность; гармония предметов и окружающей среды). Бережное </w:t>
      </w:r>
      <w:r w:rsidRPr="0078777F">
        <w:rPr>
          <w:rFonts w:ascii="Times New Roman" w:hAnsi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78777F">
        <w:rPr>
          <w:rFonts w:ascii="Times New Roman" w:hAnsi="Times New Roman"/>
          <w:iCs/>
          <w:spacing w:val="-2"/>
          <w:sz w:val="24"/>
          <w:szCs w:val="24"/>
        </w:rPr>
        <w:t>распределение рабочего времени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78777F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>т.п.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78777F">
        <w:rPr>
          <w:rFonts w:ascii="Times New Roman" w:hAnsi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Технология ручной обработки материалов. Элементы графической грамоты.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78777F">
        <w:rPr>
          <w:rFonts w:ascii="Times New Roman" w:hAnsi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78777F">
        <w:rPr>
          <w:rFonts w:ascii="Times New Roman" w:hAnsi="Times New Roman"/>
          <w:sz w:val="24"/>
          <w:szCs w:val="24"/>
        </w:rPr>
        <w:t>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Подготовка материалов к работе. Экономное расходование материалов.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Называние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78777F">
        <w:rPr>
          <w:rFonts w:ascii="Times New Roman" w:hAnsi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др.), сборка изделия (клеевое, </w:t>
      </w:r>
      <w:r w:rsidRPr="0078777F">
        <w:rPr>
          <w:rFonts w:ascii="Times New Roman" w:hAnsi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78777F">
        <w:rPr>
          <w:rFonts w:ascii="Times New Roman" w:hAnsi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др.).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lastRenderedPageBreak/>
        <w:t xml:space="preserve">Использование измерений и построений для решения </w:t>
      </w:r>
      <w:r w:rsidRPr="0078777F">
        <w:rPr>
          <w:rFonts w:ascii="Times New Roman" w:hAnsi="Times New Roman"/>
          <w:sz w:val="24"/>
          <w:szCs w:val="24"/>
        </w:rPr>
        <w:t>практических задач. Виды условных графических изображе</w:t>
      </w:r>
      <w:r w:rsidRPr="0078777F">
        <w:rPr>
          <w:rFonts w:ascii="Times New Roman" w:hAnsi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78777F">
        <w:rPr>
          <w:rFonts w:ascii="Times New Roman" w:hAnsi="Times New Roman"/>
          <w:sz w:val="24"/>
          <w:szCs w:val="24"/>
        </w:rPr>
        <w:t xml:space="preserve"> надреза, сгиба, размерная, осевая, центровая, </w:t>
      </w:r>
      <w:r w:rsidRPr="0078777F">
        <w:rPr>
          <w:rFonts w:ascii="Times New Roman" w:hAnsi="Times New Roman"/>
          <w:iCs/>
          <w:sz w:val="24"/>
          <w:szCs w:val="24"/>
        </w:rPr>
        <w:t>разрыва</w:t>
      </w:r>
      <w:r w:rsidRPr="0078777F">
        <w:rPr>
          <w:rFonts w:ascii="Times New Roman" w:hAnsi="Times New Roman"/>
          <w:sz w:val="24"/>
          <w:szCs w:val="24"/>
        </w:rPr>
        <w:t>). Чте</w:t>
      </w:r>
      <w:r w:rsidRPr="0078777F">
        <w:rPr>
          <w:rFonts w:ascii="Times New Roman" w:hAnsi="Times New Roman"/>
          <w:spacing w:val="2"/>
          <w:sz w:val="24"/>
          <w:szCs w:val="24"/>
        </w:rPr>
        <w:t>ние условных графических изображений.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Конструирование и моделирование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2"/>
          <w:sz w:val="24"/>
          <w:szCs w:val="24"/>
        </w:rPr>
        <w:t xml:space="preserve">Общее представление о конструировании как создании конструкции каких ­ либо изделий (технических, бытовых, </w:t>
      </w:r>
      <w:r w:rsidRPr="0078777F">
        <w:rPr>
          <w:rFonts w:ascii="Times New Roman" w:hAnsi="Times New Roman"/>
          <w:sz w:val="24"/>
          <w:szCs w:val="24"/>
        </w:rPr>
        <w:t>учебных и</w:t>
      </w:r>
      <w:r w:rsidRPr="0078777F">
        <w:rPr>
          <w:rFonts w:ascii="Times New Roman" w:hAnsi="Times New Roman"/>
          <w:sz w:val="24"/>
          <w:szCs w:val="24"/>
        </w:rPr>
        <w:t> </w:t>
      </w:r>
      <w:r w:rsidRPr="0078777F">
        <w:rPr>
          <w:rFonts w:ascii="Times New Roman" w:hAnsi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78777F">
        <w:rPr>
          <w:rFonts w:ascii="Times New Roman" w:hAnsi="Times New Roman"/>
          <w:iCs/>
          <w:sz w:val="24"/>
          <w:szCs w:val="24"/>
        </w:rPr>
        <w:t>различные виды конструкций и способы их сборки</w:t>
      </w:r>
      <w:r w:rsidRPr="0078777F">
        <w:rPr>
          <w:rFonts w:ascii="Times New Roman" w:hAnsi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78777F">
        <w:rPr>
          <w:rFonts w:ascii="Times New Roman" w:hAnsi="Times New Roman"/>
          <w:iCs/>
          <w:sz w:val="24"/>
          <w:szCs w:val="24"/>
        </w:rPr>
        <w:t>чертежу или эскизу и по заданным условиям.</w:t>
      </w:r>
    </w:p>
    <w:p w:rsidR="008542A5" w:rsidRPr="0078777F" w:rsidRDefault="008542A5" w:rsidP="0078777F">
      <w:pPr>
        <w:pStyle w:val="41"/>
        <w:spacing w:before="0" w:after="0" w:line="276" w:lineRule="auto"/>
        <w:ind w:firstLine="709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r w:rsidRPr="0078777F">
        <w:rPr>
          <w:rFonts w:ascii="Times New Roman" w:hAnsi="Times New Roman" w:cs="Times New Roman"/>
          <w:b/>
          <w:i w:val="0"/>
          <w:sz w:val="24"/>
          <w:szCs w:val="24"/>
        </w:rPr>
        <w:t xml:space="preserve">7. Физическая культура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color w:val="auto"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 xml:space="preserve">Знания </w:t>
      </w:r>
      <w:r w:rsidRPr="0078777F">
        <w:rPr>
          <w:rFonts w:ascii="Times New Roman" w:hAnsi="Times New Roman"/>
          <w:bCs/>
          <w:i/>
          <w:iCs/>
          <w:color w:val="auto"/>
          <w:sz w:val="24"/>
          <w:szCs w:val="24"/>
        </w:rPr>
        <w:t>по физической культуре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Физическая культура.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78777F">
        <w:rPr>
          <w:rFonts w:ascii="Times New Roman" w:hAnsi="Times New Roman"/>
          <w:sz w:val="24"/>
          <w:szCs w:val="24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-4"/>
          <w:sz w:val="24"/>
          <w:szCs w:val="24"/>
        </w:rPr>
        <w:t>Физические упражнения.</w:t>
      </w:r>
      <w:r w:rsidR="00A36416" w:rsidRPr="0078777F">
        <w:rPr>
          <w:rFonts w:ascii="Times New Roman" w:hAnsi="Times New Roman"/>
          <w:bCs/>
          <w:i/>
          <w:spacing w:val="-4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-4"/>
          <w:sz w:val="24"/>
          <w:szCs w:val="24"/>
        </w:rPr>
        <w:t>Физические упражнения, их вли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яние на физическое развитие и развитие физических качеств, </w:t>
      </w:r>
      <w:r w:rsidRPr="0078777F">
        <w:rPr>
          <w:rFonts w:ascii="Times New Roman" w:hAnsi="Times New Roman"/>
          <w:color w:val="auto"/>
          <w:spacing w:val="-2"/>
          <w:sz w:val="24"/>
          <w:szCs w:val="24"/>
        </w:rPr>
        <w:t>основы спортивной техники изучаемых упражнений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78777F">
        <w:rPr>
          <w:rFonts w:ascii="Times New Roman" w:hAnsi="Times New Roman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78777F">
        <w:rPr>
          <w:rFonts w:ascii="Times New Roman" w:hAnsi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Способы физкультурной деятельности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bCs/>
          <w:i/>
          <w:spacing w:val="2"/>
          <w:sz w:val="24"/>
          <w:szCs w:val="24"/>
        </w:rPr>
        <w:t>Самостоятельные занятия.</w:t>
      </w:r>
      <w:r w:rsidR="00A36416" w:rsidRPr="0078777F">
        <w:rPr>
          <w:rFonts w:ascii="Times New Roman" w:hAnsi="Times New Roman"/>
          <w:bCs/>
          <w:i/>
          <w:spacing w:val="2"/>
          <w:sz w:val="24"/>
          <w:szCs w:val="24"/>
        </w:rPr>
        <w:t xml:space="preserve"> </w:t>
      </w:r>
      <w:r w:rsidRPr="0078777F">
        <w:rPr>
          <w:rFonts w:ascii="Times New Roman" w:hAnsi="Times New Roman"/>
          <w:spacing w:val="-2"/>
          <w:sz w:val="24"/>
          <w:szCs w:val="24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Самостоятельные игры и развлечения.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>Физическое совершенствование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Физкультурно ­ оздоровительная деятельность.</w:t>
      </w:r>
      <w:r w:rsidR="00A36416" w:rsidRPr="0078777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Комплексы упражнений на развитие физических качеств.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78777F">
        <w:rPr>
          <w:rFonts w:ascii="Times New Roman" w:hAnsi="Times New Roman"/>
          <w:sz w:val="24"/>
          <w:szCs w:val="24"/>
        </w:rPr>
        <w:t>глаз.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Спортивно ­ оздоровительная деятельность.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pacing w:val="2"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pacing w:val="2"/>
          <w:sz w:val="24"/>
          <w:szCs w:val="24"/>
        </w:rPr>
        <w:t xml:space="preserve">Гимнастика.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pacing w:val="2"/>
          <w:sz w:val="24"/>
          <w:szCs w:val="24"/>
        </w:rPr>
        <w:t xml:space="preserve">Организующие </w:t>
      </w:r>
      <w:r w:rsidRPr="0078777F">
        <w:rPr>
          <w:rFonts w:ascii="Times New Roman" w:hAnsi="Times New Roman"/>
          <w:iCs/>
          <w:sz w:val="24"/>
          <w:szCs w:val="24"/>
        </w:rPr>
        <w:t>команды и приёмы. Простейшие виды построений.</w:t>
      </w:r>
      <w:r w:rsidR="00A36416" w:rsidRPr="0078777F">
        <w:rPr>
          <w:rFonts w:ascii="Times New Roman" w:hAnsi="Times New Roman"/>
          <w:iCs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Упражнения без предметов (для различных групп мышц) и с предметами (гимнастические палки, флажки, обручи, малые и большие мячи).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Опорный прыжок: имитационные упражнения, подводящие упражнения к прыжкам </w:t>
      </w:r>
      <w:r w:rsidRPr="0078777F">
        <w:rPr>
          <w:rFonts w:ascii="Times New Roman" w:hAnsi="Times New Roman"/>
          <w:sz w:val="24"/>
          <w:szCs w:val="24"/>
        </w:rPr>
        <w:t>с разбега через гимнастического козла (с повышенной организацией техники безопасности).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pacing w:val="2"/>
          <w:sz w:val="24"/>
          <w:szCs w:val="24"/>
        </w:rPr>
        <w:lastRenderedPageBreak/>
        <w:t xml:space="preserve">Гимнастические упражнения прикладного характера. Ходьба, бег, метания.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Прыжки со скакалкой. </w:t>
      </w:r>
      <w:r w:rsidRPr="0078777F">
        <w:rPr>
          <w:rFonts w:ascii="Times New Roman" w:hAnsi="Times New Roman"/>
          <w:sz w:val="24"/>
          <w:szCs w:val="24"/>
        </w:rPr>
        <w:t>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и т.д.).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iCs/>
          <w:sz w:val="24"/>
          <w:szCs w:val="24"/>
        </w:rPr>
        <w:t xml:space="preserve">Лёгкая атлетика. 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>Ходьба: 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Беговые упражнения: </w:t>
      </w:r>
      <w:r w:rsidRPr="0078777F">
        <w:rPr>
          <w:rFonts w:ascii="Times New Roman" w:hAnsi="Times New Roman"/>
          <w:sz w:val="24"/>
          <w:szCs w:val="24"/>
        </w:rPr>
        <w:t>с высоким подниманием бедра, с изменением направления движения, челночный бег; высокий старт с последующим ускорением.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Прыжковые упражнения: </w:t>
      </w:r>
      <w:r w:rsidRPr="0078777F">
        <w:rPr>
          <w:rFonts w:ascii="Times New Roman" w:hAnsi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Метание: </w:t>
      </w:r>
      <w:r w:rsidRPr="0078777F">
        <w:rPr>
          <w:rFonts w:ascii="Times New Roman" w:hAnsi="Times New Roman"/>
          <w:sz w:val="24"/>
          <w:szCs w:val="24"/>
        </w:rPr>
        <w:t>малого мяча в вертикальную и горизонтальную цель и на дальность.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78777F">
        <w:rPr>
          <w:rFonts w:ascii="Times New Roman" w:hAnsi="Times New Roman"/>
          <w:i/>
          <w:sz w:val="24"/>
          <w:szCs w:val="24"/>
        </w:rPr>
        <w:t xml:space="preserve">Подвижные игры и </w:t>
      </w:r>
      <w:r w:rsidRPr="0078777F">
        <w:rPr>
          <w:rStyle w:val="c12"/>
          <w:rFonts w:ascii="Times New Roman" w:eastAsia="Calibri" w:hAnsi="Times New Roman"/>
          <w:i/>
          <w:sz w:val="24"/>
          <w:szCs w:val="24"/>
        </w:rPr>
        <w:t>элементы спортивных игр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На материале гимнастики: </w:t>
      </w:r>
      <w:r w:rsidRPr="0078777F">
        <w:rPr>
          <w:rFonts w:ascii="Times New Roman" w:hAnsi="Times New Roman"/>
          <w:sz w:val="24"/>
          <w:szCs w:val="24"/>
        </w:rPr>
        <w:t>игровые задания с исполь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78777F">
        <w:rPr>
          <w:rFonts w:ascii="Times New Roman" w:hAnsi="Times New Roman"/>
          <w:sz w:val="24"/>
          <w:szCs w:val="24"/>
        </w:rPr>
        <w:t>силу, ловкость и координацию.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На материале лёгкой атлетики: </w:t>
      </w:r>
      <w:r w:rsidRPr="0078777F">
        <w:rPr>
          <w:rFonts w:ascii="Times New Roman" w:hAnsi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pacing w:val="2"/>
          <w:sz w:val="24"/>
          <w:szCs w:val="24"/>
        </w:rPr>
        <w:t xml:space="preserve">На материале лыжной подготовки: </w:t>
      </w:r>
      <w:r w:rsidRPr="0078777F">
        <w:rPr>
          <w:rFonts w:ascii="Times New Roman" w:hAnsi="Times New Roman"/>
          <w:spacing w:val="2"/>
          <w:sz w:val="24"/>
          <w:szCs w:val="24"/>
        </w:rPr>
        <w:t>эстафеты в пере</w:t>
      </w:r>
      <w:r w:rsidRPr="0078777F">
        <w:rPr>
          <w:rFonts w:ascii="Times New Roman" w:hAnsi="Times New Roman"/>
          <w:sz w:val="24"/>
          <w:szCs w:val="24"/>
        </w:rPr>
        <w:t>движении на лыжах, упражнения на выносливость и координацию.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pacing w:val="2"/>
          <w:sz w:val="24"/>
          <w:szCs w:val="24"/>
        </w:rPr>
        <w:t xml:space="preserve">Развитие гибкости: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широкие стойки на ногах; ходьба </w:t>
      </w:r>
      <w:r w:rsidRPr="0078777F">
        <w:rPr>
          <w:rFonts w:ascii="Times New Roman" w:hAnsi="Times New Roman"/>
          <w:sz w:val="24"/>
          <w:szCs w:val="24"/>
        </w:rPr>
        <w:t xml:space="preserve">широким шагом, выпадами, в приседе, с махом ногой; наклоны; выпады и полушпагаты на месте; «выкруты» с гимнастической палкой, скакалкой; махи правой и левой ногой, стоя у гимнастической стенки и при передвижениях;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индивидуальные </w:t>
      </w:r>
      <w:r w:rsidRPr="0078777F">
        <w:rPr>
          <w:rFonts w:ascii="Times New Roman" w:hAnsi="Times New Roman"/>
          <w:sz w:val="24"/>
          <w:szCs w:val="24"/>
        </w:rPr>
        <w:t>комплексы по развитию гибкости.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Развитие координации: </w:t>
      </w:r>
      <w:r w:rsidRPr="0078777F">
        <w:rPr>
          <w:rFonts w:ascii="Times New Roman" w:hAnsi="Times New Roman"/>
          <w:sz w:val="24"/>
          <w:szCs w:val="24"/>
        </w:rPr>
        <w:t>преодоление простых препятствий; ходьба по гим</w:t>
      </w:r>
      <w:r w:rsidRPr="0078777F">
        <w:rPr>
          <w:rFonts w:ascii="Times New Roman" w:hAnsi="Times New Roman"/>
          <w:spacing w:val="2"/>
          <w:sz w:val="24"/>
          <w:szCs w:val="24"/>
        </w:rPr>
        <w:t>настической скамейке, низкому гимнастическому бревну</w:t>
      </w:r>
      <w:r w:rsidRPr="0078777F">
        <w:rPr>
          <w:rFonts w:ascii="Times New Roman" w:hAnsi="Times New Roman"/>
          <w:sz w:val="24"/>
          <w:szCs w:val="24"/>
        </w:rPr>
        <w:t xml:space="preserve">; воспроизведение заданной игровой позы; игры на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78777F">
        <w:rPr>
          <w:rFonts w:ascii="Times New Roman" w:hAnsi="Times New Roman"/>
          <w:sz w:val="24"/>
          <w:szCs w:val="24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на расслабление отдельных мышечных групп, передвижение шагом, бегом, </w:t>
      </w:r>
      <w:r w:rsidRPr="0078777F">
        <w:rPr>
          <w:rFonts w:ascii="Times New Roman" w:hAnsi="Times New Roman"/>
          <w:sz w:val="24"/>
          <w:szCs w:val="24"/>
        </w:rPr>
        <w:t>прыжками в разных направлениях по намеченным ориентирам и по сигналу.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Формирование осанки: </w:t>
      </w:r>
      <w:r w:rsidRPr="0078777F">
        <w:rPr>
          <w:rFonts w:ascii="Times New Roman" w:hAnsi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Развитие силовых способностей: </w:t>
      </w:r>
      <w:r w:rsidRPr="0078777F">
        <w:rPr>
          <w:rFonts w:ascii="Times New Roman" w:hAnsi="Times New Roman"/>
          <w:sz w:val="24"/>
          <w:szCs w:val="24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78777F">
          <w:rPr>
            <w:rFonts w:ascii="Times New Roman" w:hAnsi="Times New Roman"/>
            <w:sz w:val="24"/>
            <w:szCs w:val="24"/>
          </w:rPr>
          <w:t>1 кг</w:t>
        </w:r>
      </w:smartTag>
      <w:r w:rsidRPr="0078777F">
        <w:rPr>
          <w:rFonts w:ascii="Times New Roman" w:hAnsi="Times New Roman"/>
          <w:sz w:val="24"/>
          <w:szCs w:val="24"/>
        </w:rPr>
        <w:t xml:space="preserve">, гантели или 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78777F">
          <w:rPr>
            <w:rFonts w:ascii="Times New Roman" w:hAnsi="Times New Roman"/>
            <w:sz w:val="24"/>
            <w:szCs w:val="24"/>
          </w:rPr>
          <w:t>100 г</w:t>
        </w:r>
      </w:smartTag>
      <w:r w:rsidRPr="0078777F">
        <w:rPr>
          <w:rFonts w:ascii="Times New Roman" w:hAnsi="Times New Roman"/>
          <w:sz w:val="24"/>
          <w:szCs w:val="24"/>
        </w:rPr>
        <w:t>, гимнастические палки и булавы), преодоление сопротивления партнера (парные упражнения)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; </w:t>
      </w:r>
      <w:r w:rsidRPr="0078777F">
        <w:rPr>
          <w:rFonts w:ascii="Times New Roman" w:hAnsi="Times New Roman"/>
          <w:spacing w:val="-2"/>
          <w:sz w:val="24"/>
          <w:szCs w:val="24"/>
        </w:rPr>
        <w:t>отжимания от повышенной опоры (гимнастическая скамейка).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На материале лёгкой атлетики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pacing w:val="2"/>
          <w:sz w:val="24"/>
          <w:szCs w:val="24"/>
        </w:rPr>
        <w:lastRenderedPageBreak/>
        <w:t xml:space="preserve">Развитие координации: </w:t>
      </w:r>
      <w:r w:rsidRPr="0078777F">
        <w:rPr>
          <w:rFonts w:ascii="Times New Roman" w:hAnsi="Times New Roman"/>
          <w:spacing w:val="2"/>
          <w:sz w:val="24"/>
          <w:szCs w:val="24"/>
        </w:rPr>
        <w:t>бег с изменяющимся направле</w:t>
      </w:r>
      <w:r w:rsidRPr="0078777F">
        <w:rPr>
          <w:rFonts w:ascii="Times New Roman" w:hAnsi="Times New Roman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pacing w:val="2"/>
          <w:sz w:val="24"/>
          <w:szCs w:val="24"/>
        </w:rPr>
      </w:pPr>
      <w:r w:rsidRPr="0078777F">
        <w:rPr>
          <w:rFonts w:ascii="Times New Roman" w:hAnsi="Times New Roman"/>
          <w:iCs/>
          <w:spacing w:val="2"/>
          <w:sz w:val="24"/>
          <w:szCs w:val="24"/>
        </w:rPr>
        <w:t xml:space="preserve">Развитие быстроты: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78777F">
        <w:rPr>
          <w:rFonts w:ascii="Times New Roman" w:hAnsi="Times New Roman"/>
          <w:sz w:val="24"/>
          <w:szCs w:val="24"/>
        </w:rPr>
        <w:t>в стенку и ловля теннисного мяча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78777F">
        <w:rPr>
          <w:rFonts w:ascii="Times New Roman" w:hAnsi="Times New Roman"/>
          <w:sz w:val="24"/>
          <w:szCs w:val="24"/>
        </w:rPr>
        <w:t>стоя у стены</w:t>
      </w:r>
      <w:r w:rsidRPr="0078777F">
        <w:rPr>
          <w:rFonts w:ascii="Times New Roman" w:hAnsi="Times New Roman"/>
          <w:spacing w:val="2"/>
          <w:sz w:val="24"/>
          <w:szCs w:val="24"/>
        </w:rPr>
        <w:t>, из разных исходных положений, с поворотами.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Развитие выносливости: </w:t>
      </w:r>
      <w:r w:rsidRPr="0078777F">
        <w:rPr>
          <w:rFonts w:ascii="Times New Roman" w:hAnsi="Times New Roman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78777F">
          <w:rPr>
            <w:rFonts w:ascii="Times New Roman" w:hAnsi="Times New Roman"/>
            <w:sz w:val="24"/>
            <w:szCs w:val="24"/>
          </w:rPr>
          <w:t>30 м</w:t>
        </w:r>
      </w:smartTag>
      <w:r w:rsidRPr="0078777F">
        <w:rPr>
          <w:rFonts w:ascii="Times New Roman" w:hAnsi="Times New Roman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78777F">
          <w:rPr>
            <w:rFonts w:ascii="Times New Roman" w:hAnsi="Times New Roman"/>
            <w:sz w:val="24"/>
            <w:szCs w:val="24"/>
          </w:rPr>
          <w:t>400 м</w:t>
        </w:r>
      </w:smartTag>
      <w:r w:rsidRPr="0078777F">
        <w:rPr>
          <w:rFonts w:ascii="Times New Roman" w:hAnsi="Times New Roman"/>
          <w:sz w:val="24"/>
          <w:szCs w:val="24"/>
        </w:rPr>
        <w:t>; равномерный 6</w:t>
      </w:r>
      <w:r w:rsidRPr="0078777F">
        <w:rPr>
          <w:rFonts w:ascii="Times New Roman" w:hAnsi="Times New Roman"/>
          <w:sz w:val="24"/>
          <w:szCs w:val="24"/>
        </w:rPr>
        <w:noBreakHyphen/>
        <w:t>минутный бег.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Развитие силовых способностей: </w:t>
      </w:r>
      <w:r w:rsidRPr="0078777F">
        <w:rPr>
          <w:rFonts w:ascii="Times New Roman" w:hAnsi="Times New Roman"/>
          <w:sz w:val="24"/>
          <w:szCs w:val="24"/>
        </w:rPr>
        <w:t xml:space="preserve">повторное выполнение </w:t>
      </w:r>
      <w:r w:rsidRPr="0078777F">
        <w:rPr>
          <w:rFonts w:ascii="Times New Roman" w:hAnsi="Times New Roman"/>
          <w:spacing w:val="-2"/>
          <w:sz w:val="24"/>
          <w:szCs w:val="24"/>
        </w:rPr>
        <w:t xml:space="preserve">многоскоков; повторное преодоление препятствий (15—20 см); </w:t>
      </w:r>
      <w:r w:rsidRPr="0078777F">
        <w:rPr>
          <w:rFonts w:ascii="Times New Roman" w:hAnsi="Times New Roman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78777F">
          <w:rPr>
            <w:rFonts w:ascii="Times New Roman" w:hAnsi="Times New Roman"/>
            <w:sz w:val="24"/>
            <w:szCs w:val="24"/>
          </w:rPr>
          <w:t>1 кг</w:t>
        </w:r>
      </w:smartTag>
      <w:r w:rsidRPr="0078777F">
        <w:rPr>
          <w:rFonts w:ascii="Times New Roman" w:hAnsi="Times New Roman"/>
          <w:sz w:val="24"/>
          <w:szCs w:val="24"/>
        </w:rPr>
        <w:t xml:space="preserve">) в максимальном темпе, по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78777F">
        <w:rPr>
          <w:rFonts w:ascii="Times New Roman" w:hAnsi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78777F">
        <w:rPr>
          <w:rFonts w:ascii="Times New Roman" w:hAnsi="Times New Roman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полуприсяду и приседе.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/>
          <w:iCs/>
          <w:sz w:val="24"/>
          <w:szCs w:val="24"/>
        </w:rPr>
      </w:pPr>
      <w:r w:rsidRPr="0078777F">
        <w:rPr>
          <w:rFonts w:ascii="Times New Roman" w:hAnsi="Times New Roman"/>
          <w:bCs/>
          <w:i/>
          <w:sz w:val="24"/>
          <w:szCs w:val="24"/>
        </w:rPr>
        <w:t>На материале лыжных гонок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iCs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Развитие координации: </w:t>
      </w:r>
      <w:r w:rsidRPr="0078777F">
        <w:rPr>
          <w:rFonts w:ascii="Times New Roman" w:hAnsi="Times New Roman"/>
          <w:sz w:val="24"/>
          <w:szCs w:val="24"/>
        </w:rPr>
        <w:t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</w:r>
      <w:r w:rsidRPr="0078777F">
        <w:rPr>
          <w:rFonts w:ascii="Times New Roman" w:hAnsi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78777F">
        <w:rPr>
          <w:rFonts w:ascii="Times New Roman" w:hAnsi="Times New Roman"/>
          <w:sz w:val="24"/>
          <w:szCs w:val="24"/>
        </w:rPr>
        <w:t>низкой стойке.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Cs/>
          <w:sz w:val="24"/>
          <w:szCs w:val="24"/>
        </w:rPr>
        <w:t xml:space="preserve">Развитие выносливости: </w:t>
      </w:r>
      <w:r w:rsidRPr="0078777F">
        <w:rPr>
          <w:rFonts w:ascii="Times New Roman" w:hAnsi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Style w:val="c12"/>
          <w:rFonts w:ascii="Times New Roman" w:eastAsia="Calibri" w:hAnsi="Times New Roman"/>
          <w:i/>
          <w:sz w:val="24"/>
          <w:szCs w:val="24"/>
        </w:rPr>
      </w:pPr>
      <w:r w:rsidRPr="0078777F">
        <w:rPr>
          <w:rStyle w:val="c12"/>
          <w:rFonts w:ascii="Times New Roman" w:eastAsia="Calibri" w:hAnsi="Times New Roman"/>
          <w:i/>
          <w:sz w:val="24"/>
          <w:szCs w:val="24"/>
        </w:rPr>
        <w:t>Коррекционно-развивающие упражнения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Style w:val="c12"/>
          <w:rFonts w:ascii="Times New Roman" w:eastAsia="Calibri" w:hAnsi="Times New Roman"/>
          <w:sz w:val="24"/>
          <w:szCs w:val="24"/>
        </w:rPr>
      </w:pPr>
      <w:r w:rsidRPr="0078777F">
        <w:rPr>
          <w:rStyle w:val="c12"/>
          <w:rFonts w:ascii="Times New Roman" w:eastAsia="Calibri" w:hAnsi="Times New Roman"/>
          <w:sz w:val="24"/>
          <w:szCs w:val="24"/>
        </w:rPr>
        <w:t xml:space="preserve">Основные положения и движения головы, конечностей и туловища, выполняемые на месте: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обруч,большой обруч). </w:t>
      </w:r>
    </w:p>
    <w:p w:rsidR="008542A5" w:rsidRPr="0078777F" w:rsidRDefault="008542A5" w:rsidP="0078777F">
      <w:pPr>
        <w:pStyle w:val="c11"/>
        <w:spacing w:before="0" w:beforeAutospacing="0" w:after="0" w:afterAutospacing="0" w:line="276" w:lineRule="auto"/>
        <w:ind w:firstLine="709"/>
        <w:contextualSpacing/>
        <w:jc w:val="both"/>
        <w:rPr>
          <w:rStyle w:val="c12"/>
        </w:rPr>
      </w:pPr>
      <w:r w:rsidRPr="0078777F">
        <w:rPr>
          <w:rStyle w:val="c12"/>
        </w:rPr>
        <w:t>Упражнения на дыхание: правильное дыхание в различных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Style w:val="c12"/>
          <w:rFonts w:ascii="Times New Roman" w:eastAsia="Calibri" w:hAnsi="Times New Roman"/>
          <w:sz w:val="24"/>
          <w:szCs w:val="24"/>
        </w:rPr>
      </w:pPr>
      <w:r w:rsidRPr="0078777F">
        <w:rPr>
          <w:rStyle w:val="c12"/>
          <w:rFonts w:ascii="Times New Roman" w:eastAsia="Calibri" w:hAnsi="Times New Roman"/>
          <w:sz w:val="24"/>
          <w:szCs w:val="24"/>
        </w:rPr>
        <w:t xml:space="preserve">Упражнения на коррекцию и формирование правильной осанки: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</w:t>
      </w:r>
      <w:r w:rsidRPr="0078777F">
        <w:rPr>
          <w:rStyle w:val="c12"/>
          <w:rFonts w:ascii="Times New Roman" w:eastAsia="Calibri" w:hAnsi="Times New Roman"/>
          <w:sz w:val="24"/>
          <w:szCs w:val="24"/>
        </w:rPr>
        <w:lastRenderedPageBreak/>
        <w:t>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Style w:val="c12"/>
          <w:rFonts w:ascii="Times New Roman" w:eastAsia="Calibri" w:hAnsi="Times New Roman"/>
          <w:sz w:val="24"/>
          <w:szCs w:val="24"/>
        </w:rPr>
      </w:pPr>
      <w:r w:rsidRPr="0078777F">
        <w:rPr>
          <w:rStyle w:val="c12"/>
          <w:rFonts w:ascii="Times New Roman" w:eastAsia="Calibri" w:hAnsi="Times New Roman"/>
          <w:sz w:val="24"/>
          <w:szCs w:val="24"/>
        </w:rPr>
        <w:t>Упражнения на коррекцию и профилактику плоскостопия: сидя («каток», «серп», «окно», «маляр», «мельница», «кораблик»,«ходьба»,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Style w:val="c12"/>
          <w:rFonts w:ascii="Times New Roman" w:eastAsia="Calibri" w:hAnsi="Times New Roman"/>
          <w:sz w:val="24"/>
          <w:szCs w:val="24"/>
        </w:rPr>
      </w:pPr>
      <w:r w:rsidRPr="0078777F">
        <w:rPr>
          <w:rStyle w:val="c12"/>
          <w:rFonts w:ascii="Times New Roman" w:eastAsia="Calibri" w:hAnsi="Times New Roman"/>
          <w:sz w:val="24"/>
          <w:szCs w:val="24"/>
        </w:rPr>
        <w:t>Упражнения на развитие общей и мелкой моторики: с сенсорными набивными мячами разного диаметра (прокатывание,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Style w:val="c12"/>
          <w:rFonts w:ascii="Times New Roman" w:eastAsia="Calibri" w:hAnsi="Times New Roman"/>
          <w:sz w:val="24"/>
          <w:szCs w:val="24"/>
        </w:rPr>
      </w:pPr>
      <w:r w:rsidRPr="0078777F">
        <w:rPr>
          <w:rStyle w:val="c12"/>
          <w:rFonts w:ascii="Times New Roman" w:eastAsia="Calibri" w:hAnsi="Times New Roman"/>
          <w:sz w:val="24"/>
          <w:szCs w:val="24"/>
        </w:rPr>
        <w:t>Упражнения на развитие точности и координации движений: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 несколькоповоротов подряд по показу,ходьба по двум параллельно поставленным скамейкам с помощью.</w:t>
      </w:r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Style w:val="c12"/>
          <w:rFonts w:ascii="Times New Roman" w:eastAsia="Calibri" w:hAnsi="Times New Roman"/>
          <w:sz w:val="24"/>
          <w:szCs w:val="24"/>
        </w:rPr>
      </w:pPr>
      <w:r w:rsidRPr="0078777F">
        <w:rPr>
          <w:rStyle w:val="c12"/>
          <w:rFonts w:ascii="Times New Roman" w:eastAsia="Calibri" w:hAnsi="Times New Roman"/>
          <w:sz w:val="24"/>
          <w:szCs w:val="24"/>
        </w:rPr>
        <w:t>Упражнения на развитие двигательных умений и навыков</w:t>
      </w:r>
    </w:p>
    <w:p w:rsidR="008542A5" w:rsidRPr="0078777F" w:rsidRDefault="008542A5" w:rsidP="0078777F">
      <w:pPr>
        <w:pStyle w:val="c11"/>
        <w:spacing w:before="0" w:beforeAutospacing="0" w:after="0" w:afterAutospacing="0" w:line="276" w:lineRule="auto"/>
        <w:ind w:firstLine="709"/>
        <w:contextualSpacing/>
        <w:jc w:val="both"/>
        <w:rPr>
          <w:rStyle w:val="c12"/>
        </w:rPr>
      </w:pPr>
      <w:r w:rsidRPr="0078777F">
        <w:rPr>
          <w:rStyle w:val="c12"/>
        </w:rPr>
        <w:t>Построения и перестроения: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8542A5" w:rsidRPr="0078777F" w:rsidRDefault="008542A5" w:rsidP="0078777F">
      <w:pPr>
        <w:pStyle w:val="c11"/>
        <w:spacing w:before="0" w:beforeAutospacing="0" w:after="0" w:afterAutospacing="0" w:line="276" w:lineRule="auto"/>
        <w:ind w:firstLine="709"/>
        <w:contextualSpacing/>
        <w:jc w:val="both"/>
        <w:rPr>
          <w:rStyle w:val="c12"/>
        </w:rPr>
      </w:pPr>
      <w:r w:rsidRPr="0078777F">
        <w:rPr>
          <w:rStyle w:val="c12"/>
        </w:rPr>
        <w:t xml:space="preserve">Ходьба и бег: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</w:t>
      </w:r>
      <w:smartTag w:uri="urn:schemas-microsoft-com:office:smarttags" w:element="metricconverter">
        <w:smartTagPr>
          <w:attr w:name="ProductID" w:val="10 метров"/>
        </w:smartTagPr>
        <w:r w:rsidRPr="0078777F">
          <w:rPr>
            <w:rStyle w:val="c12"/>
          </w:rPr>
          <w:t>10 метров</w:t>
        </w:r>
      </w:smartTag>
      <w:r w:rsidRPr="0078777F">
        <w:rPr>
          <w:rStyle w:val="c12"/>
        </w:rPr>
        <w:t xml:space="preserve">; высокий старт; бег на </w:t>
      </w:r>
      <w:smartTag w:uri="urn:schemas-microsoft-com:office:smarttags" w:element="metricconverter">
        <w:smartTagPr>
          <w:attr w:name="ProductID" w:val="30 метров"/>
        </w:smartTagPr>
        <w:r w:rsidRPr="0078777F">
          <w:rPr>
            <w:rStyle w:val="c12"/>
          </w:rPr>
          <w:t>30 метров</w:t>
        </w:r>
      </w:smartTag>
      <w:r w:rsidRPr="0078777F">
        <w:rPr>
          <w:rStyle w:val="c12"/>
        </w:rPr>
        <w:t xml:space="preserve"> с высокого старта на скорость.</w:t>
      </w:r>
    </w:p>
    <w:p w:rsidR="008542A5" w:rsidRPr="0078777F" w:rsidRDefault="008542A5" w:rsidP="0078777F">
      <w:pPr>
        <w:pStyle w:val="c11"/>
        <w:spacing w:before="0" w:beforeAutospacing="0" w:after="0" w:afterAutospacing="0" w:line="276" w:lineRule="auto"/>
        <w:ind w:firstLine="709"/>
        <w:contextualSpacing/>
        <w:jc w:val="both"/>
        <w:rPr>
          <w:rStyle w:val="c12"/>
        </w:rPr>
      </w:pPr>
      <w:r w:rsidRPr="0078777F">
        <w:rPr>
          <w:rStyle w:val="c12"/>
        </w:rPr>
        <w:t>Прыжки: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</w:t>
      </w:r>
    </w:p>
    <w:p w:rsidR="008542A5" w:rsidRPr="0078777F" w:rsidRDefault="008542A5" w:rsidP="0078777F">
      <w:pPr>
        <w:pStyle w:val="c11"/>
        <w:spacing w:before="0" w:beforeAutospacing="0" w:after="0" w:afterAutospacing="0" w:line="276" w:lineRule="auto"/>
        <w:ind w:firstLine="709"/>
        <w:contextualSpacing/>
        <w:jc w:val="both"/>
        <w:rPr>
          <w:rStyle w:val="c12"/>
        </w:rPr>
      </w:pPr>
      <w:r w:rsidRPr="0078777F">
        <w:rPr>
          <w:rStyle w:val="c12"/>
        </w:rPr>
        <w:t xml:space="preserve">Броски, ловля, метание мяча и передача предметов: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78777F">
          <w:rPr>
            <w:rStyle w:val="c12"/>
          </w:rPr>
          <w:t>1 кг</w:t>
        </w:r>
      </w:smartTag>
      <w:r w:rsidRPr="0078777F">
        <w:rPr>
          <w:rStyle w:val="c12"/>
        </w:rPr>
        <w:t xml:space="preserve"> различными способами: </w:t>
      </w:r>
      <w:r w:rsidRPr="0078777F">
        <w:rPr>
          <w:rStyle w:val="c12"/>
        </w:rPr>
        <w:lastRenderedPageBreak/>
        <w:t xml:space="preserve">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</w:t>
      </w:r>
      <w:smartTag w:uri="urn:schemas-microsoft-com:office:smarttags" w:element="metricconverter">
        <w:smartTagPr>
          <w:attr w:name="ProductID" w:val="20 метров"/>
        </w:smartTagPr>
        <w:r w:rsidRPr="0078777F">
          <w:rPr>
            <w:rStyle w:val="c12"/>
          </w:rPr>
          <w:t>20 метров</w:t>
        </w:r>
      </w:smartTag>
      <w:r w:rsidRPr="0078777F">
        <w:rPr>
          <w:rStyle w:val="c12"/>
        </w:rPr>
        <w:t xml:space="preserve"> (набивных мячей </w:t>
      </w:r>
      <w:smartTag w:uri="urn:schemas-microsoft-com:office:smarttags" w:element="metricconverter">
        <w:smartTagPr>
          <w:attr w:name="ProductID" w:val="-1 кг"/>
        </w:smartTagPr>
        <w:r w:rsidRPr="0078777F">
          <w:rPr>
            <w:rStyle w:val="c12"/>
          </w:rPr>
          <w:t>-1 кг</w:t>
        </w:r>
      </w:smartTag>
      <w:r w:rsidRPr="0078777F">
        <w:rPr>
          <w:rStyle w:val="c12"/>
        </w:rPr>
        <w:t>, г/палок, больших мячей и т.д.).</w:t>
      </w:r>
    </w:p>
    <w:p w:rsidR="00A36416" w:rsidRPr="0078777F" w:rsidRDefault="008542A5" w:rsidP="0078777F">
      <w:pPr>
        <w:pStyle w:val="c11"/>
        <w:spacing w:before="0" w:beforeAutospacing="0" w:after="0" w:afterAutospacing="0" w:line="276" w:lineRule="auto"/>
        <w:ind w:firstLine="709"/>
        <w:contextualSpacing/>
        <w:jc w:val="both"/>
      </w:pPr>
      <w:r w:rsidRPr="0078777F">
        <w:rPr>
          <w:rStyle w:val="c12"/>
        </w:rPr>
        <w:t>Равновесие: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</w:t>
      </w:r>
      <w:smartTag w:uri="urn:schemas-microsoft-com:office:smarttags" w:element="metricconverter">
        <w:smartTagPr>
          <w:attr w:name="ProductID" w:val="20 см"/>
        </w:smartTagPr>
        <w:r w:rsidRPr="0078777F">
          <w:rPr>
            <w:rStyle w:val="c12"/>
          </w:rPr>
          <w:t>20 см</w:t>
        </w:r>
      </w:smartTag>
      <w:r w:rsidRPr="0078777F">
        <w:rPr>
          <w:rStyle w:val="c12"/>
        </w:rPr>
        <w:t>; поворот кругом переступанием на г/скамейке; расхождение вдвоем при встрече на г/скамейке; «Петушок», «Ласточка» на полу.</w:t>
      </w:r>
    </w:p>
    <w:p w:rsidR="00A36416" w:rsidRPr="0078777F" w:rsidRDefault="00A36416" w:rsidP="0078777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Родной язык</w:t>
      </w:r>
    </w:p>
    <w:p w:rsidR="00A36416" w:rsidRPr="0078777F" w:rsidRDefault="00A36416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этических чувств, способностей к творческой деятельности на родном языке.</w:t>
      </w:r>
    </w:p>
    <w:p w:rsidR="00A36416" w:rsidRPr="0078777F" w:rsidRDefault="00A36416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На основании заявлений родителей учащихся в качестве родного языка изучается русский и эвенкийский языки( класс делится на подгруппы). Так как в первый класс поступают дети с разной подготовкой, многие не умеют читать, учебный предмет «Литературное чтение на родном языке» будет изучаться со 2 класса в 2020/2021 учебном году.</w:t>
      </w:r>
    </w:p>
    <w:p w:rsidR="008542A5" w:rsidRPr="009926A6" w:rsidRDefault="00A36416" w:rsidP="009926A6">
      <w:pPr>
        <w:spacing w:after="0"/>
        <w:ind w:left="142" w:firstLine="566"/>
        <w:jc w:val="both"/>
        <w:rPr>
          <w:rStyle w:val="c12"/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За счет части, формируемой участниками образовательных отношений, в  2-4 классах реализуется учебный курс «Эвенкийский язык», который обеспечивает этнокультурные интересы обучающихся.</w:t>
      </w:r>
    </w:p>
    <w:p w:rsidR="00A36416" w:rsidRPr="0078777F" w:rsidRDefault="00A36416" w:rsidP="0078777F">
      <w:pPr>
        <w:pStyle w:val="c11"/>
        <w:spacing w:before="0" w:beforeAutospacing="0" w:after="0" w:afterAutospacing="0" w:line="276" w:lineRule="auto"/>
        <w:contextualSpacing/>
        <w:jc w:val="center"/>
        <w:rPr>
          <w:rStyle w:val="c12"/>
          <w:b/>
        </w:rPr>
      </w:pPr>
    </w:p>
    <w:p w:rsidR="008542A5" w:rsidRPr="0078777F" w:rsidRDefault="008542A5" w:rsidP="0078777F">
      <w:pPr>
        <w:pStyle w:val="c11"/>
        <w:spacing w:before="0" w:beforeAutospacing="0" w:after="0" w:afterAutospacing="0" w:line="276" w:lineRule="auto"/>
        <w:contextualSpacing/>
        <w:jc w:val="center"/>
        <w:rPr>
          <w:rStyle w:val="c12"/>
          <w:b/>
        </w:rPr>
      </w:pPr>
      <w:r w:rsidRPr="0078777F">
        <w:rPr>
          <w:rStyle w:val="c12"/>
          <w:b/>
        </w:rPr>
        <w:t>2.3 Программы курсов коррекционно-развивающей области</w:t>
      </w:r>
    </w:p>
    <w:p w:rsidR="008542A5" w:rsidRPr="0078777F" w:rsidRDefault="008542A5" w:rsidP="0078777F">
      <w:pPr>
        <w:pStyle w:val="c11"/>
        <w:spacing w:before="0" w:beforeAutospacing="0" w:after="0" w:afterAutospacing="0" w:line="276" w:lineRule="auto"/>
        <w:contextualSpacing/>
        <w:jc w:val="center"/>
        <w:rPr>
          <w:rStyle w:val="c12"/>
          <w:b/>
        </w:rPr>
      </w:pPr>
    </w:p>
    <w:p w:rsidR="008542A5" w:rsidRPr="0078777F" w:rsidRDefault="008542A5" w:rsidP="0078777F">
      <w:pPr>
        <w:pStyle w:val="22"/>
        <w:shd w:val="clear" w:color="auto" w:fill="FFFFFF"/>
        <w:spacing w:line="276" w:lineRule="auto"/>
        <w:ind w:left="0" w:firstLine="709"/>
        <w:jc w:val="both"/>
        <w:rPr>
          <w:caps w:val="0"/>
        </w:rPr>
      </w:pPr>
      <w:r w:rsidRPr="0078777F">
        <w:rPr>
          <w:bCs/>
          <w:iCs/>
          <w:caps w:val="0"/>
        </w:rPr>
        <w:t>Содержание коррекционно – развивающей области представлено следующими обязательными коррекционными курсами:</w:t>
      </w:r>
      <w:r w:rsidRPr="0078777F">
        <w:t>«К</w:t>
      </w:r>
      <w:r w:rsidRPr="0078777F">
        <w:rPr>
          <w:caps w:val="0"/>
        </w:rPr>
        <w:t>оррекционно-развивающие занятия (логопедические и психокоррекционные, формирование социально-бытовых навыков)».</w:t>
      </w:r>
    </w:p>
    <w:p w:rsidR="008542A5" w:rsidRPr="0078777F" w:rsidRDefault="008542A5" w:rsidP="0078777F">
      <w:pPr>
        <w:pStyle w:val="400"/>
        <w:shd w:val="clear" w:color="auto" w:fill="auto"/>
        <w:spacing w:before="0" w:after="147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коррекционной работы обеспечивает: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line="276" w:lineRule="auto"/>
        <w:ind w:left="0" w:right="4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особых образовательных потребностей, обучающегося с РАС, обусловленных недостатками в его развитии;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line="276" w:lineRule="auto"/>
        <w:ind w:left="0" w:right="4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индивидуально ориентированной психолого-педагогической помощи (в соответствии с рекомендациями ТПМПК);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735"/>
          <w:tab w:val="left" w:pos="851"/>
        </w:tabs>
        <w:spacing w:before="0" w:line="276" w:lineRule="auto"/>
        <w:ind w:left="0" w:right="4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разработку и реализацию индивидуальных учебных планов, организациюиндивидуальных и групповых коррекционно-развивающих занятий для обучающегося с учетом его индивидуальных, типологических особенностей и индивидуальных возможностей;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740"/>
          <w:tab w:val="left" w:pos="851"/>
        </w:tabs>
        <w:spacing w:before="0" w:line="276" w:lineRule="auto"/>
        <w:ind w:left="0" w:right="4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освоения обучающимся с РАС</w:t>
      </w:r>
      <w:r w:rsidR="00A36416"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АООП НОО и его интеграции в ОУ;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740"/>
          <w:tab w:val="left" w:pos="851"/>
        </w:tabs>
        <w:spacing w:before="0" w:line="276" w:lineRule="auto"/>
        <w:ind w:left="0" w:right="4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родителям (законным представителям) консультативной и методической помощи по медицинским, социальным, правовым и другим вопросам, связанным с их воспитанием и обучением</w:t>
      </w:r>
      <w:r w:rsidRPr="0078777F">
        <w:rPr>
          <w:rStyle w:val="28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542A5" w:rsidRPr="0078777F" w:rsidRDefault="008542A5" w:rsidP="0078777F">
      <w:pPr>
        <w:pStyle w:val="270"/>
        <w:shd w:val="clear" w:color="auto" w:fill="auto"/>
        <w:spacing w:before="0"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Принципы коррекционной работы: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after="120" w:line="276" w:lineRule="auto"/>
        <w:ind w:left="0" w:right="4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>приоритетности</w:t>
      </w:r>
      <w:r w:rsidR="00A36416"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>интересов</w:t>
      </w:r>
      <w:r w:rsidR="00A36416"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обучающегося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line="276" w:lineRule="auto"/>
        <w:ind w:left="0" w:right="4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системности - 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единство всех элементов коррекционно - воспитательной работы: цели и задач, направлений осуществления и содержания, форм, методов и приемов организации, взаимодействия участников;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after="124" w:line="276" w:lineRule="auto"/>
        <w:ind w:left="0" w:right="2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>непрерывности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 - проведение коррекционной работы на всем протяжении обучения школьника с учетом изменений в их личности;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after="124" w:line="276" w:lineRule="auto"/>
        <w:ind w:left="0" w:right="2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>вариативности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after="124" w:line="276" w:lineRule="auto"/>
        <w:ind w:left="0" w:right="2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 xml:space="preserve">единства психолого-педагогических и медицинских средств,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</w:tabs>
        <w:spacing w:before="0" w:line="276" w:lineRule="auto"/>
        <w:ind w:left="0" w:right="20"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Style w:val="af2"/>
          <w:rFonts w:ascii="Times New Roman" w:hAnsi="Times New Roman" w:cs="Times New Roman"/>
          <w:color w:val="000000" w:themeColor="text1"/>
          <w:sz w:val="24"/>
          <w:szCs w:val="24"/>
        </w:rPr>
        <w:t>сотрудничества с семьей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коррекционной работы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на уровне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начального общего образования обучающихся с РАС включает в себя взаимосвязанные направления, отражающие ее основное содержание: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1. Диагностическая</w:t>
      </w:r>
      <w:r w:rsidR="00A36416"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="00A36416"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выявление особенностей развития и здоровья обучающегося с РАС с целью создания благоприятных условий для овладения ими содержанием АООП НОО.  </w:t>
      </w:r>
    </w:p>
    <w:p w:rsidR="008542A5" w:rsidRPr="0078777F" w:rsidRDefault="008542A5" w:rsidP="0078777F">
      <w:pPr>
        <w:pStyle w:val="ad"/>
        <w:spacing w:line="276" w:lineRule="auto"/>
        <w:ind w:firstLine="72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Проведение диагностической работы предполагает</w:t>
      </w:r>
      <w:r w:rsidRPr="0078777F">
        <w:rPr>
          <w:caps w:val="0"/>
          <w:color w:val="000000" w:themeColor="text1"/>
          <w:kern w:val="28"/>
          <w:sz w:val="24"/>
          <w:szCs w:val="24"/>
        </w:rPr>
        <w:t xml:space="preserve"> осуществление</w:t>
      </w:r>
      <w:r w:rsidRPr="0078777F">
        <w:rPr>
          <w:caps w:val="0"/>
          <w:color w:val="000000" w:themeColor="text1"/>
          <w:sz w:val="24"/>
          <w:szCs w:val="24"/>
        </w:rPr>
        <w:t>:</w:t>
      </w:r>
    </w:p>
    <w:p w:rsidR="008542A5" w:rsidRPr="0078777F" w:rsidRDefault="008542A5" w:rsidP="0078777F">
      <w:pPr>
        <w:pStyle w:val="ad"/>
        <w:spacing w:line="276" w:lineRule="auto"/>
        <w:ind w:firstLine="720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kern w:val="28"/>
          <w:sz w:val="24"/>
          <w:szCs w:val="24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развития эмоционально-волевой сферы и личностных</w:t>
      </w:r>
      <w:r w:rsidR="00A36416" w:rsidRPr="0078777F">
        <w:rPr>
          <w:caps w:val="0"/>
          <w:color w:val="000000" w:themeColor="text1"/>
          <w:sz w:val="24"/>
          <w:szCs w:val="24"/>
        </w:rPr>
        <w:t xml:space="preserve"> </w:t>
      </w:r>
      <w:r w:rsidRPr="0078777F">
        <w:rPr>
          <w:caps w:val="0"/>
          <w:color w:val="000000" w:themeColor="text1"/>
          <w:sz w:val="24"/>
          <w:szCs w:val="24"/>
        </w:rPr>
        <w:t>особенностей, обучающихся;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определение социальной ситуации развития и условий семейного воспитания обучающегося;</w:t>
      </w:r>
    </w:p>
    <w:p w:rsidR="008542A5" w:rsidRPr="0078777F" w:rsidRDefault="008542A5" w:rsidP="0078777F">
      <w:pPr>
        <w:pStyle w:val="ad"/>
        <w:spacing w:line="276" w:lineRule="auto"/>
        <w:ind w:firstLine="709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kern w:val="28"/>
          <w:sz w:val="24"/>
          <w:szCs w:val="24"/>
        </w:rPr>
        <w:t>2) мониторинга динамики развития обучающихся, их успешности в освоении АООП НОО;</w:t>
      </w:r>
    </w:p>
    <w:p w:rsidR="008542A5" w:rsidRPr="0078777F" w:rsidRDefault="008542A5" w:rsidP="0078777F">
      <w:pPr>
        <w:pStyle w:val="ad"/>
        <w:spacing w:line="276" w:lineRule="auto"/>
        <w:ind w:firstLine="709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kern w:val="28"/>
          <w:sz w:val="24"/>
          <w:szCs w:val="24"/>
        </w:rPr>
        <w:t>3) анализа результатов обследования с целью проектирования и корректировки коррекционных мероприятий.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2.Коррекционно-развивающая работа</w:t>
      </w:r>
      <w:r w:rsidR="00A36416"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образования. </w:t>
      </w:r>
    </w:p>
    <w:p w:rsidR="008542A5" w:rsidRPr="0078777F" w:rsidRDefault="008542A5" w:rsidP="0078777F">
      <w:pPr>
        <w:pStyle w:val="ad"/>
        <w:spacing w:line="276" w:lineRule="auto"/>
        <w:ind w:firstLine="720"/>
        <w:contextualSpacing/>
        <w:rPr>
          <w:i/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К</w:t>
      </w:r>
      <w:r w:rsidRPr="0078777F">
        <w:rPr>
          <w:rStyle w:val="13"/>
          <w:iCs/>
          <w:color w:val="000000" w:themeColor="text1"/>
          <w:sz w:val="24"/>
          <w:szCs w:val="24"/>
        </w:rPr>
        <w:t>оррекционно-развивающая работа включает: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bCs/>
          <w:caps w:val="0"/>
          <w:color w:val="000000" w:themeColor="text1"/>
          <w:kern w:val="28"/>
          <w:sz w:val="24"/>
          <w:szCs w:val="24"/>
        </w:rPr>
        <w:t>составление индивидуальной программы психологического сопровождения, обучающегося (совместно с педагогами);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bCs/>
          <w:caps w:val="0"/>
          <w:color w:val="000000" w:themeColor="text1"/>
          <w:kern w:val="28"/>
          <w:sz w:val="24"/>
          <w:szCs w:val="24"/>
        </w:rPr>
      </w:pPr>
      <w:r w:rsidRPr="0078777F">
        <w:rPr>
          <w:bCs/>
          <w:caps w:val="0"/>
          <w:color w:val="000000" w:themeColor="text1"/>
          <w:kern w:val="28"/>
          <w:sz w:val="24"/>
          <w:szCs w:val="24"/>
        </w:rPr>
        <w:t>организация внеурочной деятельности, направленной на развитие познавательных интересов учащегося, его общего социально-личностного развития;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разработка оптимальных для развития обучающегося с РАС групповых и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индивидуальных коррекционных программ (методик, методов и приёмов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обучения) в соответствии с особыми образовательными потребностями;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lastRenderedPageBreak/>
        <w:t>организацию и проведение специалистами индивидуальных и групповых занятий по психокоррекции, необходимых для преодоления нарушений развития обучающегося;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развитие эмоционально-волевой и личностной сферы обучающегося и коррекцию его поведения;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социальное сопровождение обучающегося в случае неблагоприятных условий жизни при психотравмирующих обстоятельствах.</w:t>
      </w:r>
    </w:p>
    <w:p w:rsidR="008542A5" w:rsidRPr="0078777F" w:rsidRDefault="008542A5" w:rsidP="0078777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color w:val="000000" w:themeColor="text1"/>
          <w:sz w:val="24"/>
          <w:szCs w:val="24"/>
        </w:rPr>
        <w:t>3.Консультативная работа обеспечивает непрерывность специального сопровождения обучающихся с РАС в освоении АООП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обучающегося.</w:t>
      </w:r>
    </w:p>
    <w:p w:rsidR="008542A5" w:rsidRPr="0078777F" w:rsidRDefault="008542A5" w:rsidP="0078777F">
      <w:pPr>
        <w:pStyle w:val="ad"/>
        <w:spacing w:line="276" w:lineRule="auto"/>
        <w:ind w:firstLine="720"/>
        <w:contextualSpacing/>
        <w:rPr>
          <w:rStyle w:val="13"/>
          <w:i w:val="0"/>
          <w:iCs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К</w:t>
      </w:r>
      <w:r w:rsidRPr="0078777F">
        <w:rPr>
          <w:rStyle w:val="13"/>
          <w:iCs/>
          <w:color w:val="000000" w:themeColor="text1"/>
          <w:sz w:val="24"/>
          <w:szCs w:val="24"/>
        </w:rPr>
        <w:t>онсультативная работа включает: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jc w:val="both"/>
        <w:rPr>
          <w:color w:val="000000" w:themeColor="text1"/>
        </w:rPr>
      </w:pPr>
      <w:r w:rsidRPr="0078777F">
        <w:rPr>
          <w:color w:val="000000" w:themeColor="text1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обучающегося со сверстниками;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>консультативную помощь семье в вопросах решения конкретных вопросов воспитания и оказания возможной помощи обучающемуся в освоении основной образовательной программы.</w:t>
      </w:r>
    </w:p>
    <w:p w:rsidR="008542A5" w:rsidRPr="0078777F" w:rsidRDefault="008542A5" w:rsidP="0078777F">
      <w:pPr>
        <w:pStyle w:val="ad"/>
        <w:spacing w:line="276" w:lineRule="auto"/>
        <w:ind w:firstLine="709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sz w:val="24"/>
          <w:szCs w:val="24"/>
        </w:rPr>
        <w:t xml:space="preserve">4. </w:t>
      </w:r>
      <w:r w:rsidRPr="0078777F">
        <w:rPr>
          <w:caps w:val="0"/>
          <w:color w:val="auto"/>
          <w:sz w:val="24"/>
          <w:szCs w:val="24"/>
        </w:rPr>
        <w:t>И</w:t>
      </w:r>
      <w:r w:rsidRPr="0078777F">
        <w:rPr>
          <w:caps w:val="0"/>
          <w:color w:val="auto"/>
          <w:kern w:val="28"/>
          <w:sz w:val="24"/>
          <w:szCs w:val="24"/>
        </w:rPr>
        <w:t>нформационно - просветительская работа</w:t>
      </w:r>
      <w:r w:rsidR="00A36416" w:rsidRPr="0078777F">
        <w:rPr>
          <w:caps w:val="0"/>
          <w:color w:val="auto"/>
          <w:kern w:val="28"/>
          <w:sz w:val="24"/>
          <w:szCs w:val="24"/>
        </w:rPr>
        <w:t xml:space="preserve"> </w:t>
      </w:r>
      <w:r w:rsidRPr="0078777F">
        <w:rPr>
          <w:caps w:val="0"/>
          <w:color w:val="auto"/>
          <w:kern w:val="28"/>
          <w:sz w:val="24"/>
          <w:szCs w:val="24"/>
        </w:rPr>
        <w:t>направлена на осуществление разъяснительной деятельности в отношении педагогов и</w:t>
      </w:r>
      <w:r w:rsidRPr="0078777F">
        <w:rPr>
          <w:caps w:val="0"/>
          <w:color w:val="000000" w:themeColor="text1"/>
          <w:kern w:val="28"/>
          <w:sz w:val="24"/>
          <w:szCs w:val="24"/>
        </w:rPr>
        <w:t xml:space="preserve"> родителей по вопросам, связанным с особенностями осуществления процесса обучения и воспитания обучающихся с ЗПР, взаимодействия с педагогами и сверстниками, их родителями (законными представителями) и др.</w:t>
      </w:r>
    </w:p>
    <w:p w:rsidR="008542A5" w:rsidRPr="0078777F" w:rsidRDefault="008542A5" w:rsidP="0078777F">
      <w:pPr>
        <w:pStyle w:val="ad"/>
        <w:spacing w:line="276" w:lineRule="auto"/>
        <w:ind w:firstLine="720"/>
        <w:contextualSpacing/>
        <w:rPr>
          <w:rStyle w:val="13"/>
          <w:i w:val="0"/>
          <w:iCs/>
          <w:color w:val="000000" w:themeColor="text1"/>
          <w:sz w:val="24"/>
          <w:szCs w:val="24"/>
        </w:rPr>
      </w:pPr>
      <w:r w:rsidRPr="0078777F">
        <w:rPr>
          <w:rStyle w:val="13"/>
          <w:iCs/>
          <w:color w:val="000000" w:themeColor="text1"/>
          <w:sz w:val="24"/>
          <w:szCs w:val="24"/>
        </w:rPr>
        <w:t xml:space="preserve">Информационно-просветительская работа включает: 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kern w:val="28"/>
          <w:sz w:val="24"/>
          <w:szCs w:val="24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kern w:val="28"/>
          <w:sz w:val="24"/>
          <w:szCs w:val="24"/>
        </w:rPr>
        <w:t>оформление информационных стендов, печатных и других материалов;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kern w:val="28"/>
          <w:sz w:val="24"/>
          <w:szCs w:val="24"/>
        </w:rPr>
        <w:t>психологическое просвещение педагогов с целью повышения их психологической компетентности;</w:t>
      </w:r>
    </w:p>
    <w:p w:rsidR="008542A5" w:rsidRPr="0078777F" w:rsidRDefault="008542A5" w:rsidP="0078777F">
      <w:pPr>
        <w:pStyle w:val="ad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contextualSpacing/>
        <w:rPr>
          <w:caps w:val="0"/>
          <w:color w:val="000000" w:themeColor="text1"/>
          <w:kern w:val="28"/>
          <w:sz w:val="24"/>
          <w:szCs w:val="24"/>
        </w:rPr>
      </w:pPr>
      <w:r w:rsidRPr="0078777F">
        <w:rPr>
          <w:caps w:val="0"/>
          <w:color w:val="000000" w:themeColor="text1"/>
          <w:kern w:val="28"/>
          <w:sz w:val="24"/>
          <w:szCs w:val="24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8542A5" w:rsidRPr="0078777F" w:rsidRDefault="008542A5" w:rsidP="0078777F">
      <w:pPr>
        <w:autoSpaceDE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Коррекционный курс </w:t>
      </w:r>
      <w:r w:rsidRPr="0078777F">
        <w:rPr>
          <w:rFonts w:ascii="Times New Roman" w:hAnsi="Times New Roman" w:cs="Times New Roman"/>
          <w:i/>
          <w:sz w:val="24"/>
          <w:szCs w:val="24"/>
        </w:rPr>
        <w:t>«Коррекционно-развивающие занятия (логопедические и психокоррекционные)».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Логопедические занятия</w:t>
      </w:r>
    </w:p>
    <w:p w:rsidR="008542A5" w:rsidRPr="0078777F" w:rsidRDefault="008542A5" w:rsidP="0078777F">
      <w:pPr>
        <w:pStyle w:val="22"/>
        <w:shd w:val="clear" w:color="auto" w:fill="FFFFFF"/>
        <w:spacing w:line="276" w:lineRule="auto"/>
        <w:ind w:left="0" w:firstLine="709"/>
        <w:jc w:val="both"/>
      </w:pPr>
      <w:r w:rsidRPr="0078777F">
        <w:rPr>
          <w:caps w:val="0"/>
          <w:u w:val="single"/>
        </w:rPr>
        <w:t>Цель логопедических занятий</w:t>
      </w:r>
      <w:r w:rsidRPr="0078777F">
        <w:rPr>
          <w:caps w:val="0"/>
        </w:rPr>
        <w:t xml:space="preserve">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Pr="0078777F">
        <w:t xml:space="preserve">. </w:t>
      </w:r>
    </w:p>
    <w:p w:rsidR="008542A5" w:rsidRPr="0078777F" w:rsidRDefault="008542A5" w:rsidP="0078777F">
      <w:pPr>
        <w:pStyle w:val="22"/>
        <w:shd w:val="clear" w:color="auto" w:fill="FFFFFF"/>
        <w:spacing w:line="276" w:lineRule="auto"/>
        <w:ind w:left="0" w:firstLine="709"/>
        <w:jc w:val="both"/>
      </w:pPr>
      <w:r w:rsidRPr="0078777F">
        <w:rPr>
          <w:caps w:val="0"/>
        </w:rPr>
        <w:t>Основными направлениями логопедической работы является</w:t>
      </w:r>
      <w:r w:rsidRPr="0078777F">
        <w:t>: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shd w:val="clear" w:color="auto" w:fill="FFFFFF"/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диагностика и коррекция звукопроизношения (постановка, автоматизация и дифференциация звуков речи);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shd w:val="clear" w:color="auto" w:fill="FFFFFF"/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диагностика и коррекция лексической стороны речи (обогащение словаря, его расширение и уточнение)</w:t>
      </w:r>
      <w:r w:rsidRPr="0078777F">
        <w:t>;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shd w:val="clear" w:color="auto" w:fill="FFFFFF"/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shd w:val="clear" w:color="auto" w:fill="FFFFFF"/>
        <w:tabs>
          <w:tab w:val="left" w:pos="851"/>
        </w:tabs>
        <w:spacing w:line="276" w:lineRule="auto"/>
        <w:ind w:left="0" w:firstLine="360"/>
        <w:jc w:val="both"/>
        <w:rPr>
          <w:caps w:val="0"/>
        </w:rPr>
      </w:pPr>
      <w:r w:rsidRPr="0078777F">
        <w:rPr>
          <w:caps w:val="0"/>
        </w:rPr>
        <w:lastRenderedPageBreak/>
        <w:t>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shd w:val="clear" w:color="auto" w:fill="FFFFFF"/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коррекция нарушений чтения и письма</w:t>
      </w:r>
      <w:r w:rsidRPr="0078777F">
        <w:t xml:space="preserve">; 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shd w:val="clear" w:color="auto" w:fill="FFFFFF"/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расширение представлений об окружающей действительности</w:t>
      </w:r>
      <w:r w:rsidRPr="0078777F">
        <w:t xml:space="preserve">; </w:t>
      </w:r>
    </w:p>
    <w:p w:rsidR="008542A5" w:rsidRPr="0078777F" w:rsidRDefault="008542A5" w:rsidP="0078777F">
      <w:pPr>
        <w:pStyle w:val="22"/>
        <w:numPr>
          <w:ilvl w:val="0"/>
          <w:numId w:val="42"/>
        </w:numPr>
        <w:shd w:val="clear" w:color="auto" w:fill="FFFFFF"/>
        <w:tabs>
          <w:tab w:val="left" w:pos="851"/>
        </w:tabs>
        <w:spacing w:line="276" w:lineRule="auto"/>
        <w:ind w:left="0" w:firstLine="360"/>
        <w:jc w:val="both"/>
      </w:pPr>
      <w:r w:rsidRPr="0078777F">
        <w:rPr>
          <w:caps w:val="0"/>
        </w:rPr>
        <w:t>развитие познавательной сферы (мышления, памяти, внимания и др. познавательных процессов)</w:t>
      </w:r>
      <w:r w:rsidRPr="0078777F">
        <w:t>.</w:t>
      </w:r>
    </w:p>
    <w:p w:rsidR="008542A5" w:rsidRPr="0078777F" w:rsidRDefault="008542A5" w:rsidP="0078777F">
      <w:pPr>
        <w:pStyle w:val="400"/>
        <w:shd w:val="clear" w:color="auto" w:fill="auto"/>
        <w:tabs>
          <w:tab w:val="left" w:pos="1431"/>
        </w:tabs>
        <w:spacing w:before="0" w:line="276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Программа коррекционной работы, составленная в соответствии с Федеральным государственным образовательным стандартом, направлена на реализацию системы логопедической помощи детям с речевыми нарушениями в освоении основной образовательной программы начального общего образования, коррекцию недостатков в речевом развитии обучающихся, их социальную адаптацию.</w:t>
      </w:r>
    </w:p>
    <w:p w:rsidR="008542A5" w:rsidRPr="0078777F" w:rsidRDefault="008542A5" w:rsidP="0078777F">
      <w:pPr>
        <w:pStyle w:val="400"/>
        <w:shd w:val="clear" w:color="auto" w:fill="auto"/>
        <w:tabs>
          <w:tab w:val="left" w:pos="1436"/>
        </w:tabs>
        <w:spacing w:before="0" w:line="276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Программа обеспечивает сопровождение детей с речевым недоразвитием, обучающихся в основной образовательной школе, на логопедическом пункте (подразделении общеобразовательного учреждения, оказывающемпомощь обучающимся, имеющим отклонения в развитии устной и письменной речи первичного характера, в освоении общеобразовательных программ, особенно по родному языку). Продолжительность коррекционно-развивающего обучения составляет от одного года до четырех лет.</w:t>
      </w:r>
    </w:p>
    <w:p w:rsidR="008542A5" w:rsidRPr="0078777F" w:rsidRDefault="008542A5" w:rsidP="0078777F">
      <w:pPr>
        <w:pStyle w:val="400"/>
        <w:shd w:val="clear" w:color="auto" w:fill="auto"/>
        <w:spacing w:before="0" w:line="276" w:lineRule="auto"/>
        <w:ind w:right="23" w:firstLine="0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Психокоррекционная работа</w:t>
      </w:r>
    </w:p>
    <w:p w:rsidR="008542A5" w:rsidRPr="0078777F" w:rsidRDefault="008542A5" w:rsidP="0078777F">
      <w:pPr>
        <w:pStyle w:val="Default"/>
        <w:spacing w:line="276" w:lineRule="auto"/>
        <w:ind w:firstLine="709"/>
        <w:contextualSpacing/>
        <w:jc w:val="both"/>
        <w:rPr>
          <w:color w:val="auto"/>
        </w:rPr>
      </w:pPr>
      <w:r w:rsidRPr="0078777F">
        <w:rPr>
          <w:color w:val="auto"/>
          <w:u w:val="single"/>
        </w:rPr>
        <w:t>Цель психокорреционных занятий</w:t>
      </w:r>
      <w:r w:rsidRPr="0078777F">
        <w:rPr>
          <w:color w:val="auto"/>
        </w:rPr>
        <w:t xml:space="preserve">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:rsidR="008542A5" w:rsidRPr="0078777F" w:rsidRDefault="008542A5" w:rsidP="0078777F">
      <w:pPr>
        <w:pStyle w:val="Default"/>
        <w:spacing w:line="276" w:lineRule="auto"/>
        <w:ind w:firstLine="720"/>
        <w:jc w:val="both"/>
        <w:rPr>
          <w:color w:val="auto"/>
        </w:rPr>
      </w:pPr>
      <w:r w:rsidRPr="0078777F">
        <w:rPr>
          <w:color w:val="auto"/>
        </w:rPr>
        <w:t xml:space="preserve">Основные направления работы: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  <w:rPr>
          <w:color w:val="auto"/>
        </w:rPr>
      </w:pPr>
      <w:r w:rsidRPr="0078777F">
        <w:rPr>
          <w:color w:val="auto"/>
        </w:rPr>
        <w:t xml:space="preserve">диагностика и развитие познавательной сферы </w:t>
      </w:r>
      <w:r w:rsidRPr="0078777F">
        <w:t>и целенаправленное формирование ВПФ</w:t>
      </w:r>
      <w:r w:rsidRPr="0078777F">
        <w:rPr>
          <w:color w:val="auto"/>
        </w:rPr>
        <w:t xml:space="preserve"> (формирование учебной мотивации, активизация сенсорно-перцептивной, мнемической и мыслительной деятельности, </w:t>
      </w:r>
      <w:r w:rsidRPr="0078777F">
        <w:rPr>
          <w:rStyle w:val="submenu-table"/>
          <w:bCs/>
        </w:rPr>
        <w:t>развития пространственно-временных представлений</w:t>
      </w:r>
      <w:r w:rsidRPr="0078777F">
        <w:rPr>
          <w:color w:val="auto"/>
        </w:rPr>
        <w:t>);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  <w:rPr>
          <w:color w:val="auto"/>
        </w:rPr>
      </w:pPr>
      <w:r w:rsidRPr="0078777F">
        <w:rPr>
          <w:color w:val="auto"/>
        </w:rPr>
        <w:t xml:space="preserve">диагностика и развитие эмоционально-личностной сферы </w:t>
      </w:r>
      <w:r w:rsidRPr="0078777F">
        <w:t>и коррекция ее недостатков</w:t>
      </w:r>
      <w:r w:rsidRPr="0078777F">
        <w:rPr>
          <w:color w:val="auto"/>
        </w:rPr>
        <w:t xml:space="preserve"> (гармонизация п</w:t>
      </w:r>
      <w:r w:rsidR="00A36416" w:rsidRPr="0078777F">
        <w:rPr>
          <w:color w:val="auto"/>
        </w:rPr>
        <w:t>с</w:t>
      </w:r>
      <w:r w:rsidRPr="0078777F">
        <w:rPr>
          <w:color w:val="auto"/>
        </w:rPr>
        <w:t xml:space="preserve">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78777F">
        <w:t>создание ситуации успешной деятельности</w:t>
      </w:r>
      <w:r w:rsidRPr="0078777F">
        <w:rPr>
          <w:color w:val="auto"/>
        </w:rPr>
        <w:t xml:space="preserve">);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  <w:rPr>
          <w:color w:val="auto"/>
        </w:rPr>
      </w:pPr>
      <w:r w:rsidRPr="0078777F">
        <w:rPr>
          <w:color w:val="auto"/>
        </w:rPr>
        <w:t xml:space="preserve">диагностика и развитие коммуникативной сферыи социальная интеграции (развитие способности к эмпатии, сопереживанию); 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  <w:rPr>
          <w:color w:val="auto"/>
        </w:rPr>
      </w:pPr>
      <w:r w:rsidRPr="0078777F">
        <w:rPr>
          <w:color w:val="auto"/>
        </w:rPr>
        <w:t>формирование продуктивных видов взаимодействия с окружающими (в семье, классе), повышение социального статуса, обучающегося в коллективе, формирование и развитие навыков социального поведения(</w:t>
      </w:r>
      <w:r w:rsidRPr="0078777F">
        <w:t>формирование правил и норм поведения в группе, адекватное понимание социальных ролей в значимых ситуациях</w:t>
      </w:r>
      <w:r w:rsidRPr="0078777F">
        <w:rPr>
          <w:color w:val="auto"/>
        </w:rPr>
        <w:t>);</w:t>
      </w:r>
    </w:p>
    <w:p w:rsidR="008542A5" w:rsidRPr="0078777F" w:rsidRDefault="008542A5" w:rsidP="0078777F">
      <w:pPr>
        <w:pStyle w:val="Default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jc w:val="both"/>
      </w:pPr>
      <w:r w:rsidRPr="0078777F">
        <w:t>формирование произвольной регуляции деятельности и поведения(развитие произвольной регуляции деятельности и поведения, формирование способности к планированию и контролю).</w:t>
      </w:r>
    </w:p>
    <w:p w:rsidR="008542A5" w:rsidRPr="0078777F" w:rsidRDefault="008542A5" w:rsidP="0078777F">
      <w:pPr>
        <w:pStyle w:val="400"/>
        <w:shd w:val="clear" w:color="auto" w:fill="auto"/>
        <w:tabs>
          <w:tab w:val="left" w:pos="1436"/>
        </w:tabs>
        <w:spacing w:before="0" w:line="276" w:lineRule="auto"/>
        <w:ind w:right="2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8777F">
        <w:rPr>
          <w:rFonts w:ascii="Times New Roman" w:hAnsi="Times New Roman" w:cs="Times New Roman"/>
          <w:i/>
          <w:sz w:val="24"/>
          <w:szCs w:val="24"/>
        </w:rPr>
        <w:t xml:space="preserve">Планируемые результаты коррекционной работы </w:t>
      </w:r>
    </w:p>
    <w:p w:rsidR="008542A5" w:rsidRPr="0078777F" w:rsidRDefault="008542A5" w:rsidP="0078777F">
      <w:pPr>
        <w:tabs>
          <w:tab w:val="left" w:pos="9380"/>
        </w:tabs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lastRenderedPageBreak/>
        <w:t>Метапредметными результатами являются формирование следующих универсальных учебных действий.</w:t>
      </w:r>
    </w:p>
    <w:p w:rsidR="008542A5" w:rsidRPr="0078777F" w:rsidRDefault="008542A5" w:rsidP="0078777F">
      <w:pPr>
        <w:tabs>
          <w:tab w:val="left" w:pos="9380"/>
        </w:tabs>
        <w:spacing w:after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  <w:u w:val="single"/>
          <w:lang w:eastAsia="ar-SA"/>
        </w:rPr>
      </w:pPr>
      <w:r w:rsidRPr="0078777F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eastAsia="ar-SA"/>
        </w:rPr>
        <w:t>Регулятивные УУД</w:t>
      </w:r>
      <w:r w:rsidRPr="0078777F">
        <w:rPr>
          <w:rFonts w:ascii="Times New Roman" w:hAnsi="Times New Roman" w:cs="Times New Roman"/>
          <w:i/>
          <w:color w:val="auto"/>
          <w:sz w:val="24"/>
          <w:szCs w:val="24"/>
          <w:u w:val="single"/>
          <w:lang w:eastAsia="ar-SA"/>
        </w:rPr>
        <w:t>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567"/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определять и формулировать цель деятельности;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567"/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проговаривать последовательность действий;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567"/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учиться высказывать свое предположение на основе работы с иллюстрацией рабочей тетради;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567"/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учиться работать по предложенному учителем и составленному самостоятельно плану;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567"/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учиться отличать верно выполненное задание от неверного;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567"/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учиться совместно с учителем и другими учениками давать эмоциональную оценку деятельности товарищей.</w:t>
      </w:r>
    </w:p>
    <w:p w:rsidR="008542A5" w:rsidRPr="0078777F" w:rsidRDefault="008542A5" w:rsidP="0078777F">
      <w:pPr>
        <w:tabs>
          <w:tab w:val="left" w:pos="9740"/>
        </w:tabs>
        <w:spacing w:after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  <w:u w:val="single"/>
          <w:lang w:eastAsia="ar-SA"/>
        </w:rPr>
      </w:pPr>
      <w:r w:rsidRPr="0078777F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eastAsia="ar-SA"/>
        </w:rPr>
        <w:t>Познавательные УУД</w:t>
      </w:r>
      <w:r w:rsidRPr="0078777F">
        <w:rPr>
          <w:rFonts w:ascii="Times New Roman" w:hAnsi="Times New Roman" w:cs="Times New Roman"/>
          <w:i/>
          <w:color w:val="auto"/>
          <w:sz w:val="24"/>
          <w:szCs w:val="24"/>
          <w:u w:val="single"/>
          <w:lang w:eastAsia="ar-SA"/>
        </w:rPr>
        <w:t>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ориентироваться в своей системе знаний: отличать новое от уже известного;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делать предварительный отбор источников информации: ориентироваться в учебнике;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добывать новые знания: находить ответы на вопросы, используя учебник, свой жизненный опыт;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8542A5" w:rsidRPr="0078777F" w:rsidRDefault="008542A5" w:rsidP="0078777F">
      <w:pPr>
        <w:tabs>
          <w:tab w:val="left" w:pos="9740"/>
        </w:tabs>
        <w:spacing w:after="0"/>
        <w:ind w:firstLine="709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eastAsia="ar-SA"/>
        </w:rPr>
      </w:pPr>
      <w:r w:rsidRPr="0078777F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eastAsia="ar-SA"/>
        </w:rPr>
        <w:t>Коммуникативные УУД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слушать и понимать речь других;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читать и пересказывать текст;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совместно договариваться о правилах общения и поведения в школе и следовать им;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учиться выполнять различные роли в группе (лидера, исполнителя, критика);</w:t>
      </w:r>
    </w:p>
    <w:p w:rsidR="008542A5" w:rsidRPr="0078777F" w:rsidRDefault="008542A5" w:rsidP="0078777F">
      <w:pPr>
        <w:tabs>
          <w:tab w:val="left" w:pos="9740"/>
        </w:tabs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i/>
          <w:iCs/>
          <w:color w:val="auto"/>
          <w:sz w:val="24"/>
          <w:szCs w:val="24"/>
          <w:lang w:eastAsia="ar-SA"/>
        </w:rPr>
        <w:t>Предметными результатами</w:t>
      </w: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являются формирование следующих умений: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описывать признаки предметов и узнавать предметы по их признакам;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выделять существенные признаки предметов;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сравнивать между собой предметы, явления;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обобщать, делать выводы;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классифицировать явления, предметы;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определять последовательность событий;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судить о противоположных явлениях;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давать определения тем или иным понятиям;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  <w:tab w:val="left" w:pos="9380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выявлять функциональные отношения между понятиями;</w:t>
      </w:r>
    </w:p>
    <w:p w:rsidR="008542A5" w:rsidRPr="0078777F" w:rsidRDefault="008542A5" w:rsidP="0078777F">
      <w:pPr>
        <w:pStyle w:val="400"/>
        <w:numPr>
          <w:ilvl w:val="0"/>
          <w:numId w:val="42"/>
        </w:numPr>
        <w:shd w:val="clear" w:color="auto" w:fill="auto"/>
        <w:tabs>
          <w:tab w:val="left" w:pos="851"/>
          <w:tab w:val="left" w:pos="1436"/>
        </w:tabs>
        <w:spacing w:before="0" w:line="276" w:lineRule="auto"/>
        <w:ind w:left="0" w:right="20" w:firstLine="360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  <w:lang w:eastAsia="ar-SA"/>
        </w:rPr>
        <w:t>выявлять закономерности и проводить аналогии.</w:t>
      </w:r>
    </w:p>
    <w:p w:rsidR="008542A5" w:rsidRPr="0078777F" w:rsidRDefault="008542A5" w:rsidP="0078777F">
      <w:pPr>
        <w:pStyle w:val="400"/>
        <w:shd w:val="clear" w:color="auto" w:fill="auto"/>
        <w:tabs>
          <w:tab w:val="left" w:pos="1436"/>
        </w:tabs>
        <w:spacing w:before="0" w:line="276" w:lineRule="auto"/>
        <w:ind w:right="2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2.4. Программа духовно-нравственного развития, воспитания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внеучебную, социально значимую деятельность обучающегося с РАС, основанного на системе духовных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8542A5" w:rsidRPr="0078777F" w:rsidRDefault="008542A5" w:rsidP="0078777F">
      <w:pPr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lastRenderedPageBreak/>
        <w:t xml:space="preserve">Нормативно-правовой и методологической основой программы духовно-нравственного развития и воспитания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Pr="0078777F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на уровне начального общего образования являются Закон Российской Федерации «Об образовании в Российской Федерации», ФГОС НОО обучающихся с ОВЗ, ФГОС НОО, Концепция духовно-нравственного развития и воспитания личности гражданина России.</w:t>
      </w:r>
    </w:p>
    <w:p w:rsidR="008542A5" w:rsidRPr="0078777F" w:rsidRDefault="008542A5" w:rsidP="0078777F">
      <w:pPr>
        <w:pStyle w:val="14TexstOSNOVA1012"/>
        <w:spacing w:line="276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Программа духовно-нравственного развития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призвана направлять образовательный процесс на воспитание обучающихся с РАС в духе любви к Родине, уважения к культурно-историческому наследию своего народа и своей страны, на формирование основ социально ответственного поведения. </w:t>
      </w:r>
      <w:r w:rsidRPr="0078777F">
        <w:rPr>
          <w:rFonts w:ascii="Times New Roman" w:hAnsi="Times New Roman" w:cs="Times New Roman"/>
          <w:kern w:val="2"/>
          <w:sz w:val="24"/>
          <w:szCs w:val="24"/>
        </w:rPr>
        <w:t>В основу программы положены ключевые воспитательные задачи, базовые национальные ценности российского общества и общечеловеческие ценности.</w:t>
      </w:r>
    </w:p>
    <w:p w:rsidR="008542A5" w:rsidRPr="0078777F" w:rsidRDefault="008542A5" w:rsidP="0078777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Целью</w:t>
      </w:r>
      <w:r w:rsidR="00E07C48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духовно</w:t>
      </w:r>
      <w:r w:rsidRPr="0078777F"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нравственного развития и воспитания</w:t>
      </w:r>
      <w:r w:rsidR="00E07C48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с РАС на уровне начального общего образования является социально-педагогическая поддержка и </w:t>
      </w:r>
      <w:r w:rsidRPr="0078777F">
        <w:rPr>
          <w:rFonts w:ascii="Times New Roman" w:hAnsi="Times New Roman" w:cs="Times New Roman"/>
          <w:color w:val="auto"/>
          <w:kern w:val="2"/>
          <w:sz w:val="24"/>
          <w:szCs w:val="24"/>
        </w:rPr>
        <w:t>приобщение к базовым национальным ценностям российского общества, общечеловеческим ценностям в контексте формирования у него нравственных чувств и нравственного поведения.</w:t>
      </w:r>
    </w:p>
    <w:p w:rsidR="008542A5" w:rsidRPr="0078777F" w:rsidRDefault="008542A5" w:rsidP="0078777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Задачи духовно-нравственного развития,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с РАС на уровне начального общего образования:</w:t>
      </w:r>
    </w:p>
    <w:p w:rsidR="008542A5" w:rsidRPr="0078777F" w:rsidRDefault="008542A5" w:rsidP="0078777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iCs/>
          <w:color w:val="auto"/>
          <w:sz w:val="24"/>
          <w:szCs w:val="24"/>
        </w:rPr>
        <w:t>в области формирования личностной культуры: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формирование мотивации универсальной нравственной компетенции — «становиться лучше», активности в учебно-игровой, предметно</w:t>
      </w:r>
      <w:r w:rsidRPr="0078777F">
        <w:rPr>
          <w:rFonts w:ascii="Times New Roman" w:eastAsia="PMingLiU" w:hAnsi="Times New Roman" w:cs="Times New Roman"/>
          <w:color w:val="auto"/>
          <w:sz w:val="24"/>
          <w:szCs w:val="24"/>
        </w:rPr>
        <w:t>-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продуктивной, социально ориентированной деятельности на основе нравственных установок и моральных норм;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элементарную нравственную оценку своим и чужим поступкам;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в сознании школьников нравственного смысла учения;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num" w:pos="720"/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 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 базовых общечеловеческих ценностях;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 базовых национальных, этнических и духовных традициях;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num" w:pos="720"/>
          <w:tab w:val="left" w:pos="851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эстетических потребностей, ценностей и чувств;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num" w:pos="720"/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критичности к собственным намерениям, мыслям и поступкам;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num" w:pos="720"/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осознание ответственности за результаты собственных действий и поступков;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num" w:pos="720"/>
          <w:tab w:val="left" w:pos="851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развитие трудолюбия, способности к преодолению трудностей, настойчивости в достижении результата;</w:t>
      </w:r>
    </w:p>
    <w:p w:rsidR="008542A5" w:rsidRPr="0078777F" w:rsidRDefault="008542A5" w:rsidP="0078777F">
      <w:pPr>
        <w:pStyle w:val="a3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/>
          <w:iCs/>
          <w:sz w:val="24"/>
          <w:szCs w:val="24"/>
        </w:rPr>
        <w:t>в области формирования социальной культуры: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основ российской гражданской идентичности – </w:t>
      </w:r>
      <w:r w:rsidRPr="0078777F">
        <w:rPr>
          <w:rFonts w:ascii="Times New Roman" w:hAnsi="Times New Roman" w:cs="Times New Roman"/>
          <w:sz w:val="24"/>
          <w:szCs w:val="24"/>
        </w:rPr>
        <w:t>осознание себя как гражданина России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пробуждение чувства г</w:t>
      </w:r>
      <w:r w:rsidRPr="0078777F">
        <w:rPr>
          <w:rFonts w:ascii="Times New Roman" w:hAnsi="Times New Roman" w:cs="Times New Roman"/>
          <w:sz w:val="24"/>
          <w:szCs w:val="24"/>
        </w:rPr>
        <w:t xml:space="preserve">ордости за свою Родину, российский народ и историю </w:t>
      </w:r>
      <w:r w:rsidRPr="0078777F">
        <w:rPr>
          <w:rFonts w:ascii="Times New Roman" w:hAnsi="Times New Roman" w:cs="Times New Roman"/>
          <w:sz w:val="24"/>
          <w:szCs w:val="24"/>
        </w:rPr>
        <w:lastRenderedPageBreak/>
        <w:t>России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осознание своей этнической и национальной принадлежности,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 воспитание положительного отношения к своему национальному языку и культуре;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патриотизма и чувства причастности к коллективным делам;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 социальных ситуациях;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укрепление доверия к другим людям;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уважительного отношения к традиционным российским религиям и религиозным организациям, к вере и религиозным убеждениям;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иному мнению, истории и культуре других народов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542A5" w:rsidRPr="0078777F" w:rsidRDefault="008542A5" w:rsidP="0078777F">
      <w:pPr>
        <w:pStyle w:val="a3"/>
        <w:spacing w:line="276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78777F">
        <w:rPr>
          <w:rFonts w:ascii="Times New Roman" w:hAnsi="Times New Roman"/>
          <w:i/>
          <w:iCs/>
          <w:sz w:val="24"/>
          <w:szCs w:val="24"/>
        </w:rPr>
        <w:t>в области формирования семейной культуры:</w:t>
      </w:r>
    </w:p>
    <w:p w:rsidR="008542A5" w:rsidRPr="0078777F" w:rsidRDefault="008542A5" w:rsidP="0078777F">
      <w:pPr>
        <w:pStyle w:val="a3"/>
        <w:numPr>
          <w:ilvl w:val="0"/>
          <w:numId w:val="42"/>
        </w:numPr>
        <w:tabs>
          <w:tab w:val="left" w:pos="851"/>
        </w:tabs>
        <w:spacing w:line="276" w:lineRule="auto"/>
        <w:ind w:left="0" w:firstLine="360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color w:val="auto"/>
          <w:sz w:val="24"/>
          <w:szCs w:val="24"/>
        </w:rPr>
        <w:t xml:space="preserve">формирование отношения к семье как основе российского общества;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у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уважительного отношения к родителям, осознанного, заботливого отношения к старшим и младшим; </w:t>
      </w:r>
    </w:p>
    <w:p w:rsidR="008542A5" w:rsidRPr="0078777F" w:rsidRDefault="008542A5" w:rsidP="0078777F">
      <w:pPr>
        <w:pStyle w:val="a8"/>
        <w:widowControl w:val="0"/>
        <w:numPr>
          <w:ilvl w:val="0"/>
          <w:numId w:val="42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 xml:space="preserve">знакомство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с культурно-историческими и этническими традициями российской семьи.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pacing w:val="2"/>
          <w:sz w:val="24"/>
          <w:szCs w:val="24"/>
        </w:rPr>
        <w:t>Реализация программы духовно-нравственного развития, воспитания осуществляется по следующим направлениям, включающим духовные, нравственные и культурные традиции нашей страны: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воспитание гражданственности, патриотизма, уважения 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к правам, свободам и обязанностям человека;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воспитание нравственных чувств и этического сознания;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Cs/>
          <w:color w:val="auto"/>
          <w:sz w:val="24"/>
          <w:szCs w:val="24"/>
        </w:rPr>
        <w:t>формирование ценностного отношения к семье, здоровью и здоровому образу жизни;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воспитание трудолюбия, творческого отношения к учению, труду, жизни;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t>воспитание положительного отношения к природе, окружающей среде (экологическое воспитание);</w:t>
      </w:r>
    </w:p>
    <w:p w:rsidR="008542A5" w:rsidRPr="0078777F" w:rsidRDefault="008542A5" w:rsidP="0078777F">
      <w:pPr>
        <w:pStyle w:val="a8"/>
        <w:numPr>
          <w:ilvl w:val="0"/>
          <w:numId w:val="4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kern w:val="22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 эмоционально-положительного отношения к прекрасному, фор</w:t>
      </w:r>
      <w:r w:rsidRPr="0078777F">
        <w:rPr>
          <w:rFonts w:ascii="Times New Roman" w:hAnsi="Times New Roman" w:cs="Times New Roman"/>
          <w:color w:val="auto"/>
          <w:sz w:val="24"/>
          <w:szCs w:val="24"/>
        </w:rPr>
        <w:t>мирование представлений об эстетических идеалах и ценностях (эстетическое воспитание).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kern w:val="22"/>
          <w:sz w:val="24"/>
          <w:szCs w:val="24"/>
        </w:rPr>
      </w:pPr>
      <w:r w:rsidRPr="0078777F">
        <w:rPr>
          <w:rFonts w:ascii="Times New Roman" w:hAnsi="Times New Roman" w:cs="Times New Roman"/>
          <w:kern w:val="22"/>
          <w:sz w:val="24"/>
          <w:szCs w:val="24"/>
        </w:rPr>
        <w:t>Программа духовно-нравственного развития, воспитания</w:t>
      </w:r>
      <w:r w:rsidR="00E07C48" w:rsidRPr="0078777F">
        <w:rPr>
          <w:rFonts w:ascii="Times New Roman" w:hAnsi="Times New Roman" w:cs="Times New Roman"/>
          <w:kern w:val="22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kern w:val="22"/>
          <w:sz w:val="24"/>
          <w:szCs w:val="24"/>
        </w:rPr>
        <w:t>с РАС реализуется посредством:</w:t>
      </w:r>
    </w:p>
    <w:p w:rsidR="008542A5" w:rsidRPr="0078777F" w:rsidRDefault="008542A5" w:rsidP="0078777F">
      <w:pPr>
        <w:pStyle w:val="12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/>
          <w:sz w:val="24"/>
          <w:szCs w:val="24"/>
        </w:rPr>
        <w:t>духовно-нравственного воспитания</w:t>
      </w:r>
      <w:r w:rsidRPr="0078777F">
        <w:rPr>
          <w:rFonts w:ascii="Times New Roman" w:hAnsi="Times New Roman"/>
          <w:sz w:val="24"/>
          <w:szCs w:val="24"/>
        </w:rPr>
        <w:t xml:space="preserve"> - педагогически организованного процесса усвоения и принятия обучающимися базовых национальных ценностей, освоение ими системы общечеловеческих ценностей и культурных, духовных и нравственных ценностей многонационального народа Российской Федерации;</w:t>
      </w:r>
    </w:p>
    <w:p w:rsidR="008542A5" w:rsidRPr="0078777F" w:rsidRDefault="008542A5" w:rsidP="0078777F">
      <w:pPr>
        <w:pStyle w:val="12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i/>
          <w:sz w:val="24"/>
          <w:szCs w:val="24"/>
        </w:rPr>
        <w:t>духовно-нравственного развития</w:t>
      </w:r>
      <w:r w:rsidRPr="0078777F">
        <w:rPr>
          <w:rFonts w:ascii="Times New Roman" w:hAnsi="Times New Roman"/>
          <w:sz w:val="24"/>
          <w:szCs w:val="24"/>
        </w:rPr>
        <w:t xml:space="preserve"> - осуществления в процессе социализации последовательного расширения и укрепления ценностно-смысловой сферы личности, формирования способности обучающегося</w:t>
      </w:r>
      <w:r w:rsidR="00E07C48" w:rsidRPr="0078777F">
        <w:rPr>
          <w:rFonts w:ascii="Times New Roman" w:hAnsi="Times New Roman"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8542A5" w:rsidRPr="0078777F" w:rsidRDefault="008542A5" w:rsidP="0078777F">
      <w:pPr>
        <w:pStyle w:val="14TexstOSNOVA1012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color w:val="auto"/>
          <w:sz w:val="24"/>
          <w:szCs w:val="24"/>
        </w:rPr>
        <w:lastRenderedPageBreak/>
        <w:t>Реализация программы проходит в единстве с урочной</w:t>
      </w:r>
      <w:r w:rsidRPr="0078777F">
        <w:rPr>
          <w:rFonts w:ascii="Times New Roman" w:hAnsi="Times New Roman" w:cs="Times New Roman"/>
          <w:sz w:val="24"/>
          <w:szCs w:val="24"/>
        </w:rPr>
        <w:t xml:space="preserve">, внеурочной и внешкольной деятельности, в совместной педагогической работе основной образовательной организации и семьи </w:t>
      </w:r>
    </w:p>
    <w:p w:rsidR="008542A5" w:rsidRPr="0078777F" w:rsidRDefault="008542A5" w:rsidP="007877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2.5 Программа формирования экологической культуры, здорового и безопасного образа жизни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Программа формирования экологической культуры, здорового и безопасного образа жизни в соответствии с определением ФГОС НОО обучающихся с ОВЗ- комплексная программа формирования у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:rsidR="008542A5" w:rsidRPr="0078777F" w:rsidRDefault="008542A5" w:rsidP="0078777F">
      <w:pPr>
        <w:widowControl w:val="0"/>
        <w:tabs>
          <w:tab w:val="left" w:pos="6379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Программа формирования экологической культуры разработана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основе системно-деятельностного и культурно-исторического подходов,</w:t>
      </w:r>
      <w:r w:rsidRPr="0078777F">
        <w:rPr>
          <w:rFonts w:ascii="Times New Roman" w:hAnsi="Times New Roman" w:cs="Times New Roman"/>
          <w:sz w:val="24"/>
          <w:szCs w:val="24"/>
        </w:rPr>
        <w:t xml:space="preserve"> с учётом этнических, социально-экономических, природно-территориальных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</w:t>
      </w:r>
    </w:p>
    <w:p w:rsidR="008542A5" w:rsidRPr="0078777F" w:rsidRDefault="008542A5" w:rsidP="0078777F">
      <w:pPr>
        <w:pStyle w:val="14TexstOSNOVA1012"/>
        <w:spacing w:line="276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78777F">
        <w:rPr>
          <w:rFonts w:ascii="Times New Roman" w:hAnsi="Times New Roman" w:cs="Times New Roman"/>
          <w:spacing w:val="-4"/>
          <w:sz w:val="24"/>
          <w:szCs w:val="24"/>
        </w:rPr>
        <w:t xml:space="preserve">Программа формирования экологической культуры, здорового и безопасного образа жизни вносит вклад в достижение требований к личностным результатам освоения АООП НОО обучающегося с РАС: </w:t>
      </w:r>
      <w:r w:rsidRPr="0078777F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мире </w:t>
      </w:r>
      <w:r w:rsidRPr="0078777F">
        <w:rPr>
          <w:rFonts w:ascii="Times New Roman" w:hAnsi="Times New Roman" w:cs="Times New Roman"/>
          <w:spacing w:val="-4"/>
          <w:sz w:val="24"/>
          <w:szCs w:val="24"/>
        </w:rPr>
        <w:t xml:space="preserve">в его органичном единстве и разнообразии природы, народов, культур и религий; овладение начальными навыками адаптации </w:t>
      </w:r>
      <w:r w:rsidRPr="0078777F">
        <w:rPr>
          <w:rFonts w:ascii="Times New Roman" w:hAnsi="Times New Roman" w:cs="Times New Roman"/>
          <w:sz w:val="24"/>
          <w:szCs w:val="24"/>
        </w:rPr>
        <w:t>в окружающем мире</w:t>
      </w:r>
      <w:r w:rsidRPr="0078777F">
        <w:rPr>
          <w:rFonts w:ascii="Times New Roman" w:hAnsi="Times New Roman" w:cs="Times New Roman"/>
          <w:spacing w:val="-4"/>
          <w:sz w:val="24"/>
          <w:szCs w:val="24"/>
        </w:rPr>
        <w:t>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kern w:val="36"/>
          <w:sz w:val="24"/>
          <w:szCs w:val="24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</w:t>
      </w:r>
      <w:r w:rsidRPr="0078777F">
        <w:rPr>
          <w:rFonts w:ascii="Times New Roman" w:hAnsi="Times New Roman"/>
          <w:sz w:val="24"/>
          <w:szCs w:val="24"/>
        </w:rPr>
        <w:t xml:space="preserve"> Она направлена на развитие мотивации и готовности обучающегося с РАС 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</w:t>
      </w:r>
    </w:p>
    <w:p w:rsidR="008542A5" w:rsidRPr="0078777F" w:rsidRDefault="008542A5" w:rsidP="007877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Cs/>
          <w:sz w:val="24"/>
          <w:szCs w:val="24"/>
        </w:rPr>
        <w:t>Программа формирования экологической культуры, здорового и безопасного образа жизни</w:t>
      </w:r>
      <w:r w:rsidR="00E07C48" w:rsidRPr="007877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sz w:val="24"/>
          <w:szCs w:val="24"/>
        </w:rPr>
        <w:t>,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sz w:val="24"/>
          <w:szCs w:val="24"/>
        </w:rPr>
        <w:t>с РАС, реализуется по следующим направлениям</w:t>
      </w:r>
      <w:r w:rsidRPr="0078777F">
        <w:rPr>
          <w:rFonts w:ascii="Times New Roman" w:hAnsi="Times New Roman" w:cs="Times New Roman"/>
          <w:sz w:val="24"/>
          <w:szCs w:val="24"/>
        </w:rPr>
        <w:t>:</w:t>
      </w:r>
    </w:p>
    <w:p w:rsidR="008542A5" w:rsidRPr="0078777F" w:rsidRDefault="008542A5" w:rsidP="0078777F">
      <w:pPr>
        <w:pStyle w:val="a8"/>
        <w:numPr>
          <w:ilvl w:val="0"/>
          <w:numId w:val="4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Cs/>
          <w:sz w:val="24"/>
          <w:szCs w:val="24"/>
        </w:rPr>
        <w:t xml:space="preserve">Создание здоровьесберегающей инфраструктуры основной образовательной организации с целью реализации необходимых условий для сбережения здоровья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sz w:val="24"/>
          <w:szCs w:val="24"/>
        </w:rPr>
        <w:t xml:space="preserve">с РАС. </w:t>
      </w:r>
    </w:p>
    <w:p w:rsidR="008542A5" w:rsidRPr="0078777F" w:rsidRDefault="008542A5" w:rsidP="0078777F">
      <w:pPr>
        <w:pStyle w:val="a8"/>
        <w:numPr>
          <w:ilvl w:val="0"/>
          <w:numId w:val="43"/>
        </w:numPr>
        <w:spacing w:after="0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777F">
        <w:rPr>
          <w:rFonts w:ascii="Times New Roman" w:hAnsi="Times New Roman" w:cs="Times New Roman"/>
          <w:bCs/>
          <w:sz w:val="24"/>
          <w:szCs w:val="24"/>
        </w:rPr>
        <w:t xml:space="preserve">Формирование культуры здорового и безопасного образа жизни средствами урочной деятельности при использовании программного материала, формирующего у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Cs/>
          <w:sz w:val="24"/>
          <w:szCs w:val="24"/>
        </w:rPr>
        <w:t>с РАС установку</w:t>
      </w:r>
      <w:r w:rsidRPr="0078777F">
        <w:rPr>
          <w:rFonts w:ascii="Times New Roman" w:hAnsi="Times New Roman" w:cs="Times New Roman"/>
          <w:sz w:val="24"/>
          <w:szCs w:val="24"/>
        </w:rPr>
        <w:t xml:space="preserve"> на безопасный, здоровый образ жизни, предусматривающего обсуждение проблем, связанных с безопасностью жизни, укреплением собственного физического, нравственного и духовного здоровья, активным отдыхом.</w:t>
      </w:r>
    </w:p>
    <w:p w:rsidR="008542A5" w:rsidRPr="0078777F" w:rsidRDefault="008542A5" w:rsidP="0078777F">
      <w:pPr>
        <w:pStyle w:val="a8"/>
        <w:numPr>
          <w:ilvl w:val="0"/>
          <w:numId w:val="4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bCs/>
          <w:sz w:val="24"/>
          <w:szCs w:val="24"/>
        </w:rPr>
        <w:t xml:space="preserve">Организация физкультурно - оздоровительной работы, </w:t>
      </w:r>
      <w:r w:rsidRPr="0078777F">
        <w:rPr>
          <w:rFonts w:ascii="Times New Roman" w:hAnsi="Times New Roman" w:cs="Times New Roman"/>
          <w:sz w:val="24"/>
          <w:szCs w:val="24"/>
        </w:rPr>
        <w:t xml:space="preserve">направленной на обеспечение рациональной организации двигательного режима, нормального физического </w:t>
      </w:r>
      <w:r w:rsidRPr="0078777F">
        <w:rPr>
          <w:rFonts w:ascii="Times New Roman" w:hAnsi="Times New Roman" w:cs="Times New Roman"/>
          <w:sz w:val="24"/>
          <w:szCs w:val="24"/>
        </w:rPr>
        <w:lastRenderedPageBreak/>
        <w:t>развития и двигательной подготовленности 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с РАС, повышение адаптивных возможностей организма, сохранение и укрепление здоровья и формирование культуры здоровья в различных формах.</w:t>
      </w:r>
    </w:p>
    <w:p w:rsidR="008542A5" w:rsidRPr="0078777F" w:rsidRDefault="008542A5" w:rsidP="0078777F">
      <w:pPr>
        <w:pStyle w:val="a8"/>
        <w:numPr>
          <w:ilvl w:val="0"/>
          <w:numId w:val="43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77F">
        <w:rPr>
          <w:rFonts w:ascii="Times New Roman" w:hAnsi="Times New Roman" w:cs="Times New Roman"/>
          <w:color w:val="000000"/>
          <w:sz w:val="24"/>
          <w:szCs w:val="24"/>
        </w:rPr>
        <w:t>Формирование экологической культуры в процессе усвоения элементарных представлений об экокультурных ценностях, о традициях этического отношения к природе,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деятельности; совместной экологической деятельности родителей (законных представителей), обучающихся и педагогов основной образовательной организации, обеспечивающей расширение опыта общения с природой.</w:t>
      </w:r>
    </w:p>
    <w:p w:rsidR="008542A5" w:rsidRPr="0078777F" w:rsidRDefault="008542A5" w:rsidP="0078777F">
      <w:pPr>
        <w:pStyle w:val="a8"/>
        <w:numPr>
          <w:ilvl w:val="0"/>
          <w:numId w:val="43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77F">
        <w:rPr>
          <w:rFonts w:ascii="Times New Roman" w:hAnsi="Times New Roman" w:cs="Times New Roman"/>
          <w:color w:val="000000"/>
          <w:sz w:val="24"/>
          <w:szCs w:val="24"/>
        </w:rPr>
        <w:t>Просветительская работа с родителями (законными представителями) по вопросам охраны и укрепления здоровья</w:t>
      </w:r>
      <w:r w:rsidR="00E07C48" w:rsidRPr="00787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sz w:val="24"/>
          <w:szCs w:val="24"/>
        </w:rPr>
        <w:t>обучающегося</w:t>
      </w:r>
      <w:r w:rsidR="00E07C48" w:rsidRPr="0078777F">
        <w:rPr>
          <w:rFonts w:ascii="Times New Roman" w:hAnsi="Times New Roman" w:cs="Times New Roman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color w:val="000000"/>
          <w:sz w:val="24"/>
          <w:szCs w:val="24"/>
        </w:rPr>
        <w:t>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Дневников.</w:t>
      </w:r>
    </w:p>
    <w:p w:rsidR="008542A5" w:rsidRPr="0078777F" w:rsidRDefault="008542A5" w:rsidP="007877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2.6 Программа внеурочной деятельности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  <w:rPr>
          <w:color w:val="000000" w:themeColor="text1"/>
        </w:rPr>
      </w:pPr>
      <w:r w:rsidRPr="0078777F">
        <w:t>Программа внеурочной деятельности является организационным механизмом реализации АООП НОО обучающихся с РАС.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</w:pPr>
      <w:r w:rsidRPr="0078777F">
        <w:t>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деятельности.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Под внеурочной деятельностью понимается основная образовательная деятельность, осуществляемая в формах, отличных от урочной, и направленная на достижение планируемых результатов освоения АООП НОО обучающихся с РАС.</w:t>
      </w:r>
      <w:r w:rsidR="00E07C48" w:rsidRPr="0078777F">
        <w:rPr>
          <w:rFonts w:ascii="Times New Roman" w:hAnsi="Times New Roman"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</w:pPr>
      <w:r w:rsidRPr="0078777F"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РАС, организации их свободного времени.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</w:pPr>
      <w:r w:rsidRPr="0078777F">
        <w:t>Внеурочная деятельность ориентирована на создание условий для:</w:t>
      </w:r>
      <w:r w:rsidR="00E07C48" w:rsidRPr="0078777F">
        <w:t xml:space="preserve"> </w:t>
      </w:r>
      <w:r w:rsidRPr="0078777F">
        <w:rPr>
          <w:bCs/>
          <w:iCs/>
        </w:rPr>
        <w:t>творческой самореализации обучающихся с РАС в комфортной р</w:t>
      </w:r>
      <w:r w:rsidRPr="0078777F">
        <w:t xml:space="preserve">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</w:t>
      </w:r>
      <w:r w:rsidRPr="0078777F">
        <w:rPr>
          <w:bCs/>
          <w:iCs/>
        </w:rPr>
        <w:t xml:space="preserve">социального становления обучающегося </w:t>
      </w:r>
      <w:r w:rsidRPr="0078777F">
        <w:t>в процессе общения и совместной деятельности в детском сообществе, активного взаимодействия со сверстниками и педагогами.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</w:pPr>
      <w:r w:rsidRPr="0078777F">
        <w:t xml:space="preserve">Основными </w:t>
      </w:r>
      <w:r w:rsidRPr="0078777F">
        <w:rPr>
          <w:i/>
        </w:rPr>
        <w:t>целями</w:t>
      </w:r>
      <w:r w:rsidRPr="0078777F">
        <w:t xml:space="preserve">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РАС, создание воспитывающей среды, обеспечивающей развитие социальных, интеллектуальных интересов учащихся в свободное время. 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</w:pPr>
      <w:r w:rsidRPr="0078777F">
        <w:rPr>
          <w:i/>
        </w:rPr>
        <w:t>Основные задачи: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lastRenderedPageBreak/>
        <w:t>коррекция всех компонентов психофизического, интеллектуального,</w:t>
      </w:r>
      <w:r w:rsidR="00E07C48" w:rsidRPr="0078777F">
        <w:t xml:space="preserve"> </w:t>
      </w:r>
      <w:r w:rsidRPr="0078777F">
        <w:t>личностного развития обучающихся с РАС с учетом их возрастных и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индивидуальных особенностей;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развитие активности, самостоятельности и независимости в повседневной жизни;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развитие возможных избирательных способностей и интересов обучающегося в разных видах деятельности;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формирование основ нравственного самосознания личности, умения правильно оценивать окружающее и самих себя, формирование эстетических потребностей, ценностей и чувств;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развитие трудолюбия, способности к преодолению трудностей, целеустремлённости и настойчивости в достижении результата;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>расширение представлений обучающегося о мире и о себе, его социального опыта;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формирование положительного отношения к базовым общественным ценностям;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формирование умений, навыков социального общения людей; расширение круга общения, выход обучающегося за пределы семьи и основной образовательной организации;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укрепление доверия к другим людям; </w:t>
      </w:r>
    </w:p>
    <w:p w:rsidR="008542A5" w:rsidRPr="0078777F" w:rsidRDefault="008542A5" w:rsidP="0078777F">
      <w:pPr>
        <w:pStyle w:val="western"/>
        <w:numPr>
          <w:ilvl w:val="0"/>
          <w:numId w:val="44"/>
        </w:numPr>
        <w:tabs>
          <w:tab w:val="left" w:pos="851"/>
        </w:tabs>
        <w:spacing w:before="0" w:beforeAutospacing="0" w:line="276" w:lineRule="auto"/>
        <w:ind w:left="0" w:firstLine="360"/>
        <w:jc w:val="both"/>
      </w:pPr>
      <w:r w:rsidRPr="0078777F">
        <w:t xml:space="preserve">развитие доброжелательности и эмоциональной отзывчивости, понимания других людей и сопереживания им. 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  <w:rPr>
          <w:color w:val="000000" w:themeColor="text1"/>
        </w:rPr>
      </w:pPr>
      <w:r w:rsidRPr="0078777F">
        <w:rPr>
          <w:color w:val="000000" w:themeColor="text1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РАС, так и обычно развивающихся сверстников. </w:t>
      </w:r>
    </w:p>
    <w:p w:rsidR="008542A5" w:rsidRPr="0078777F" w:rsidRDefault="008542A5" w:rsidP="0078777F">
      <w:pPr>
        <w:pStyle w:val="western"/>
        <w:spacing w:before="0" w:beforeAutospacing="0" w:line="276" w:lineRule="auto"/>
        <w:ind w:firstLine="709"/>
        <w:jc w:val="both"/>
      </w:pPr>
      <w:r w:rsidRPr="0078777F">
        <w:t>Внеурочная деятельность организуется по</w:t>
      </w:r>
      <w:r w:rsidR="00E07C48" w:rsidRPr="0078777F">
        <w:t xml:space="preserve"> направлениям развития личности.</w:t>
      </w:r>
    </w:p>
    <w:p w:rsidR="008542A5" w:rsidRPr="0078777F" w:rsidRDefault="008542A5" w:rsidP="0078777F">
      <w:pPr>
        <w:pStyle w:val="western"/>
        <w:tabs>
          <w:tab w:val="left" w:pos="709"/>
        </w:tabs>
        <w:spacing w:before="0" w:beforeAutospacing="0" w:line="276" w:lineRule="auto"/>
        <w:ind w:firstLine="709"/>
        <w:jc w:val="both"/>
        <w:rPr>
          <w:caps/>
        </w:rPr>
      </w:pPr>
      <w:r w:rsidRPr="0078777F">
        <w:rPr>
          <w:bCs/>
          <w:iCs/>
        </w:rPr>
        <w:t>Обязательной частью внеурочной деятельности</w:t>
      </w:r>
      <w:r w:rsidRPr="0078777F">
        <w:rPr>
          <w:iCs/>
        </w:rPr>
        <w:t>,</w:t>
      </w:r>
      <w:r w:rsidRPr="0078777F">
        <w:t xml:space="preserve"> поддерживающей процесс освоения содержания АООП НОО, является коррекционно-развивающая область.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b/>
          <w:sz w:val="24"/>
          <w:szCs w:val="24"/>
        </w:rPr>
        <w:t>3. Организационный раздел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415833136"/>
      <w:r w:rsidRPr="0078777F">
        <w:rPr>
          <w:rFonts w:ascii="Times New Roman" w:hAnsi="Times New Roman" w:cs="Times New Roman"/>
          <w:b/>
          <w:sz w:val="24"/>
          <w:szCs w:val="24"/>
        </w:rPr>
        <w:t>3.1Учебный план</w:t>
      </w:r>
      <w:bookmarkEnd w:id="4"/>
    </w:p>
    <w:p w:rsidR="008542A5" w:rsidRPr="0078777F" w:rsidRDefault="008542A5" w:rsidP="0078777F">
      <w:pPr>
        <w:pStyle w:val="a3"/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  <w:r w:rsidRPr="0078777F">
        <w:rPr>
          <w:rFonts w:ascii="Times New Roman" w:hAnsi="Times New Roman"/>
          <w:color w:val="auto"/>
          <w:spacing w:val="-4"/>
          <w:sz w:val="24"/>
          <w:szCs w:val="24"/>
        </w:rPr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обучающегося с РАС. </w:t>
      </w:r>
      <w:r w:rsidRPr="0078777F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Коррекционно-развивающая область включена в структуру учебного плана </w:t>
      </w:r>
      <w:r w:rsidRPr="0078777F">
        <w:rPr>
          <w:rFonts w:ascii="Times New Roman" w:hAnsi="Times New Roman"/>
          <w:color w:val="000000" w:themeColor="text1"/>
          <w:sz w:val="24"/>
          <w:szCs w:val="24"/>
        </w:rPr>
        <w:t>с целью коррекции недостатков психофизического развития обучающихся</w:t>
      </w:r>
      <w:r w:rsidRPr="0078777F">
        <w:rPr>
          <w:rFonts w:ascii="Times New Roman" w:hAnsi="Times New Roman"/>
          <w:color w:val="000000" w:themeColor="text1"/>
          <w:spacing w:val="-4"/>
          <w:sz w:val="24"/>
          <w:szCs w:val="24"/>
        </w:rPr>
        <w:t>.</w:t>
      </w:r>
    </w:p>
    <w:p w:rsidR="008542A5" w:rsidRPr="0078777F" w:rsidRDefault="008542A5" w:rsidP="0078777F">
      <w:pPr>
        <w:autoSpaceDE w:val="0"/>
        <w:autoSpaceDN w:val="0"/>
        <w:adjustRightInd w:val="0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77F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</w:t>
      </w:r>
      <w:r w:rsidR="00E07C48" w:rsidRPr="0078777F">
        <w:rPr>
          <w:rFonts w:ascii="Times New Roman" w:hAnsi="Times New Roman" w:cs="Times New Roman"/>
          <w:color w:val="000000"/>
          <w:sz w:val="24"/>
          <w:szCs w:val="24"/>
        </w:rPr>
        <w:t>ТСШ-И на 2019-2020 учебный год</w:t>
      </w:r>
    </w:p>
    <w:p w:rsidR="00E07C48" w:rsidRPr="0078777F" w:rsidRDefault="00E07C48" w:rsidP="0078777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8777F">
        <w:rPr>
          <w:rFonts w:ascii="Times New Roman" w:eastAsia="Times New Roman" w:hAnsi="Times New Roman" w:cs="Times New Roman"/>
          <w:sz w:val="24"/>
          <w:szCs w:val="24"/>
        </w:rPr>
        <w:t xml:space="preserve">Начало 2019-2020 учебного года – 02 сентября  2019 г. </w:t>
      </w:r>
    </w:p>
    <w:p w:rsidR="008542A5" w:rsidRPr="0078777F" w:rsidRDefault="00E07C48" w:rsidP="0078777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777F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 в 1 классах – 33 недели; во 2-4 классах – 34 недели</w:t>
      </w:r>
    </w:p>
    <w:p w:rsidR="00E07C48" w:rsidRPr="0078777F" w:rsidRDefault="00E07C48" w:rsidP="0078777F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77F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учебных периодов.</w:t>
      </w:r>
    </w:p>
    <w:p w:rsidR="00E07C48" w:rsidRPr="0078777F" w:rsidRDefault="00E07C48" w:rsidP="0078777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8777F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Учебный год делится на 4 четверти для учащихся I- IX классов:</w:t>
      </w:r>
    </w:p>
    <w:tbl>
      <w:tblPr>
        <w:tblStyle w:val="af3"/>
        <w:tblW w:w="9783" w:type="dxa"/>
        <w:tblInd w:w="-34" w:type="dxa"/>
        <w:tblLayout w:type="fixed"/>
        <w:tblLook w:val="04A0"/>
      </w:tblPr>
      <w:tblGrid>
        <w:gridCol w:w="1276"/>
        <w:gridCol w:w="1276"/>
        <w:gridCol w:w="1985"/>
        <w:gridCol w:w="1701"/>
        <w:gridCol w:w="1984"/>
        <w:gridCol w:w="1561"/>
      </w:tblGrid>
      <w:tr w:rsidR="00E07C48" w:rsidRPr="0078777F" w:rsidTr="00016413"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Сроки учебной четверти/года</w:t>
            </w:r>
          </w:p>
        </w:tc>
        <w:tc>
          <w:tcPr>
            <w:tcW w:w="1701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Продолжи-тельность учебной четверти/года</w:t>
            </w:r>
          </w:p>
        </w:tc>
        <w:tc>
          <w:tcPr>
            <w:tcW w:w="1984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Сроки проведения каникул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 в днях</w:t>
            </w:r>
          </w:p>
        </w:tc>
      </w:tr>
      <w:tr w:rsidR="00E07C48" w:rsidRPr="0078777F" w:rsidTr="00016413"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время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E07C48" w:rsidRPr="0078777F" w:rsidTr="00016413"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02.09.2019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9 недель</w:t>
            </w:r>
          </w:p>
        </w:tc>
        <w:tc>
          <w:tcPr>
            <w:tcW w:w="1984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02.11.2019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10.11.2019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9 дней</w:t>
            </w:r>
          </w:p>
        </w:tc>
      </w:tr>
      <w:tr w:rsidR="00E07C48" w:rsidRPr="0078777F" w:rsidTr="00016413"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11.11.2019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27.12.2019</w:t>
            </w:r>
          </w:p>
        </w:tc>
        <w:tc>
          <w:tcPr>
            <w:tcW w:w="1701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7 недель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28.12.2019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12.01.2020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16 дней</w:t>
            </w:r>
          </w:p>
        </w:tc>
      </w:tr>
      <w:tr w:rsidR="00E07C48" w:rsidRPr="0078777F" w:rsidTr="00016413">
        <w:tc>
          <w:tcPr>
            <w:tcW w:w="1276" w:type="dxa"/>
            <w:vMerge w:val="restart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985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13.01.2020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</w:tc>
        <w:tc>
          <w:tcPr>
            <w:tcW w:w="1701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9 недель 3 дня</w:t>
            </w:r>
          </w:p>
        </w:tc>
        <w:tc>
          <w:tcPr>
            <w:tcW w:w="1984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21.03.2020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9 дней</w:t>
            </w:r>
          </w:p>
        </w:tc>
      </w:tr>
      <w:tr w:rsidR="00E07C48" w:rsidRPr="0078777F" w:rsidTr="00016413">
        <w:tc>
          <w:tcPr>
            <w:tcW w:w="1276" w:type="dxa"/>
            <w:vMerge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1985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13.01.2020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14.02.2020</w:t>
            </w:r>
          </w:p>
        </w:tc>
        <w:tc>
          <w:tcPr>
            <w:tcW w:w="1701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недель 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15.02.2020 – 23.02.2020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9 дней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C48" w:rsidRPr="0078777F" w:rsidTr="00016413">
        <w:tc>
          <w:tcPr>
            <w:tcW w:w="1276" w:type="dxa"/>
            <w:vMerge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24.02.2020 – 20.03.2020</w:t>
            </w:r>
          </w:p>
        </w:tc>
        <w:tc>
          <w:tcPr>
            <w:tcW w:w="1701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недели 3 дня </w:t>
            </w:r>
          </w:p>
        </w:tc>
        <w:tc>
          <w:tcPr>
            <w:tcW w:w="1984" w:type="dxa"/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21.03.2020 –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9 дней</w:t>
            </w:r>
          </w:p>
        </w:tc>
      </w:tr>
      <w:tr w:rsidR="00E07C48" w:rsidRPr="0078777F" w:rsidTr="00016413">
        <w:trPr>
          <w:trHeight w:val="838"/>
        </w:trPr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30.03.2020 – 28.05.2020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недель 2 дня  </w:t>
            </w:r>
          </w:p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sz w:val="24"/>
                <w:szCs w:val="24"/>
              </w:rPr>
              <w:t>29.05.2020 – 31.08.2020</w:t>
            </w:r>
          </w:p>
        </w:tc>
        <w:tc>
          <w:tcPr>
            <w:tcW w:w="1561" w:type="dxa"/>
            <w:tcBorders>
              <w:bottom w:val="single" w:sz="4" w:space="0" w:color="000000" w:themeColor="text1"/>
            </w:tcBorders>
            <w:vAlign w:val="center"/>
          </w:tcPr>
          <w:p w:rsidR="00E07C48" w:rsidRPr="0078777F" w:rsidRDefault="00E07C48" w:rsidP="007877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95 дней  </w:t>
            </w:r>
          </w:p>
        </w:tc>
      </w:tr>
    </w:tbl>
    <w:p w:rsidR="00E07C48" w:rsidRPr="0078777F" w:rsidRDefault="00E07C48" w:rsidP="0078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C48" w:rsidRPr="0078777F" w:rsidRDefault="00E07C48" w:rsidP="0078777F">
      <w:pPr>
        <w:pStyle w:val="afa"/>
        <w:spacing w:after="0" w:line="276" w:lineRule="auto"/>
        <w:jc w:val="center"/>
        <w:rPr>
          <w:b/>
        </w:rPr>
      </w:pPr>
      <w:bookmarkStart w:id="5" w:name="_Toc415833137"/>
      <w:r w:rsidRPr="0078777F">
        <w:rPr>
          <w:b/>
        </w:rPr>
        <w:t>Режим образовательного процесса</w:t>
      </w:r>
    </w:p>
    <w:p w:rsidR="00E07C48" w:rsidRPr="0078777F" w:rsidRDefault="00E07C48" w:rsidP="0078777F">
      <w:pPr>
        <w:pStyle w:val="afa"/>
        <w:spacing w:after="0" w:line="276" w:lineRule="auto"/>
        <w:jc w:val="both"/>
      </w:pPr>
      <w:r w:rsidRPr="0078777F">
        <w:t xml:space="preserve">Все классы с 1 по 11 обучаются по пятидневной рабочей неделе. </w:t>
      </w:r>
    </w:p>
    <w:p w:rsidR="00E07C48" w:rsidRPr="0078777F" w:rsidRDefault="00E07C48" w:rsidP="0078777F">
      <w:pPr>
        <w:pStyle w:val="afa"/>
        <w:spacing w:after="0" w:line="276" w:lineRule="auto"/>
        <w:jc w:val="both"/>
      </w:pPr>
      <w:r w:rsidRPr="0078777F">
        <w:t>Начало учебных занятий: 8 часов 30 минут.</w:t>
      </w:r>
    </w:p>
    <w:p w:rsidR="00E07C48" w:rsidRPr="0078777F" w:rsidRDefault="00E07C48" w:rsidP="0078777F">
      <w:pPr>
        <w:pStyle w:val="afa"/>
        <w:spacing w:after="0" w:line="276" w:lineRule="auto"/>
        <w:jc w:val="both"/>
      </w:pPr>
      <w:r w:rsidRPr="0078777F">
        <w:t xml:space="preserve">Продолжительность уроков для 2-11 классов составляет 45 минут. </w:t>
      </w:r>
    </w:p>
    <w:p w:rsidR="00E07C48" w:rsidRPr="0078777F" w:rsidRDefault="00E07C48" w:rsidP="0078777F">
      <w:pPr>
        <w:pStyle w:val="afa"/>
        <w:spacing w:line="276" w:lineRule="auto"/>
        <w:jc w:val="both"/>
      </w:pPr>
      <w:r w:rsidRPr="0078777F">
        <w:t>В соответствии с СанПин 2.4.2.2821-10 в 1-м классе применяется ступенчатый режим учебных занятий с постепенным наращиванием учебной нагрузки:</w:t>
      </w:r>
    </w:p>
    <w:p w:rsidR="00E07C48" w:rsidRPr="0078777F" w:rsidRDefault="00E07C48" w:rsidP="0078777F">
      <w:pPr>
        <w:pStyle w:val="afa"/>
        <w:spacing w:line="276" w:lineRule="auto"/>
        <w:jc w:val="both"/>
      </w:pPr>
      <w:r w:rsidRPr="0078777F">
        <w:t xml:space="preserve">- в 1 четверти (в сентябре, октябре) - 3 урока 35-минутной продолжительности; остальное время заполняется целевыми прогулками, экскурсиями, физкультурными занятиями, развивающими играми. </w:t>
      </w:r>
    </w:p>
    <w:p w:rsidR="00E07C48" w:rsidRPr="0078777F" w:rsidRDefault="00E07C48" w:rsidP="0078777F">
      <w:pPr>
        <w:pStyle w:val="afa"/>
        <w:spacing w:line="276" w:lineRule="auto"/>
        <w:jc w:val="both"/>
      </w:pPr>
      <w:r w:rsidRPr="0078777F">
        <w:t>- со 2 четверти (в ноябре-декабре) - 4 урока по 35 минут каждый;</w:t>
      </w:r>
    </w:p>
    <w:p w:rsidR="00E07C48" w:rsidRPr="0078777F" w:rsidRDefault="00E07C48" w:rsidP="0078777F">
      <w:pPr>
        <w:pStyle w:val="afa"/>
        <w:spacing w:line="276" w:lineRule="auto"/>
        <w:jc w:val="both"/>
      </w:pPr>
      <w:r w:rsidRPr="0078777F">
        <w:t>- с 3 четверти (в январе-мае) - 4 урока по 40 минут каждый.  </w:t>
      </w:r>
    </w:p>
    <w:p w:rsidR="00E07C48" w:rsidRPr="0078777F" w:rsidRDefault="00E07C48" w:rsidP="0078777F">
      <w:pPr>
        <w:pStyle w:val="afa"/>
        <w:spacing w:line="276" w:lineRule="auto"/>
        <w:jc w:val="both"/>
      </w:pPr>
      <w:r w:rsidRPr="0078777F">
        <w:t>Внеурочная деятельность в 1-9 классах проводится в соответствии ФГОС, утвержденным планом внеурочной деятельности.</w:t>
      </w:r>
    </w:p>
    <w:p w:rsidR="00E07C48" w:rsidRPr="0078777F" w:rsidRDefault="00E07C48" w:rsidP="0078777F">
      <w:pPr>
        <w:pStyle w:val="afa"/>
        <w:spacing w:line="276" w:lineRule="auto"/>
        <w:jc w:val="both"/>
      </w:pPr>
      <w:r w:rsidRPr="0078777F">
        <w:t>Расписание занятий в кружках дополнительного образования, секций ФСК (понедельник-воскресение) с 15.00 до 21.00</w:t>
      </w:r>
    </w:p>
    <w:p w:rsidR="00E07C48" w:rsidRPr="0078777F" w:rsidRDefault="00E07C48" w:rsidP="0078777F">
      <w:pPr>
        <w:pStyle w:val="afa"/>
        <w:spacing w:after="0" w:line="276" w:lineRule="auto"/>
        <w:jc w:val="both"/>
      </w:pPr>
      <w:r w:rsidRPr="0078777F">
        <w:t>Режим работы группы продленного дня проводится согласно Положению о группе продленного дня (Приказ №44/2- ПР от 14.03.2017) Перерыв между основными занятиями и пребыванием учащихся в группе продленного дня составляет 45 минут.</w:t>
      </w:r>
    </w:p>
    <w:p w:rsidR="00E07C48" w:rsidRPr="0078777F" w:rsidRDefault="00E07C48" w:rsidP="0078777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Промежуточная аттестация обучающихся </w:t>
      </w:r>
      <w:r w:rsidRPr="0078777F">
        <w:rPr>
          <w:rFonts w:ascii="Times New Roman" w:eastAsia="Times New Roman" w:hAnsi="Times New Roman" w:cs="Times New Roman"/>
          <w:sz w:val="24"/>
          <w:szCs w:val="24"/>
        </w:rPr>
        <w:t>проводится в рамках учебного года</w:t>
      </w:r>
      <w:r w:rsidRPr="0078777F">
        <w:rPr>
          <w:rFonts w:ascii="Times New Roman" w:hAnsi="Times New Roman" w:cs="Times New Roman"/>
          <w:sz w:val="24"/>
          <w:szCs w:val="24"/>
        </w:rPr>
        <w:t xml:space="preserve"> без прекращения образовательного процесса:</w:t>
      </w:r>
    </w:p>
    <w:tbl>
      <w:tblPr>
        <w:tblStyle w:val="af3"/>
        <w:tblW w:w="0" w:type="auto"/>
        <w:tblLook w:val="04A0"/>
      </w:tblPr>
      <w:tblGrid>
        <w:gridCol w:w="1809"/>
        <w:gridCol w:w="7761"/>
      </w:tblGrid>
      <w:tr w:rsidR="00E07C48" w:rsidRPr="0078777F" w:rsidTr="00016413">
        <w:tc>
          <w:tcPr>
            <w:tcW w:w="1809" w:type="dxa"/>
          </w:tcPr>
          <w:p w:rsidR="00E07C48" w:rsidRPr="0078777F" w:rsidRDefault="00E07C48" w:rsidP="0078777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7762" w:type="dxa"/>
          </w:tcPr>
          <w:p w:rsidR="00E07C48" w:rsidRPr="0078777F" w:rsidRDefault="00E07C48" w:rsidP="0078777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10.12.20120-25.12.2019</w:t>
            </w:r>
          </w:p>
        </w:tc>
      </w:tr>
      <w:tr w:rsidR="00E07C48" w:rsidRPr="0078777F" w:rsidTr="00016413">
        <w:tc>
          <w:tcPr>
            <w:tcW w:w="1809" w:type="dxa"/>
          </w:tcPr>
          <w:p w:rsidR="00E07C48" w:rsidRPr="0078777F" w:rsidRDefault="00E07C48" w:rsidP="0078777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>1-11 классы</w:t>
            </w:r>
          </w:p>
        </w:tc>
        <w:tc>
          <w:tcPr>
            <w:tcW w:w="7762" w:type="dxa"/>
          </w:tcPr>
          <w:p w:rsidR="00E07C48" w:rsidRPr="0078777F" w:rsidRDefault="00E07C48" w:rsidP="0078777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28.04.2019- 22.05.2020                                                                                                           </w:t>
            </w:r>
          </w:p>
        </w:tc>
      </w:tr>
    </w:tbl>
    <w:p w:rsidR="00E07C48" w:rsidRPr="0078777F" w:rsidRDefault="00E07C48" w:rsidP="0078777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График промежуточной аттестации обучающихся составляется в соответствии с Положением о текущем контроле, промежуточной аттестации и переводе обучающихся МКОУ ТСШ-И ЭМР Красноярского края и утверждается директором школы- интерната ( Приказ № 139- ПР от 29.10.2018 года </w:t>
      </w:r>
    </w:p>
    <w:tbl>
      <w:tblPr>
        <w:tblW w:w="12357" w:type="dxa"/>
        <w:tblInd w:w="108" w:type="dxa"/>
        <w:tblLayout w:type="fixed"/>
        <w:tblLook w:val="04A0"/>
      </w:tblPr>
      <w:tblGrid>
        <w:gridCol w:w="1962"/>
        <w:gridCol w:w="21"/>
        <w:gridCol w:w="1527"/>
        <w:gridCol w:w="885"/>
        <w:gridCol w:w="842"/>
        <w:gridCol w:w="8"/>
        <w:gridCol w:w="992"/>
        <w:gridCol w:w="236"/>
        <w:gridCol w:w="615"/>
        <w:gridCol w:w="992"/>
        <w:gridCol w:w="236"/>
        <w:gridCol w:w="236"/>
        <w:gridCol w:w="74"/>
        <w:gridCol w:w="43"/>
        <w:gridCol w:w="28"/>
        <w:gridCol w:w="208"/>
        <w:gridCol w:w="236"/>
        <w:gridCol w:w="16"/>
        <w:gridCol w:w="352"/>
        <w:gridCol w:w="208"/>
        <w:gridCol w:w="347"/>
        <w:gridCol w:w="143"/>
        <w:gridCol w:w="612"/>
        <w:gridCol w:w="783"/>
        <w:gridCol w:w="755"/>
      </w:tblGrid>
      <w:tr w:rsidR="00E07C48" w:rsidRPr="0078777F" w:rsidTr="0078777F">
        <w:trPr>
          <w:gridAfter w:val="20"/>
          <w:wAfter w:w="7120" w:type="dxa"/>
          <w:trHeight w:val="252"/>
        </w:trPr>
        <w:tc>
          <w:tcPr>
            <w:tcW w:w="52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016413" w:rsidRPr="0078777F" w:rsidTr="0078777F">
        <w:trPr>
          <w:gridAfter w:val="13"/>
          <w:wAfter w:w="3805" w:type="dxa"/>
          <w:trHeight w:val="756"/>
        </w:trPr>
        <w:tc>
          <w:tcPr>
            <w:tcW w:w="1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1 ОВЗ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6"/>
          <w:wAfter w:w="2848" w:type="dxa"/>
          <w:trHeight w:val="252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Инкл</w:t>
            </w:r>
          </w:p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индив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14"/>
          <w:wAfter w:w="4041" w:type="dxa"/>
          <w:trHeight w:val="252"/>
        </w:trPr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I. Обязательная часть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8"/>
          <w:wAfter w:w="3216" w:type="dxa"/>
          <w:trHeight w:val="474"/>
        </w:trPr>
        <w:tc>
          <w:tcPr>
            <w:tcW w:w="1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ИКДР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8"/>
          <w:wAfter w:w="3216" w:type="dxa"/>
          <w:trHeight w:val="252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ИКДР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8"/>
          <w:wAfter w:w="3216" w:type="dxa"/>
          <w:trHeight w:val="252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8"/>
          <w:wAfter w:w="3216" w:type="dxa"/>
          <w:trHeight w:val="37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ИКДР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8"/>
          <w:wAfter w:w="3216" w:type="dxa"/>
          <w:trHeight w:val="48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8"/>
          <w:wAfter w:w="3216" w:type="dxa"/>
          <w:trHeight w:val="252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8"/>
          <w:wAfter w:w="3216" w:type="dxa"/>
          <w:trHeight w:val="48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11"/>
          <w:wAfter w:w="3688" w:type="dxa"/>
          <w:trHeight w:val="563"/>
        </w:trPr>
        <w:tc>
          <w:tcPr>
            <w:tcW w:w="1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4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016413" w:rsidRPr="0078777F" w:rsidTr="0078777F">
        <w:trPr>
          <w:gridAfter w:val="11"/>
          <w:wAfter w:w="3688" w:type="dxa"/>
          <w:trHeight w:val="459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ИКР</w:t>
            </w:r>
          </w:p>
        </w:tc>
      </w:tr>
      <w:tr w:rsidR="00016413" w:rsidRPr="0078777F" w:rsidTr="0078777F">
        <w:trPr>
          <w:gridAfter w:val="11"/>
          <w:wAfter w:w="3688" w:type="dxa"/>
          <w:trHeight w:val="252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Тр</w:t>
            </w:r>
          </w:p>
        </w:tc>
      </w:tr>
      <w:tr w:rsidR="00016413" w:rsidRPr="0078777F" w:rsidTr="0078777F">
        <w:trPr>
          <w:gridAfter w:val="11"/>
          <w:wAfter w:w="3688" w:type="dxa"/>
          <w:trHeight w:val="252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E07C48" w:rsidRPr="0078777F" w:rsidTr="0078777F">
        <w:trPr>
          <w:gridAfter w:val="13"/>
          <w:wAfter w:w="3805" w:type="dxa"/>
          <w:trHeight w:val="252"/>
        </w:trPr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 xml:space="preserve">II. Часть базисного учебного плана, формируемая участниками образовательного процесса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7"/>
          <w:wAfter w:w="3200" w:type="dxa"/>
          <w:trHeight w:val="738"/>
        </w:trPr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5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5"/>
          <w:wAfter w:w="2640" w:type="dxa"/>
          <w:trHeight w:val="252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  <w:r w:rsidR="00016413"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5"/>
          <w:wAfter w:w="2640" w:type="dxa"/>
          <w:trHeight w:val="252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предельно допустимая учебная нагрузка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ind w:right="1579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  <w:r w:rsidR="00016413"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trHeight w:val="252"/>
        </w:trPr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Коррекционно- развивающая часть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7C48" w:rsidRPr="0078777F" w:rsidRDefault="00E07C48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78777F" w:rsidRPr="0078777F" w:rsidTr="003C774D">
        <w:trPr>
          <w:gridAfter w:val="2"/>
          <w:wAfter w:w="1538" w:type="dxa"/>
          <w:trHeight w:val="252"/>
        </w:trPr>
        <w:tc>
          <w:tcPr>
            <w:tcW w:w="35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77F" w:rsidRPr="0078777F" w:rsidRDefault="0078777F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индивидуальные занятия с дефектологом</w:t>
            </w:r>
          </w:p>
          <w:p w:rsidR="0078777F" w:rsidRPr="0078777F" w:rsidRDefault="0078777F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77F" w:rsidRPr="0078777F" w:rsidRDefault="0078777F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  <w:p w:rsidR="0078777F" w:rsidRPr="0078777F" w:rsidRDefault="0078777F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77F" w:rsidRPr="0078777F" w:rsidRDefault="0078777F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777F" w:rsidRPr="0078777F" w:rsidRDefault="0078777F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777F" w:rsidRPr="0078777F" w:rsidRDefault="0078777F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77F" w:rsidRPr="0078777F" w:rsidRDefault="0078777F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016413" w:rsidRPr="0078777F" w:rsidTr="0078777F">
        <w:trPr>
          <w:gridAfter w:val="2"/>
          <w:wAfter w:w="1538" w:type="dxa"/>
          <w:trHeight w:val="252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индивидуальные занятия с психологом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8777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413" w:rsidRPr="0078777F" w:rsidRDefault="00016413" w:rsidP="0078777F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</w:pPr>
      <w:r w:rsidRPr="0078777F">
        <w:rPr>
          <w:rFonts w:ascii="Times New Roman" w:hAnsi="Times New Roman" w:cs="Times New Roman"/>
          <w:b/>
          <w:color w:val="auto"/>
          <w:sz w:val="24"/>
          <w:szCs w:val="24"/>
        </w:rPr>
        <w:t>3.2Система условий реализации</w:t>
      </w:r>
      <w:r w:rsidR="0078777F" w:rsidRPr="0078777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8777F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>адаптированной основной образовательной программы начального общего образования</w:t>
      </w:r>
      <w:bookmarkEnd w:id="5"/>
    </w:p>
    <w:p w:rsidR="008542A5" w:rsidRPr="0078777F" w:rsidRDefault="008542A5" w:rsidP="0078777F">
      <w:pPr>
        <w:pStyle w:val="14TexstOSNOVA1012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Требования к условиям получения образования обучающимися с РАС определяются </w:t>
      </w:r>
      <w:r w:rsidRPr="0078777F">
        <w:rPr>
          <w:rFonts w:ascii="Times New Roman" w:hAnsi="Times New Roman" w:cs="Times New Roman"/>
          <w:caps/>
          <w:sz w:val="24"/>
          <w:szCs w:val="24"/>
        </w:rPr>
        <w:t xml:space="preserve">ФГОС НОО </w:t>
      </w:r>
      <w:r w:rsidRPr="0078777F">
        <w:rPr>
          <w:rFonts w:ascii="Times New Roman" w:hAnsi="Times New Roman" w:cs="Times New Roman"/>
          <w:sz w:val="24"/>
          <w:szCs w:val="24"/>
        </w:rPr>
        <w:t>обучающихся с</w:t>
      </w:r>
      <w:r w:rsidRPr="0078777F">
        <w:rPr>
          <w:rFonts w:ascii="Times New Roman" w:hAnsi="Times New Roman" w:cs="Times New Roman"/>
          <w:caps/>
          <w:sz w:val="24"/>
          <w:szCs w:val="24"/>
        </w:rPr>
        <w:t xml:space="preserve"> ОВЗ </w:t>
      </w:r>
      <w:r w:rsidRPr="0078777F">
        <w:rPr>
          <w:rFonts w:ascii="Times New Roman" w:hAnsi="Times New Roman" w:cs="Times New Roman"/>
          <w:sz w:val="24"/>
          <w:szCs w:val="24"/>
        </w:rPr>
        <w:t>и представляют собой систему требований к кадровым, финансовым, материально-техническим и иным условиям реализации АООП НОО обучающихся с РАС и достижения планируемых результатов этой категорией обучающихся.</w:t>
      </w:r>
    </w:p>
    <w:p w:rsidR="008542A5" w:rsidRPr="0078777F" w:rsidRDefault="008542A5" w:rsidP="0078777F">
      <w:pPr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  <w:u w:val="single"/>
        </w:rPr>
        <w:t>Кадровые условия</w:t>
      </w:r>
    </w:p>
    <w:p w:rsidR="008542A5" w:rsidRPr="0078777F" w:rsidRDefault="0078777F" w:rsidP="0078777F">
      <w:pPr>
        <w:pStyle w:val="Default"/>
        <w:spacing w:line="276" w:lineRule="auto"/>
        <w:ind w:firstLine="709"/>
        <w:jc w:val="both"/>
        <w:rPr>
          <w:caps/>
          <w:color w:val="auto"/>
        </w:rPr>
      </w:pPr>
      <w:r w:rsidRPr="0078777F">
        <w:t>ТСШ-И</w:t>
      </w:r>
      <w:r w:rsidR="008542A5" w:rsidRPr="0078777F">
        <w:t>, реализующая АООП НОО обучающихся с РАС укомплектована педагогическими, руководящими и иными работниками, имеющими профессиональную подготовку соответствующего уровня и направленности. Уровень квалификации работников школы, для каждой занимаемой должности соответствует квалификационным характеристикам по соответствующей должности. В штат специалистов школы, реализующий вариант 8.1 АООП НОО</w:t>
      </w:r>
      <w:r w:rsidRPr="0078777F">
        <w:t xml:space="preserve"> </w:t>
      </w:r>
      <w:r w:rsidR="008542A5" w:rsidRPr="0078777F">
        <w:t>для образования, обучающего с РАС входят: учитель начальных классов, педагог - психолог, учитель – логопед, социальный педагог, учитель физи</w:t>
      </w:r>
      <w:r w:rsidRPr="0078777F">
        <w:t xml:space="preserve">ческой культуры, учитель музыки, тьютор. </w:t>
      </w:r>
      <w:r w:rsidR="008542A5" w:rsidRPr="0078777F">
        <w:t xml:space="preserve"> 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jc w:val="center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  <w:u w:val="single"/>
        </w:rPr>
        <w:t>Финансовые условия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</w:rPr>
        <w:t xml:space="preserve">Финансовое обеспечение образования обучающихся с РАС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</w:rPr>
        <w:t xml:space="preserve">Финансирование коррекционно-развивающей области должно осуществляться в объеме, предусмотренным законодательством. 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</w:rPr>
        <w:lastRenderedPageBreak/>
        <w:t xml:space="preserve">Финансовое обеспечение должно соответствовать специфике кадровых и материально-технических условий, определенных для каждого варианта АООП НОО для обучающихся с РАС. 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</w:rPr>
        <w:t xml:space="preserve">Финансовые условия реализации АООП НОО обучающихся с РАС должны: 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</w:rPr>
        <w:t xml:space="preserve">- обеспечивать основной образовательной организации возможность исполнения требований ФГОС НОО обучающихся с РАС; 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</w:rPr>
        <w:t xml:space="preserve">- обеспечивать реализацию обязательной части АООП НОО и части, формируемой участниками образовательных отношений вне зависимости от количества учебных дней в неделю; </w:t>
      </w:r>
    </w:p>
    <w:p w:rsidR="008542A5" w:rsidRPr="0078777F" w:rsidRDefault="008542A5" w:rsidP="0078777F">
      <w:pPr>
        <w:pStyle w:val="14TexstOSNOVA1012"/>
        <w:tabs>
          <w:tab w:val="left" w:pos="-180"/>
        </w:tabs>
        <w:spacing w:line="276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</w:rPr>
        <w:t xml:space="preserve">- отражать структуру и объем расходов, необходимых для реализации АООП НОО и достижения планируемых результатов, а также механизм их формирования. </w:t>
      </w:r>
    </w:p>
    <w:p w:rsidR="008542A5" w:rsidRPr="0078777F" w:rsidRDefault="008542A5" w:rsidP="0078777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 w:rsidRPr="0078777F">
        <w:rPr>
          <w:rFonts w:ascii="Times New Roman" w:hAnsi="Times New Roman" w:cs="Times New Roman"/>
          <w:kern w:val="28"/>
          <w:sz w:val="24"/>
          <w:szCs w:val="24"/>
          <w:u w:val="single"/>
        </w:rPr>
        <w:t>Материально-технические условия</w:t>
      </w:r>
    </w:p>
    <w:p w:rsidR="008542A5" w:rsidRPr="0078777F" w:rsidRDefault="008542A5" w:rsidP="0078777F">
      <w:pPr>
        <w:pStyle w:val="ab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77F">
        <w:rPr>
          <w:rFonts w:ascii="Times New Roman" w:hAnsi="Times New Roman"/>
          <w:sz w:val="24"/>
          <w:szCs w:val="24"/>
        </w:rPr>
        <w:t>Материально-технические условия реализации АОП обеспечивают возможность достижения обучающимся установленных ФГОС НОО обучающихся с ОВЗ требований к результатам освоения АООП НОО обучающихся с РАС.</w:t>
      </w:r>
      <w:r w:rsidR="0078777F" w:rsidRPr="0078777F">
        <w:rPr>
          <w:rFonts w:ascii="Times New Roman" w:hAnsi="Times New Roman"/>
          <w:sz w:val="24"/>
          <w:szCs w:val="24"/>
        </w:rPr>
        <w:t xml:space="preserve"> </w:t>
      </w:r>
      <w:r w:rsidRPr="0078777F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приведена в соответствие с задачами по обеспечению реализации АООП НОО и созданию соответствующей основной образовательной и социальной среды.</w:t>
      </w:r>
    </w:p>
    <w:p w:rsidR="008542A5" w:rsidRPr="0078777F" w:rsidRDefault="008542A5" w:rsidP="0078777F">
      <w:pPr>
        <w:pStyle w:val="Default"/>
        <w:spacing w:line="276" w:lineRule="auto"/>
        <w:ind w:firstLine="709"/>
        <w:jc w:val="both"/>
      </w:pPr>
      <w:r w:rsidRPr="0078777F">
        <w:t xml:space="preserve">Материально-техническое обеспечение начального общего образования обучающихся с РАС отвечает не только общим, но и особым образовательным потребностям. В связи с этим, в структуре материально - технического обеспечения процесса образования отражена специфика требований к: </w:t>
      </w:r>
    </w:p>
    <w:p w:rsidR="008542A5" w:rsidRPr="0078777F" w:rsidRDefault="008542A5" w:rsidP="0078777F">
      <w:pPr>
        <w:pStyle w:val="Default"/>
        <w:numPr>
          <w:ilvl w:val="0"/>
          <w:numId w:val="19"/>
        </w:numPr>
        <w:spacing w:line="276" w:lineRule="auto"/>
        <w:jc w:val="both"/>
      </w:pPr>
      <w:r w:rsidRPr="0078777F">
        <w:rPr>
          <w:color w:val="auto"/>
        </w:rPr>
        <w:t>организации пространства, в котором обучается ребенок с РАС;</w:t>
      </w:r>
    </w:p>
    <w:p w:rsidR="008542A5" w:rsidRPr="0078777F" w:rsidRDefault="008542A5" w:rsidP="0078777F">
      <w:pPr>
        <w:pStyle w:val="Default"/>
        <w:numPr>
          <w:ilvl w:val="0"/>
          <w:numId w:val="19"/>
        </w:numPr>
        <w:spacing w:line="276" w:lineRule="auto"/>
        <w:jc w:val="both"/>
      </w:pPr>
      <w:r w:rsidRPr="0078777F">
        <w:rPr>
          <w:color w:val="auto"/>
        </w:rPr>
        <w:t>организация временного режима обучения;</w:t>
      </w:r>
    </w:p>
    <w:p w:rsidR="008542A5" w:rsidRPr="0078777F" w:rsidRDefault="008542A5" w:rsidP="0078777F">
      <w:pPr>
        <w:pStyle w:val="Default"/>
        <w:numPr>
          <w:ilvl w:val="0"/>
          <w:numId w:val="19"/>
        </w:numPr>
        <w:spacing w:line="276" w:lineRule="auto"/>
        <w:jc w:val="both"/>
      </w:pPr>
      <w:r w:rsidRPr="0078777F">
        <w:rPr>
          <w:color w:val="auto"/>
        </w:rPr>
        <w:t xml:space="preserve">технические средства обучения, включаю компьютерные инструменты обучения, ориентированные на удовлетворение особых образовательных потребностей ребёнка с РАС; </w:t>
      </w:r>
    </w:p>
    <w:p w:rsidR="008542A5" w:rsidRPr="0078777F" w:rsidRDefault="008542A5" w:rsidP="0078777F">
      <w:pPr>
        <w:pStyle w:val="18TexstSPISOK1"/>
        <w:spacing w:line="276" w:lineRule="auto"/>
        <w:ind w:left="0" w:firstLine="709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8777F">
        <w:rPr>
          <w:rFonts w:ascii="Times New Roman" w:hAnsi="Times New Roman" w:cs="Times New Roman"/>
          <w:i/>
          <w:color w:val="auto"/>
          <w:sz w:val="24"/>
          <w:szCs w:val="24"/>
        </w:rPr>
        <w:t>Требования к организации пространства</w:t>
      </w:r>
    </w:p>
    <w:p w:rsidR="008542A5" w:rsidRPr="0078777F" w:rsidRDefault="008542A5" w:rsidP="0078777F">
      <w:pPr>
        <w:pStyle w:val="18TexstSPISOK1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Пространство </w:t>
      </w:r>
      <w:r w:rsidR="0078777F" w:rsidRPr="0078777F">
        <w:rPr>
          <w:rFonts w:ascii="Times New Roman" w:hAnsi="Times New Roman" w:cs="Times New Roman"/>
          <w:sz w:val="24"/>
          <w:szCs w:val="24"/>
        </w:rPr>
        <w:t xml:space="preserve">ТСШ-И </w:t>
      </w:r>
      <w:r w:rsidRPr="0078777F">
        <w:rPr>
          <w:rFonts w:ascii="Times New Roman" w:hAnsi="Times New Roman" w:cs="Times New Roman"/>
          <w:sz w:val="24"/>
          <w:szCs w:val="24"/>
        </w:rPr>
        <w:t>соответствует общим требованиям, предъявляемым к образовательным организациям</w:t>
      </w:r>
    </w:p>
    <w:p w:rsidR="008542A5" w:rsidRPr="0078777F" w:rsidRDefault="008542A5" w:rsidP="0078777F">
      <w:pPr>
        <w:pStyle w:val="18TexstSPISOK1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- к соблюдению санитарно-гигиенических </w:t>
      </w:r>
      <w:r w:rsidR="0078777F" w:rsidRPr="0078777F">
        <w:rPr>
          <w:rFonts w:ascii="Times New Roman" w:hAnsi="Times New Roman" w:cs="Times New Roman"/>
          <w:sz w:val="24"/>
          <w:szCs w:val="24"/>
        </w:rPr>
        <w:t>норм образовательного процесса</w:t>
      </w:r>
      <w:r w:rsidRPr="0078777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42A5" w:rsidRPr="0078777F" w:rsidRDefault="008542A5" w:rsidP="0078777F">
      <w:pPr>
        <w:pStyle w:val="18TexstSPISOK1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- к обеспечению санитарно-бытовых (наличие обор</w:t>
      </w:r>
      <w:r w:rsidR="0078777F" w:rsidRPr="0078777F">
        <w:rPr>
          <w:rFonts w:ascii="Times New Roman" w:hAnsi="Times New Roman" w:cs="Times New Roman"/>
          <w:sz w:val="24"/>
          <w:szCs w:val="24"/>
        </w:rPr>
        <w:t xml:space="preserve">удованных гардеробов, санузлов </w:t>
      </w:r>
      <w:r w:rsidRPr="0078777F">
        <w:rPr>
          <w:rFonts w:ascii="Times New Roman" w:hAnsi="Times New Roman" w:cs="Times New Roman"/>
          <w:sz w:val="24"/>
          <w:szCs w:val="24"/>
        </w:rPr>
        <w:t xml:space="preserve">и т.д.) и социально-бытовых условий (наличие оборудованного рабочего места, учительской); </w:t>
      </w:r>
    </w:p>
    <w:p w:rsidR="008542A5" w:rsidRPr="0078777F" w:rsidRDefault="008542A5" w:rsidP="0078777F">
      <w:pPr>
        <w:pStyle w:val="18TexstSPISOK1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>- к соблюдению пожарной и электробезопасности; - к соблюдению требований охраны труда; - к соблюдению своевременных сроков и необходимых объемов текущего и капитального ремонта.</w:t>
      </w:r>
    </w:p>
    <w:p w:rsidR="008542A5" w:rsidRPr="0078777F" w:rsidRDefault="008542A5" w:rsidP="0078777F">
      <w:pPr>
        <w:pStyle w:val="18TexstSPISOK1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8777F">
        <w:rPr>
          <w:rFonts w:ascii="Times New Roman" w:hAnsi="Times New Roman" w:cs="Times New Roman"/>
          <w:sz w:val="24"/>
          <w:szCs w:val="24"/>
        </w:rPr>
        <w:t xml:space="preserve">Кабинеты полностью соответствуют санитарно-гигиеническим нормам, нормам пожарной и электробезопасности. Обязательным условием к организации рабочего места, обучающегося в </w:t>
      </w:r>
      <w:r w:rsidR="0078777F" w:rsidRPr="0078777F">
        <w:rPr>
          <w:rFonts w:ascii="Times New Roman" w:hAnsi="Times New Roman" w:cs="Times New Roman"/>
          <w:sz w:val="24"/>
          <w:szCs w:val="24"/>
        </w:rPr>
        <w:t xml:space="preserve">ТСШ-И </w:t>
      </w:r>
      <w:r w:rsidRPr="0078777F">
        <w:rPr>
          <w:rFonts w:ascii="Times New Roman" w:hAnsi="Times New Roman" w:cs="Times New Roman"/>
          <w:sz w:val="24"/>
          <w:szCs w:val="24"/>
        </w:rPr>
        <w:t xml:space="preserve">является обеспечение возможности постоянно находиться в зоне внимания учителя.  </w:t>
      </w:r>
    </w:p>
    <w:p w:rsidR="001B55E7" w:rsidRPr="0078777F" w:rsidRDefault="001B55E7" w:rsidP="0078777F">
      <w:pPr>
        <w:rPr>
          <w:rFonts w:ascii="Times New Roman" w:hAnsi="Times New Roman" w:cs="Times New Roman"/>
          <w:sz w:val="24"/>
          <w:szCs w:val="24"/>
        </w:rPr>
      </w:pPr>
    </w:p>
    <w:sectPr w:rsidR="001B55E7" w:rsidRPr="0078777F" w:rsidSect="008542A5">
      <w:headerReference w:type="default" r:id="rId8"/>
      <w:footerReference w:type="default" r:id="rId9"/>
      <w:headerReference w:type="first" r:id="rId10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CBD" w:rsidRDefault="00696CBD" w:rsidP="00A17230">
      <w:pPr>
        <w:spacing w:after="0" w:line="240" w:lineRule="auto"/>
      </w:pPr>
      <w:r>
        <w:separator/>
      </w:r>
    </w:p>
  </w:endnote>
  <w:endnote w:type="continuationSeparator" w:id="1">
    <w:p w:rsidR="00696CBD" w:rsidRDefault="00696CBD" w:rsidP="00A17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uturisC">
    <w:altName w:val="Courier New"/>
    <w:panose1 w:val="00000000000000000000"/>
    <w:charset w:val="00"/>
    <w:family w:val="decorative"/>
    <w:notTrueType/>
    <w:pitch w:val="variable"/>
    <w:sig w:usb0="800002A3" w:usb1="0000004A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750493"/>
      <w:docPartObj>
        <w:docPartGallery w:val="Page Numbers (Bottom of Page)"/>
        <w:docPartUnique/>
      </w:docPartObj>
    </w:sdtPr>
    <w:sdtContent>
      <w:p w:rsidR="00016413" w:rsidRDefault="00246967">
        <w:pPr>
          <w:pStyle w:val="af6"/>
          <w:jc w:val="center"/>
        </w:pPr>
        <w:fldSimple w:instr="PAGE   \* MERGEFORMAT">
          <w:r w:rsidR="00CF758C">
            <w:rPr>
              <w:noProof/>
            </w:rPr>
            <w:t>2</w:t>
          </w:r>
        </w:fldSimple>
      </w:p>
    </w:sdtContent>
  </w:sdt>
  <w:p w:rsidR="00016413" w:rsidRDefault="00016413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CBD" w:rsidRDefault="00696CBD" w:rsidP="00A17230">
      <w:pPr>
        <w:spacing w:after="0" w:line="240" w:lineRule="auto"/>
      </w:pPr>
      <w:r>
        <w:separator/>
      </w:r>
    </w:p>
  </w:footnote>
  <w:footnote w:type="continuationSeparator" w:id="1">
    <w:p w:rsidR="00696CBD" w:rsidRDefault="00696CBD" w:rsidP="00A17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413" w:rsidRDefault="00016413">
    <w:pPr>
      <w:pStyle w:val="af4"/>
      <w:jc w:val="center"/>
    </w:pPr>
  </w:p>
  <w:p w:rsidR="00016413" w:rsidRDefault="00016413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259169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sdt>
        <w:sdtPr>
          <w:id w:val="1181085065"/>
          <w:docPartObj>
            <w:docPartGallery w:val="Page Numbers (Top of Page)"/>
          </w:docPartObj>
        </w:sdtPr>
        <w:sdtContent>
          <w:p w:rsidR="00016413" w:rsidRDefault="00246967">
            <w:pPr>
              <w:pStyle w:val="af4"/>
              <w:jc w:val="center"/>
            </w:pPr>
            <w:r w:rsidRPr="00F64AE5">
              <w:rPr>
                <w:color w:val="FFFFFF" w:themeColor="background1"/>
              </w:rPr>
              <w:fldChar w:fldCharType="begin"/>
            </w:r>
            <w:r w:rsidR="00016413" w:rsidRPr="00F64AE5">
              <w:rPr>
                <w:color w:val="FFFFFF" w:themeColor="background1"/>
              </w:rPr>
              <w:instrText>PAGE   \* MERGEFORMAT</w:instrText>
            </w:r>
            <w:r w:rsidRPr="00F64AE5">
              <w:rPr>
                <w:color w:val="FFFFFF" w:themeColor="background1"/>
              </w:rPr>
              <w:fldChar w:fldCharType="separate"/>
            </w:r>
            <w:r w:rsidR="00CF758C">
              <w:rPr>
                <w:noProof/>
                <w:color w:val="FFFFFF" w:themeColor="background1"/>
              </w:rPr>
              <w:t>1</w:t>
            </w:r>
            <w:r w:rsidRPr="00F64AE5">
              <w:rPr>
                <w:color w:val="FFFFFF" w:themeColor="background1"/>
              </w:rPr>
              <w:fldChar w:fldCharType="end"/>
            </w:r>
          </w:p>
        </w:sdtContent>
      </w:sdt>
      <w:p w:rsidR="00016413" w:rsidRPr="000F4BFD" w:rsidRDefault="00246967">
        <w:pPr>
          <w:pStyle w:val="af4"/>
          <w:jc w:val="center"/>
          <w:rPr>
            <w:color w:val="FFFFFF" w:themeColor="background1"/>
          </w:rPr>
        </w:pPr>
        <w:r w:rsidRPr="000F4BFD">
          <w:rPr>
            <w:color w:val="FFFFFF" w:themeColor="background1"/>
          </w:rPr>
          <w:fldChar w:fldCharType="begin"/>
        </w:r>
        <w:r w:rsidR="00016413" w:rsidRPr="000F4BFD">
          <w:rPr>
            <w:color w:val="FFFFFF" w:themeColor="background1"/>
          </w:rPr>
          <w:instrText>PAGE   \* MERGEFORMAT</w:instrText>
        </w:r>
        <w:r w:rsidRPr="000F4BFD">
          <w:rPr>
            <w:color w:val="FFFFFF" w:themeColor="background1"/>
          </w:rPr>
          <w:fldChar w:fldCharType="separate"/>
        </w:r>
        <w:r w:rsidR="00CF758C">
          <w:rPr>
            <w:noProof/>
            <w:color w:val="FFFFFF" w:themeColor="background1"/>
          </w:rPr>
          <w:t>1</w:t>
        </w:r>
        <w:r w:rsidRPr="000F4BFD">
          <w:rPr>
            <w:color w:val="FFFFFF" w:themeColor="background1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</w:pPr>
      <w:rPr>
        <w:rFonts w:ascii="Times New Roman" w:hAnsi="Times New Roman" w:cs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18273F4"/>
    <w:multiLevelType w:val="hybridMultilevel"/>
    <w:tmpl w:val="8BDCDF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895E46C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3D22E73"/>
    <w:multiLevelType w:val="hybridMultilevel"/>
    <w:tmpl w:val="6896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14B93"/>
    <w:multiLevelType w:val="multilevel"/>
    <w:tmpl w:val="036CAEA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911730F"/>
    <w:multiLevelType w:val="hybridMultilevel"/>
    <w:tmpl w:val="D6F64578"/>
    <w:lvl w:ilvl="0" w:tplc="3F366A78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B33470B"/>
    <w:multiLevelType w:val="hybridMultilevel"/>
    <w:tmpl w:val="C130DA70"/>
    <w:lvl w:ilvl="0" w:tplc="BA7A65A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17B4D5F"/>
    <w:multiLevelType w:val="multilevel"/>
    <w:tmpl w:val="1992667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9">
    <w:nsid w:val="12504746"/>
    <w:multiLevelType w:val="multilevel"/>
    <w:tmpl w:val="1678472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4CD31B8"/>
    <w:multiLevelType w:val="hybridMultilevel"/>
    <w:tmpl w:val="4A48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497C62"/>
    <w:multiLevelType w:val="hybridMultilevel"/>
    <w:tmpl w:val="623E56AC"/>
    <w:lvl w:ilvl="0" w:tplc="9DF65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6851C9"/>
    <w:multiLevelType w:val="hybridMultilevel"/>
    <w:tmpl w:val="6C94DFDA"/>
    <w:lvl w:ilvl="0" w:tplc="388C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E25D64"/>
    <w:multiLevelType w:val="multilevel"/>
    <w:tmpl w:val="FB466CC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3B91EF1"/>
    <w:multiLevelType w:val="hybridMultilevel"/>
    <w:tmpl w:val="514EA95E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5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7334F1"/>
    <w:multiLevelType w:val="hybridMultilevel"/>
    <w:tmpl w:val="70F49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B3EA3"/>
    <w:multiLevelType w:val="hybridMultilevel"/>
    <w:tmpl w:val="5426A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C241B"/>
    <w:multiLevelType w:val="multilevel"/>
    <w:tmpl w:val="94724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5356C93"/>
    <w:multiLevelType w:val="hybridMultilevel"/>
    <w:tmpl w:val="47FA95FC"/>
    <w:lvl w:ilvl="0" w:tplc="9DF6562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EF1C3F"/>
    <w:multiLevelType w:val="hybridMultilevel"/>
    <w:tmpl w:val="56042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A0413E"/>
    <w:multiLevelType w:val="multilevel"/>
    <w:tmpl w:val="6B88DF7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EAB55FC"/>
    <w:multiLevelType w:val="multilevel"/>
    <w:tmpl w:val="ED7EA622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4924B19"/>
    <w:multiLevelType w:val="multilevel"/>
    <w:tmpl w:val="7C068BC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B1F1A49"/>
    <w:multiLevelType w:val="multilevel"/>
    <w:tmpl w:val="D72C4DAE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B43132C"/>
    <w:multiLevelType w:val="hybridMultilevel"/>
    <w:tmpl w:val="BDE22D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C4B18AD"/>
    <w:multiLevelType w:val="multilevel"/>
    <w:tmpl w:val="C172B0C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4C9376BA"/>
    <w:multiLevelType w:val="hybridMultilevel"/>
    <w:tmpl w:val="FE42E1DC"/>
    <w:lvl w:ilvl="0" w:tplc="E320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4D3347"/>
    <w:multiLevelType w:val="hybridMultilevel"/>
    <w:tmpl w:val="C8D2D132"/>
    <w:lvl w:ilvl="0" w:tplc="1BC8326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554A4B"/>
    <w:multiLevelType w:val="hybridMultilevel"/>
    <w:tmpl w:val="CD527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C16B1A"/>
    <w:multiLevelType w:val="multilevel"/>
    <w:tmpl w:val="18BC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06594C"/>
    <w:multiLevelType w:val="multilevel"/>
    <w:tmpl w:val="DD161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0F97D9F"/>
    <w:multiLevelType w:val="hybridMultilevel"/>
    <w:tmpl w:val="FC001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1B4CAD"/>
    <w:multiLevelType w:val="multilevel"/>
    <w:tmpl w:val="E626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746BCE"/>
    <w:multiLevelType w:val="hybridMultilevel"/>
    <w:tmpl w:val="16E6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B143464"/>
    <w:multiLevelType w:val="multilevel"/>
    <w:tmpl w:val="172E86F4"/>
    <w:lvl w:ilvl="0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30" w:hanging="72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b/>
      </w:rPr>
    </w:lvl>
  </w:abstractNum>
  <w:abstractNum w:abstractNumId="37">
    <w:nsid w:val="6BCE0286"/>
    <w:multiLevelType w:val="hybridMultilevel"/>
    <w:tmpl w:val="EDE02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7B6C99"/>
    <w:multiLevelType w:val="multilevel"/>
    <w:tmpl w:val="1264DFC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5C56260"/>
    <w:multiLevelType w:val="hybridMultilevel"/>
    <w:tmpl w:val="6C4E452E"/>
    <w:lvl w:ilvl="0" w:tplc="E320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A24BDC"/>
    <w:multiLevelType w:val="multilevel"/>
    <w:tmpl w:val="1764B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81456C9"/>
    <w:multiLevelType w:val="hybridMultilevel"/>
    <w:tmpl w:val="7B96C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6F061E8">
      <w:numFmt w:val="bullet"/>
      <w:lvlText w:val="•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BD2AD6"/>
    <w:multiLevelType w:val="hybridMultilevel"/>
    <w:tmpl w:val="3B163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3"/>
  </w:num>
  <w:num w:numId="3">
    <w:abstractNumId w:val="18"/>
  </w:num>
  <w:num w:numId="4">
    <w:abstractNumId w:val="32"/>
  </w:num>
  <w:num w:numId="5">
    <w:abstractNumId w:val="25"/>
  </w:num>
  <w:num w:numId="6">
    <w:abstractNumId w:val="16"/>
  </w:num>
  <w:num w:numId="7">
    <w:abstractNumId w:val="27"/>
  </w:num>
  <w:num w:numId="8">
    <w:abstractNumId w:val="21"/>
  </w:num>
  <w:num w:numId="9">
    <w:abstractNumId w:val="24"/>
  </w:num>
  <w:num w:numId="10">
    <w:abstractNumId w:val="1"/>
  </w:num>
  <w:num w:numId="11">
    <w:abstractNumId w:val="23"/>
  </w:num>
  <w:num w:numId="12">
    <w:abstractNumId w:val="8"/>
  </w:num>
  <w:num w:numId="13">
    <w:abstractNumId w:val="34"/>
  </w:num>
  <w:num w:numId="14">
    <w:abstractNumId w:val="2"/>
  </w:num>
  <w:num w:numId="15">
    <w:abstractNumId w:val="29"/>
  </w:num>
  <w:num w:numId="16">
    <w:abstractNumId w:val="39"/>
  </w:num>
  <w:num w:numId="17">
    <w:abstractNumId w:val="28"/>
  </w:num>
  <w:num w:numId="18">
    <w:abstractNumId w:val="14"/>
  </w:num>
  <w:num w:numId="19">
    <w:abstractNumId w:val="10"/>
  </w:num>
  <w:num w:numId="20">
    <w:abstractNumId w:val="15"/>
  </w:num>
  <w:num w:numId="21">
    <w:abstractNumId w:val="0"/>
  </w:num>
  <w:num w:numId="22">
    <w:abstractNumId w:val="40"/>
  </w:num>
  <w:num w:numId="23">
    <w:abstractNumId w:val="38"/>
  </w:num>
  <w:num w:numId="24">
    <w:abstractNumId w:val="22"/>
  </w:num>
  <w:num w:numId="25">
    <w:abstractNumId w:val="5"/>
  </w:num>
  <w:num w:numId="26">
    <w:abstractNumId w:val="13"/>
  </w:num>
  <w:num w:numId="27">
    <w:abstractNumId w:val="9"/>
  </w:num>
  <w:num w:numId="28">
    <w:abstractNumId w:val="35"/>
  </w:num>
  <w:num w:numId="29">
    <w:abstractNumId w:val="36"/>
  </w:num>
  <w:num w:numId="3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3"/>
  </w:num>
  <w:num w:numId="34">
    <w:abstractNumId w:val="26"/>
  </w:num>
  <w:num w:numId="35">
    <w:abstractNumId w:val="37"/>
  </w:num>
  <w:num w:numId="36">
    <w:abstractNumId w:val="12"/>
  </w:num>
  <w:num w:numId="37">
    <w:abstractNumId w:val="11"/>
  </w:num>
  <w:num w:numId="38">
    <w:abstractNumId w:val="19"/>
  </w:num>
  <w:num w:numId="39">
    <w:abstractNumId w:val="33"/>
  </w:num>
  <w:num w:numId="40">
    <w:abstractNumId w:val="31"/>
  </w:num>
  <w:num w:numId="41">
    <w:abstractNumId w:val="41"/>
  </w:num>
  <w:num w:numId="42">
    <w:abstractNumId w:val="20"/>
  </w:num>
  <w:num w:numId="43">
    <w:abstractNumId w:val="30"/>
  </w:num>
  <w:num w:numId="44">
    <w:abstractNumId w:val="42"/>
  </w:num>
  <w:num w:numId="45">
    <w:abstractNumId w:val="17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42A5"/>
    <w:rsid w:val="00016413"/>
    <w:rsid w:val="0013775D"/>
    <w:rsid w:val="001B55E7"/>
    <w:rsid w:val="00246967"/>
    <w:rsid w:val="002D2BA2"/>
    <w:rsid w:val="004613A5"/>
    <w:rsid w:val="004A2BFA"/>
    <w:rsid w:val="00696CBD"/>
    <w:rsid w:val="0078777F"/>
    <w:rsid w:val="008542A5"/>
    <w:rsid w:val="009926A6"/>
    <w:rsid w:val="00A17230"/>
    <w:rsid w:val="00A36416"/>
    <w:rsid w:val="00CF758C"/>
    <w:rsid w:val="00D80B3A"/>
    <w:rsid w:val="00E0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endnote text" w:uiPriority="0"/>
    <w:lsdException w:name="toa heading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542A5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aliases w:val=" Знак Знак Знак, Знак Знак Знак Знак Знак"/>
    <w:basedOn w:val="a"/>
    <w:next w:val="a"/>
    <w:link w:val="10"/>
    <w:qFormat/>
    <w:rsid w:val="008542A5"/>
    <w:pPr>
      <w:keepNext/>
      <w:suppressAutoHyphens w:val="0"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542A5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542A5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Calibri" w:hAnsi="Times New Roman" w:cs="Arial"/>
      <w:b/>
      <w:bCs/>
      <w:i/>
      <w:color w:val="auto"/>
      <w:kern w:val="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8542A5"/>
    <w:pPr>
      <w:keepNext/>
      <w:suppressAutoHyphens w:val="0"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bCs/>
      <w:color w:val="auto"/>
      <w:kern w:val="0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542A5"/>
    <w:pPr>
      <w:keepNext/>
      <w:keepLines/>
      <w:suppressAutoHyphens w:val="0"/>
      <w:spacing w:before="200" w:after="0" w:line="240" w:lineRule="auto"/>
      <w:outlineLvl w:val="4"/>
    </w:pPr>
    <w:rPr>
      <w:rFonts w:ascii="Cambria" w:eastAsia="Calibri" w:hAnsi="Cambria" w:cs="Times New Roman"/>
      <w:color w:val="243F60"/>
      <w:kern w:val="0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2A5"/>
    <w:pPr>
      <w:keepNext/>
      <w:keepLines/>
      <w:suppressAutoHyphens w:val="0"/>
      <w:spacing w:before="200" w:after="0" w:line="240" w:lineRule="auto"/>
      <w:outlineLvl w:val="5"/>
    </w:pPr>
    <w:rPr>
      <w:rFonts w:ascii="Cambria" w:eastAsia="Calibri" w:hAnsi="Cambria" w:cs="Times New Roman"/>
      <w:i/>
      <w:iCs/>
      <w:color w:val="243F60"/>
      <w:kern w:val="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542A5"/>
    <w:pPr>
      <w:keepNext/>
      <w:keepLines/>
      <w:suppressAutoHyphens w:val="0"/>
      <w:spacing w:before="200" w:after="0" w:line="240" w:lineRule="auto"/>
      <w:outlineLvl w:val="6"/>
    </w:pPr>
    <w:rPr>
      <w:rFonts w:ascii="Cambria" w:eastAsia="Calibri" w:hAnsi="Cambria" w:cs="Times New Roman"/>
      <w:i/>
      <w:iCs/>
      <w:color w:val="404040"/>
      <w:kern w:val="0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542A5"/>
    <w:pPr>
      <w:keepNext/>
      <w:keepLines/>
      <w:suppressAutoHyphens w:val="0"/>
      <w:spacing w:before="200" w:after="0" w:line="240" w:lineRule="auto"/>
      <w:outlineLvl w:val="7"/>
    </w:pPr>
    <w:rPr>
      <w:rFonts w:ascii="Cambria" w:eastAsia="Calibri" w:hAnsi="Cambria" w:cs="Times New Roman"/>
      <w:color w:val="404040"/>
      <w:kern w:val="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542A5"/>
    <w:pPr>
      <w:keepNext/>
      <w:keepLines/>
      <w:suppressAutoHyphens w:val="0"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 Знак Знак, Знак Знак Знак Знак Знак Знак"/>
    <w:basedOn w:val="a0"/>
    <w:link w:val="1"/>
    <w:rsid w:val="008542A5"/>
    <w:rPr>
      <w:rFonts w:ascii="Arial" w:eastAsia="Times New Roman" w:hAnsi="Arial" w:cs="Arial"/>
      <w:b/>
      <w:bCs/>
      <w:color w:val="00000A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542A5"/>
    <w:rPr>
      <w:rFonts w:ascii="Cambria" w:eastAsia="Calibri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8542A5"/>
    <w:rPr>
      <w:rFonts w:ascii="Times New Roman" w:eastAsia="Calibri" w:hAnsi="Times New Roman" w:cs="Arial"/>
      <w:b/>
      <w:bCs/>
      <w:i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542A5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542A5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2A5"/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542A5"/>
    <w:rPr>
      <w:rFonts w:ascii="Cambria" w:eastAsia="Calibri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542A5"/>
    <w:rPr>
      <w:rFonts w:ascii="Cambria" w:eastAsia="Calibri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542A5"/>
    <w:rPr>
      <w:rFonts w:ascii="Cambria" w:eastAsia="Calibri" w:hAnsi="Cambria" w:cs="Times New Roman"/>
      <w:i/>
      <w:iCs/>
      <w:color w:val="404040"/>
      <w:sz w:val="20"/>
      <w:szCs w:val="20"/>
      <w:lang w:eastAsia="ru-RU"/>
    </w:rPr>
  </w:style>
  <w:style w:type="paragraph" w:customStyle="1" w:styleId="a3">
    <w:name w:val="Основной"/>
    <w:basedOn w:val="a"/>
    <w:link w:val="a4"/>
    <w:rsid w:val="008542A5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0"/>
      <w:lang w:eastAsia="ru-RU"/>
    </w:rPr>
  </w:style>
  <w:style w:type="character" w:customStyle="1" w:styleId="a4">
    <w:name w:val="Основной Знак"/>
    <w:link w:val="a3"/>
    <w:locked/>
    <w:rsid w:val="008542A5"/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style19">
    <w:name w:val="style19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542A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rsid w:val="008542A5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8542A5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paragraph" w:customStyle="1" w:styleId="12">
    <w:name w:val="Без интервала1"/>
    <w:aliases w:val="основа,No Spacing"/>
    <w:link w:val="NoSpacingChar"/>
    <w:rsid w:val="008542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основа Char"/>
    <w:link w:val="12"/>
    <w:locked/>
    <w:rsid w:val="008542A5"/>
    <w:rPr>
      <w:rFonts w:ascii="Calibri" w:eastAsia="Calibri" w:hAnsi="Calibri" w:cs="Times New Roman"/>
    </w:rPr>
  </w:style>
  <w:style w:type="paragraph" w:customStyle="1" w:styleId="14TexstOSNOVA1012">
    <w:name w:val="14TexstOSNOVA_10/12"/>
    <w:basedOn w:val="a"/>
    <w:uiPriority w:val="99"/>
    <w:rsid w:val="008542A5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customStyle="1" w:styleId="Standard">
    <w:name w:val="Standard"/>
    <w:link w:val="Standard0"/>
    <w:rsid w:val="008542A5"/>
    <w:pPr>
      <w:suppressAutoHyphens/>
      <w:spacing w:after="0" w:line="360" w:lineRule="auto"/>
      <w:ind w:firstLine="709"/>
      <w:jc w:val="both"/>
      <w:textAlignment w:val="baseline"/>
    </w:pPr>
    <w:rPr>
      <w:rFonts w:ascii="Calibri" w:eastAsia="SimSun" w:hAnsi="Calibri" w:cs="Calibri"/>
      <w:color w:val="00000A"/>
      <w:kern w:val="1"/>
      <w:sz w:val="28"/>
      <w:szCs w:val="28"/>
      <w:lang w:eastAsia="zh-CN"/>
    </w:rPr>
  </w:style>
  <w:style w:type="character" w:customStyle="1" w:styleId="Standard0">
    <w:name w:val="Standard Знак"/>
    <w:link w:val="Standard"/>
    <w:locked/>
    <w:rsid w:val="008542A5"/>
    <w:rPr>
      <w:rFonts w:ascii="Calibri" w:eastAsia="SimSun" w:hAnsi="Calibri" w:cs="Calibri"/>
      <w:color w:val="00000A"/>
      <w:kern w:val="1"/>
      <w:sz w:val="28"/>
      <w:szCs w:val="28"/>
      <w:lang w:eastAsia="zh-CN"/>
    </w:rPr>
  </w:style>
  <w:style w:type="paragraph" w:customStyle="1" w:styleId="Default">
    <w:name w:val="Default"/>
    <w:rsid w:val="008542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542A5"/>
    <w:pPr>
      <w:ind w:left="720"/>
      <w:contextualSpacing/>
    </w:pPr>
  </w:style>
  <w:style w:type="paragraph" w:styleId="a9">
    <w:name w:val="Body Text Indent"/>
    <w:aliases w:val="Знак"/>
    <w:basedOn w:val="a"/>
    <w:link w:val="aa"/>
    <w:rsid w:val="008542A5"/>
    <w:pPr>
      <w:suppressAutoHyphens w:val="0"/>
      <w:spacing w:after="160" w:line="240" w:lineRule="exact"/>
    </w:pPr>
    <w:rPr>
      <w:rFonts w:ascii="Verdana" w:eastAsia="Calibri" w:hAnsi="Verdana" w:cs="Times New Roman"/>
      <w:color w:val="auto"/>
      <w:kern w:val="0"/>
      <w:sz w:val="20"/>
      <w:szCs w:val="20"/>
      <w:lang w:val="en-US"/>
    </w:rPr>
  </w:style>
  <w:style w:type="character" w:customStyle="1" w:styleId="aa">
    <w:name w:val="Основной текст с отступом Знак"/>
    <w:aliases w:val="Знак Знак12"/>
    <w:basedOn w:val="a0"/>
    <w:link w:val="a9"/>
    <w:rsid w:val="008542A5"/>
    <w:rPr>
      <w:rFonts w:ascii="Verdana" w:eastAsia="Calibri" w:hAnsi="Verdana" w:cs="Times New Roman"/>
      <w:sz w:val="20"/>
      <w:szCs w:val="20"/>
      <w:lang w:val="en-US"/>
    </w:rPr>
  </w:style>
  <w:style w:type="paragraph" w:styleId="ab">
    <w:name w:val="Body Text"/>
    <w:basedOn w:val="a"/>
    <w:link w:val="ac"/>
    <w:semiHidden/>
    <w:rsid w:val="008542A5"/>
    <w:pPr>
      <w:spacing w:after="120"/>
    </w:pPr>
    <w:rPr>
      <w:rFonts w:cs="Times New Roman"/>
    </w:rPr>
  </w:style>
  <w:style w:type="character" w:customStyle="1" w:styleId="ac">
    <w:name w:val="Основной текст Знак"/>
    <w:basedOn w:val="a0"/>
    <w:link w:val="ab"/>
    <w:semiHidden/>
    <w:rsid w:val="008542A5"/>
    <w:rPr>
      <w:rFonts w:ascii="Calibri" w:eastAsia="Arial Unicode MS" w:hAnsi="Calibri" w:cs="Times New Roman"/>
      <w:color w:val="00000A"/>
      <w:kern w:val="1"/>
    </w:rPr>
  </w:style>
  <w:style w:type="paragraph" w:customStyle="1" w:styleId="ad">
    <w:name w:val="А ОСН ТЕКСТ"/>
    <w:basedOn w:val="a"/>
    <w:link w:val="ae"/>
    <w:rsid w:val="008542A5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0"/>
      <w:lang w:eastAsia="ru-RU"/>
    </w:rPr>
  </w:style>
  <w:style w:type="character" w:customStyle="1" w:styleId="ae">
    <w:name w:val="А ОСН ТЕКСТ Знак"/>
    <w:link w:val="ad"/>
    <w:locked/>
    <w:rsid w:val="008542A5"/>
    <w:rPr>
      <w:rFonts w:ascii="Times New Roman" w:eastAsia="Arial Unicode MS" w:hAnsi="Times New Roman" w:cs="Times New Roman"/>
      <w:caps/>
      <w:color w:val="000000"/>
      <w:kern w:val="1"/>
      <w:sz w:val="28"/>
      <w:szCs w:val="20"/>
      <w:lang w:eastAsia="ru-RU"/>
    </w:rPr>
  </w:style>
  <w:style w:type="character" w:customStyle="1" w:styleId="210">
    <w:name w:val="Основной текст + Полужирный21"/>
    <w:rsid w:val="008542A5"/>
    <w:rPr>
      <w:rFonts w:ascii="Times New Roman" w:hAnsi="Times New Roman"/>
      <w:b/>
      <w:spacing w:val="0"/>
      <w:sz w:val="22"/>
    </w:rPr>
  </w:style>
  <w:style w:type="character" w:customStyle="1" w:styleId="31">
    <w:name w:val="Основной текст + Курсив3"/>
    <w:rsid w:val="008542A5"/>
    <w:rPr>
      <w:rFonts w:ascii="Times New Roman" w:hAnsi="Times New Roman"/>
      <w:i/>
      <w:spacing w:val="0"/>
      <w:sz w:val="22"/>
    </w:rPr>
  </w:style>
  <w:style w:type="character" w:customStyle="1" w:styleId="af">
    <w:name w:val="Основной текст + Полужирный"/>
    <w:rsid w:val="008542A5"/>
    <w:rPr>
      <w:rFonts w:ascii="Century Schoolbook" w:hAnsi="Century Schoolbook"/>
      <w:b/>
      <w:sz w:val="24"/>
    </w:rPr>
  </w:style>
  <w:style w:type="character" w:customStyle="1" w:styleId="32">
    <w:name w:val="Заголовок №3_"/>
    <w:link w:val="33"/>
    <w:locked/>
    <w:rsid w:val="008542A5"/>
    <w:rPr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link w:val="32"/>
    <w:rsid w:val="008542A5"/>
    <w:pPr>
      <w:shd w:val="clear" w:color="auto" w:fill="FFFFFF"/>
      <w:suppressAutoHyphens w:val="0"/>
      <w:spacing w:after="0" w:line="274" w:lineRule="exact"/>
      <w:ind w:hanging="400"/>
      <w:outlineLvl w:val="2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paragraph" w:customStyle="1" w:styleId="22">
    <w:name w:val="Абзац списка2"/>
    <w:basedOn w:val="a"/>
    <w:rsid w:val="008542A5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34">
    <w:name w:val="Заголовок №3 + Не полужирный"/>
    <w:rsid w:val="008542A5"/>
    <w:rPr>
      <w:b/>
      <w:bCs/>
      <w:sz w:val="23"/>
      <w:szCs w:val="23"/>
      <w:shd w:val="clear" w:color="auto" w:fill="FFFFFF"/>
      <w:lang w:bidi="ar-SA"/>
    </w:rPr>
  </w:style>
  <w:style w:type="character" w:customStyle="1" w:styleId="c12">
    <w:name w:val="c12"/>
    <w:rsid w:val="008542A5"/>
    <w:rPr>
      <w:rFonts w:cs="Times New Roman"/>
    </w:rPr>
  </w:style>
  <w:style w:type="paragraph" w:customStyle="1" w:styleId="af0">
    <w:name w:val="Буллит"/>
    <w:basedOn w:val="a3"/>
    <w:rsid w:val="008542A5"/>
    <w:pPr>
      <w:ind w:firstLine="244"/>
    </w:pPr>
  </w:style>
  <w:style w:type="paragraph" w:customStyle="1" w:styleId="35">
    <w:name w:val="Заг 3"/>
    <w:basedOn w:val="a"/>
    <w:rsid w:val="008542A5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1">
    <w:name w:val="Заг 4"/>
    <w:basedOn w:val="35"/>
    <w:rsid w:val="008542A5"/>
    <w:rPr>
      <w:b w:val="0"/>
      <w:bCs w:val="0"/>
    </w:rPr>
  </w:style>
  <w:style w:type="paragraph" w:customStyle="1" w:styleId="c11">
    <w:name w:val="c11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3">
    <w:name w:val="Основной текст + Курсив1"/>
    <w:rsid w:val="008542A5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character" w:customStyle="1" w:styleId="af1">
    <w:name w:val="Основной текст_"/>
    <w:link w:val="400"/>
    <w:locked/>
    <w:rsid w:val="008542A5"/>
    <w:rPr>
      <w:sz w:val="23"/>
      <w:szCs w:val="23"/>
      <w:shd w:val="clear" w:color="auto" w:fill="FFFFFF"/>
    </w:rPr>
  </w:style>
  <w:style w:type="paragraph" w:customStyle="1" w:styleId="400">
    <w:name w:val="Основной текст40"/>
    <w:basedOn w:val="a"/>
    <w:link w:val="af1"/>
    <w:rsid w:val="008542A5"/>
    <w:pPr>
      <w:shd w:val="clear" w:color="auto" w:fill="FFFFFF"/>
      <w:suppressAutoHyphens w:val="0"/>
      <w:spacing w:before="60" w:after="0" w:line="192" w:lineRule="exact"/>
      <w:ind w:hanging="700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character" w:customStyle="1" w:styleId="af2">
    <w:name w:val="Основной текст + Курсив"/>
    <w:rsid w:val="008542A5"/>
    <w:rPr>
      <w:i/>
      <w:iCs/>
      <w:sz w:val="23"/>
      <w:szCs w:val="23"/>
      <w:shd w:val="clear" w:color="auto" w:fill="FFFFFF"/>
      <w:lang w:bidi="ar-SA"/>
    </w:rPr>
  </w:style>
  <w:style w:type="character" w:customStyle="1" w:styleId="27">
    <w:name w:val="Основной текст (27)_"/>
    <w:link w:val="270"/>
    <w:locked/>
    <w:rsid w:val="008542A5"/>
    <w:rPr>
      <w:sz w:val="23"/>
      <w:szCs w:val="23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8542A5"/>
    <w:pPr>
      <w:shd w:val="clear" w:color="auto" w:fill="FFFFFF"/>
      <w:suppressAutoHyphens w:val="0"/>
      <w:spacing w:before="120" w:after="240" w:line="240" w:lineRule="atLeast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f1"/>
    <w:rsid w:val="008542A5"/>
  </w:style>
  <w:style w:type="character" w:customStyle="1" w:styleId="submenu-table">
    <w:name w:val="submenu-table"/>
    <w:rsid w:val="008542A5"/>
    <w:rPr>
      <w:rFonts w:cs="Times New Roman"/>
    </w:rPr>
  </w:style>
  <w:style w:type="paragraph" w:customStyle="1" w:styleId="western">
    <w:name w:val="western"/>
    <w:basedOn w:val="a"/>
    <w:rsid w:val="008542A5"/>
    <w:pPr>
      <w:suppressAutoHyphens w:val="0"/>
      <w:spacing w:before="100" w:beforeAutospacing="1"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Osnova">
    <w:name w:val="Osnova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kern w:val="0"/>
      <w:sz w:val="21"/>
      <w:szCs w:val="21"/>
      <w:lang w:val="en-US" w:eastAsia="ru-RU"/>
    </w:rPr>
  </w:style>
  <w:style w:type="character" w:customStyle="1" w:styleId="Zag11">
    <w:name w:val="Zag_11"/>
    <w:rsid w:val="008542A5"/>
    <w:rPr>
      <w:color w:val="000000"/>
      <w:w w:val="100"/>
    </w:rPr>
  </w:style>
  <w:style w:type="paragraph" w:customStyle="1" w:styleId="18TexstSPISOK1">
    <w:name w:val="18TexstSPISOK_1"/>
    <w:aliases w:val="1"/>
    <w:basedOn w:val="a"/>
    <w:rsid w:val="008542A5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Calibri" w:hAnsi="PragmaticaC" w:cs="PragmaticaC"/>
      <w:color w:val="000000"/>
      <w:kern w:val="0"/>
      <w:sz w:val="20"/>
      <w:szCs w:val="20"/>
      <w:lang w:eastAsia="ru-RU"/>
    </w:rPr>
  </w:style>
  <w:style w:type="table" w:styleId="af3">
    <w:name w:val="Table Grid"/>
    <w:basedOn w:val="a1"/>
    <w:uiPriority w:val="59"/>
    <w:rsid w:val="00854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854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542A5"/>
    <w:rPr>
      <w:rFonts w:ascii="Calibri" w:eastAsia="Arial Unicode MS" w:hAnsi="Calibri" w:cs="Calibri"/>
      <w:color w:val="00000A"/>
      <w:kern w:val="1"/>
    </w:rPr>
  </w:style>
  <w:style w:type="paragraph" w:styleId="af6">
    <w:name w:val="footer"/>
    <w:basedOn w:val="a"/>
    <w:link w:val="af7"/>
    <w:uiPriority w:val="99"/>
    <w:unhideWhenUsed/>
    <w:rsid w:val="00854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542A5"/>
    <w:rPr>
      <w:rFonts w:ascii="Calibri" w:eastAsia="Arial Unicode MS" w:hAnsi="Calibri" w:cs="Calibri"/>
      <w:color w:val="00000A"/>
      <w:kern w:val="1"/>
    </w:rPr>
  </w:style>
  <w:style w:type="character" w:customStyle="1" w:styleId="blk">
    <w:name w:val="blk"/>
    <w:basedOn w:val="a0"/>
    <w:rsid w:val="008542A5"/>
  </w:style>
  <w:style w:type="character" w:customStyle="1" w:styleId="apple-converted-space">
    <w:name w:val="apple-converted-space"/>
    <w:basedOn w:val="a0"/>
    <w:rsid w:val="008542A5"/>
  </w:style>
  <w:style w:type="paragraph" w:styleId="23">
    <w:name w:val="Body Text Indent 2"/>
    <w:basedOn w:val="a"/>
    <w:link w:val="24"/>
    <w:semiHidden/>
    <w:unhideWhenUsed/>
    <w:rsid w:val="008542A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542A5"/>
    <w:rPr>
      <w:rFonts w:ascii="Calibri" w:eastAsia="Arial Unicode MS" w:hAnsi="Calibri" w:cs="Calibri"/>
      <w:color w:val="00000A"/>
      <w:kern w:val="1"/>
    </w:rPr>
  </w:style>
  <w:style w:type="character" w:customStyle="1" w:styleId="14">
    <w:name w:val="Сноска1"/>
    <w:rsid w:val="008542A5"/>
    <w:rPr>
      <w:rFonts w:ascii="Times New Roman" w:hAnsi="Times New Roman"/>
      <w:vertAlign w:val="superscript"/>
    </w:rPr>
  </w:style>
  <w:style w:type="paragraph" w:styleId="15">
    <w:name w:val="toc 1"/>
    <w:basedOn w:val="a"/>
    <w:next w:val="a"/>
    <w:autoRedefine/>
    <w:rsid w:val="008542A5"/>
  </w:style>
  <w:style w:type="paragraph" w:styleId="36">
    <w:name w:val="toc 3"/>
    <w:basedOn w:val="a"/>
    <w:next w:val="a"/>
    <w:autoRedefine/>
    <w:rsid w:val="008542A5"/>
    <w:pPr>
      <w:tabs>
        <w:tab w:val="right" w:leader="dot" w:pos="9628"/>
      </w:tabs>
      <w:ind w:left="426"/>
    </w:pPr>
  </w:style>
  <w:style w:type="paragraph" w:styleId="25">
    <w:name w:val="toc 2"/>
    <w:basedOn w:val="a"/>
    <w:next w:val="a"/>
    <w:autoRedefine/>
    <w:rsid w:val="008542A5"/>
    <w:pPr>
      <w:tabs>
        <w:tab w:val="right" w:leader="dot" w:pos="9628"/>
      </w:tabs>
    </w:pPr>
  </w:style>
  <w:style w:type="paragraph" w:customStyle="1" w:styleId="ConsPlusNormal">
    <w:name w:val="ConsPlusNormal"/>
    <w:rsid w:val="00854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8">
    <w:name w:val="Абзац"/>
    <w:basedOn w:val="a"/>
    <w:rsid w:val="008542A5"/>
    <w:pPr>
      <w:suppressAutoHyphens w:val="0"/>
      <w:spacing w:after="0" w:line="312" w:lineRule="auto"/>
      <w:ind w:firstLine="567"/>
      <w:jc w:val="both"/>
    </w:pPr>
    <w:rPr>
      <w:rFonts w:ascii="Times New Roman" w:eastAsia="Calibri" w:hAnsi="Times New Roman" w:cs="Times New Roman"/>
      <w:color w:val="auto"/>
      <w:kern w:val="0"/>
      <w:sz w:val="24"/>
      <w:szCs w:val="20"/>
      <w:lang w:eastAsia="ru-RU"/>
    </w:rPr>
  </w:style>
  <w:style w:type="character" w:styleId="af9">
    <w:name w:val="footnote reference"/>
    <w:uiPriority w:val="99"/>
    <w:rsid w:val="008542A5"/>
    <w:rPr>
      <w:rFonts w:cs="Times New Roman"/>
      <w:vertAlign w:val="superscript"/>
    </w:rPr>
  </w:style>
  <w:style w:type="paragraph" w:styleId="afa">
    <w:name w:val="Normal (Web)"/>
    <w:basedOn w:val="a"/>
    <w:uiPriority w:val="99"/>
    <w:rsid w:val="008542A5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fb">
    <w:name w:val="Символ сноски"/>
    <w:rsid w:val="008542A5"/>
    <w:rPr>
      <w:vertAlign w:val="superscript"/>
    </w:rPr>
  </w:style>
  <w:style w:type="character" w:customStyle="1" w:styleId="16">
    <w:name w:val="Знак сноски1"/>
    <w:rsid w:val="008542A5"/>
    <w:rPr>
      <w:vertAlign w:val="superscript"/>
    </w:rPr>
  </w:style>
  <w:style w:type="paragraph" w:styleId="afc">
    <w:name w:val="footnote text"/>
    <w:aliases w:val="Основной текст с отступом1,Основной текст с отступом11,Основной текст с отступом2,Знак1,Body Text Indent1,Body Text Indent"/>
    <w:basedOn w:val="a"/>
    <w:link w:val="afd"/>
    <w:rsid w:val="008542A5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fd">
    <w:name w:val="Текст сноски Знак"/>
    <w:aliases w:val="Основной текст с отступом1 Знак,Основной текст с отступом11 Знак,Основной текст с отступом2 Знак,Знак1 Знак,Body Text Indent1 Знак,Body Text Indent Знак"/>
    <w:basedOn w:val="a0"/>
    <w:link w:val="afc"/>
    <w:rsid w:val="008542A5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8542A5"/>
    <w:rPr>
      <w:rFonts w:ascii="Times New Roman" w:hAnsi="Times New Roman"/>
      <w:sz w:val="24"/>
      <w:u w:val="none"/>
      <w:effect w:val="none"/>
    </w:rPr>
  </w:style>
  <w:style w:type="paragraph" w:styleId="26">
    <w:name w:val="Body Text 2"/>
    <w:basedOn w:val="a"/>
    <w:link w:val="29"/>
    <w:rsid w:val="008542A5"/>
    <w:pPr>
      <w:suppressAutoHyphens w:val="0"/>
      <w:spacing w:after="120" w:line="48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9">
    <w:name w:val="Основной текст 2 Знак"/>
    <w:basedOn w:val="a0"/>
    <w:link w:val="26"/>
    <w:rsid w:val="008542A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8542A5"/>
  </w:style>
  <w:style w:type="paragraph" w:customStyle="1" w:styleId="110">
    <w:name w:val="Абзац списка11"/>
    <w:basedOn w:val="a"/>
    <w:rsid w:val="008542A5"/>
    <w:pPr>
      <w:suppressAutoHyphens w:val="0"/>
      <w:ind w:left="720"/>
      <w:contextualSpacing/>
    </w:pPr>
    <w:rPr>
      <w:rFonts w:eastAsia="Calibri" w:cs="Times New Roman"/>
      <w:color w:val="auto"/>
      <w:kern w:val="0"/>
      <w:lang w:eastAsia="ru-RU"/>
    </w:rPr>
  </w:style>
  <w:style w:type="paragraph" w:customStyle="1" w:styleId="37">
    <w:name w:val="Абзац списка3"/>
    <w:basedOn w:val="a"/>
    <w:rsid w:val="008542A5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paragraph" w:customStyle="1" w:styleId="afe">
    <w:name w:val="Сноска"/>
    <w:basedOn w:val="a3"/>
    <w:rsid w:val="008542A5"/>
    <w:pPr>
      <w:spacing w:line="174" w:lineRule="atLeast"/>
    </w:pPr>
    <w:rPr>
      <w:sz w:val="17"/>
      <w:szCs w:val="17"/>
    </w:rPr>
  </w:style>
  <w:style w:type="paragraph" w:customStyle="1" w:styleId="aff">
    <w:name w:val="Подзаг"/>
    <w:basedOn w:val="a3"/>
    <w:rsid w:val="008542A5"/>
    <w:pPr>
      <w:spacing w:before="113" w:after="28"/>
      <w:jc w:val="center"/>
    </w:pPr>
    <w:rPr>
      <w:b/>
      <w:bCs/>
      <w:i/>
      <w:iCs/>
    </w:rPr>
  </w:style>
  <w:style w:type="character" w:customStyle="1" w:styleId="aff0">
    <w:name w:val="Текст выноски Знак"/>
    <w:link w:val="aff1"/>
    <w:semiHidden/>
    <w:locked/>
    <w:rsid w:val="008542A5"/>
    <w:rPr>
      <w:rFonts w:ascii="Segoe UI" w:eastAsia="Arial Unicode MS" w:hAnsi="Segoe UI"/>
      <w:color w:val="00000A"/>
      <w:kern w:val="1"/>
      <w:sz w:val="18"/>
      <w:szCs w:val="18"/>
    </w:rPr>
  </w:style>
  <w:style w:type="paragraph" w:styleId="aff1">
    <w:name w:val="Balloon Text"/>
    <w:basedOn w:val="a"/>
    <w:link w:val="aff0"/>
    <w:semiHidden/>
    <w:rsid w:val="008542A5"/>
    <w:pPr>
      <w:spacing w:after="0" w:line="240" w:lineRule="auto"/>
    </w:pPr>
    <w:rPr>
      <w:rFonts w:ascii="Segoe UI" w:hAnsi="Segoe UI" w:cstheme="minorBidi"/>
      <w:sz w:val="18"/>
      <w:szCs w:val="18"/>
    </w:rPr>
  </w:style>
  <w:style w:type="character" w:customStyle="1" w:styleId="17">
    <w:name w:val="Текст выноски Знак1"/>
    <w:basedOn w:val="a0"/>
    <w:link w:val="aff1"/>
    <w:uiPriority w:val="99"/>
    <w:semiHidden/>
    <w:rsid w:val="008542A5"/>
    <w:rPr>
      <w:rFonts w:ascii="Tahoma" w:eastAsia="Arial Unicode MS" w:hAnsi="Tahoma" w:cs="Tahoma"/>
      <w:color w:val="00000A"/>
      <w:kern w:val="1"/>
      <w:sz w:val="16"/>
      <w:szCs w:val="16"/>
    </w:rPr>
  </w:style>
  <w:style w:type="paragraph" w:customStyle="1" w:styleId="09PodZAG">
    <w:name w:val="09PodZAG_п/ж"/>
    <w:basedOn w:val="a"/>
    <w:rsid w:val="008542A5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Calibri" w:hAnsi="FuturisC" w:cs="FuturisC"/>
      <w:b/>
      <w:bCs/>
      <w:caps/>
      <w:color w:val="000000"/>
      <w:kern w:val="0"/>
      <w:lang w:eastAsia="ru-RU"/>
    </w:rPr>
  </w:style>
  <w:style w:type="character" w:customStyle="1" w:styleId="Standard1">
    <w:name w:val="Standard Знак1"/>
    <w:locked/>
    <w:rsid w:val="008542A5"/>
    <w:rPr>
      <w:rFonts w:ascii="Arial" w:eastAsia="SimSun" w:hAnsi="Arial"/>
      <w:kern w:val="3"/>
      <w:sz w:val="24"/>
      <w:szCs w:val="22"/>
      <w:lang w:val="ru-RU" w:eastAsia="zh-CN" w:bidi="ar-SA"/>
    </w:rPr>
  </w:style>
  <w:style w:type="paragraph" w:customStyle="1" w:styleId="Footnote">
    <w:name w:val="Footnote"/>
    <w:basedOn w:val="Standard"/>
    <w:rsid w:val="008542A5"/>
    <w:pPr>
      <w:suppressLineNumbers/>
      <w:ind w:left="283" w:hanging="283"/>
    </w:pPr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customStyle="1" w:styleId="2a">
    <w:name w:val="Знак сноски2"/>
    <w:rsid w:val="008542A5"/>
    <w:rPr>
      <w:vertAlign w:val="superscript"/>
    </w:rPr>
  </w:style>
  <w:style w:type="paragraph" w:customStyle="1" w:styleId="30Snoska">
    <w:name w:val="30Snoska"/>
    <w:basedOn w:val="a"/>
    <w:rsid w:val="008542A5"/>
    <w:pPr>
      <w:autoSpaceDE w:val="0"/>
      <w:spacing w:after="0" w:line="180" w:lineRule="atLeast"/>
      <w:jc w:val="both"/>
      <w:textAlignment w:val="center"/>
    </w:pPr>
    <w:rPr>
      <w:rFonts w:ascii="PragmaticaC" w:eastAsia="Calibri" w:hAnsi="PragmaticaC" w:cs="PragmaticaC"/>
      <w:color w:val="000000"/>
      <w:kern w:val="0"/>
      <w:sz w:val="16"/>
      <w:szCs w:val="16"/>
      <w:lang w:eastAsia="ar-SA"/>
    </w:rPr>
  </w:style>
  <w:style w:type="character" w:customStyle="1" w:styleId="18">
    <w:name w:val="Текст сноски Знак1"/>
    <w:rsid w:val="008542A5"/>
    <w:rPr>
      <w:caps/>
      <w:lang w:eastAsia="ar-SA" w:bidi="ar-SA"/>
    </w:rPr>
  </w:style>
  <w:style w:type="character" w:customStyle="1" w:styleId="aff2">
    <w:name w:val="Сноска_"/>
    <w:rsid w:val="008542A5"/>
    <w:rPr>
      <w:sz w:val="16"/>
    </w:rPr>
  </w:style>
  <w:style w:type="character" w:customStyle="1" w:styleId="200">
    <w:name w:val="Основной текст + Полужирный20"/>
    <w:aliases w:val="Курсив17"/>
    <w:rsid w:val="008542A5"/>
    <w:rPr>
      <w:rFonts w:ascii="Times New Roman" w:hAnsi="Times New Roman"/>
      <w:b/>
      <w:i/>
      <w:spacing w:val="0"/>
      <w:sz w:val="22"/>
    </w:rPr>
  </w:style>
  <w:style w:type="character" w:customStyle="1" w:styleId="111">
    <w:name w:val="Основной текст (11) + Не курсив"/>
    <w:rsid w:val="008542A5"/>
    <w:rPr>
      <w:rFonts w:ascii="Times New Roman" w:hAnsi="Times New Roman"/>
      <w:b/>
      <w:i/>
      <w:spacing w:val="0"/>
      <w:sz w:val="22"/>
    </w:rPr>
  </w:style>
  <w:style w:type="character" w:customStyle="1" w:styleId="1116">
    <w:name w:val="Основной текст (11)16"/>
    <w:rsid w:val="008542A5"/>
    <w:rPr>
      <w:rFonts w:ascii="Times New Roman" w:hAnsi="Times New Roman"/>
      <w:b/>
      <w:i/>
      <w:spacing w:val="0"/>
      <w:sz w:val="22"/>
    </w:rPr>
  </w:style>
  <w:style w:type="paragraph" w:customStyle="1" w:styleId="WW-12">
    <w:name w:val="WW-????????12"/>
    <w:basedOn w:val="a"/>
    <w:rsid w:val="008542A5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aff3">
    <w:name w:val="??????"/>
    <w:basedOn w:val="WW-12"/>
    <w:rsid w:val="008542A5"/>
    <w:pPr>
      <w:ind w:firstLine="244"/>
    </w:pPr>
  </w:style>
  <w:style w:type="paragraph" w:customStyle="1" w:styleId="2b">
    <w:name w:val="Без интервала2"/>
    <w:rsid w:val="008542A5"/>
    <w:pPr>
      <w:spacing w:after="0" w:line="240" w:lineRule="auto"/>
    </w:pPr>
    <w:rPr>
      <w:rFonts w:ascii="Calibri" w:eastAsia="Calibri" w:hAnsi="Calibri" w:cs="Calibri"/>
    </w:rPr>
  </w:style>
  <w:style w:type="character" w:customStyle="1" w:styleId="38">
    <w:name w:val="Основной текст + Полужирный3"/>
    <w:aliases w:val="Курсив7"/>
    <w:rsid w:val="008542A5"/>
    <w:rPr>
      <w:rFonts w:ascii="Times New Roman" w:hAnsi="Times New Roman"/>
      <w:b/>
      <w:i/>
      <w:spacing w:val="0"/>
      <w:sz w:val="22"/>
    </w:rPr>
  </w:style>
  <w:style w:type="character" w:customStyle="1" w:styleId="527">
    <w:name w:val="Заголовок №527"/>
    <w:rsid w:val="008542A5"/>
    <w:rPr>
      <w:rFonts w:ascii="Times New Roman" w:hAnsi="Times New Roman"/>
      <w:i/>
      <w:spacing w:val="0"/>
      <w:sz w:val="22"/>
    </w:rPr>
  </w:style>
  <w:style w:type="character" w:customStyle="1" w:styleId="51">
    <w:name w:val="Заголовок №5 + Не полужирный1"/>
    <w:aliases w:val="Не курсив9"/>
    <w:rsid w:val="008542A5"/>
    <w:rPr>
      <w:rFonts w:ascii="Times New Roman" w:hAnsi="Times New Roman"/>
      <w:i/>
      <w:spacing w:val="0"/>
      <w:sz w:val="22"/>
    </w:rPr>
  </w:style>
  <w:style w:type="character" w:styleId="aff4">
    <w:name w:val="Emphasis"/>
    <w:qFormat/>
    <w:rsid w:val="008542A5"/>
    <w:rPr>
      <w:rFonts w:cs="Times New Roman"/>
      <w:i/>
      <w:iCs/>
    </w:rPr>
  </w:style>
  <w:style w:type="paragraph" w:customStyle="1" w:styleId="21">
    <w:name w:val="Средняя сетка 21"/>
    <w:basedOn w:val="a"/>
    <w:rsid w:val="008542A5"/>
    <w:pPr>
      <w:numPr>
        <w:numId w:val="21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color w:val="auto"/>
      <w:kern w:val="0"/>
      <w:sz w:val="28"/>
      <w:szCs w:val="24"/>
      <w:lang w:eastAsia="ru-RU"/>
    </w:rPr>
  </w:style>
  <w:style w:type="paragraph" w:styleId="aff5">
    <w:name w:val="Title"/>
    <w:basedOn w:val="a"/>
    <w:next w:val="a"/>
    <w:link w:val="aff6"/>
    <w:qFormat/>
    <w:rsid w:val="008542A5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6">
    <w:name w:val="Название Знак"/>
    <w:basedOn w:val="a0"/>
    <w:link w:val="aff5"/>
    <w:rsid w:val="008542A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61">
    <w:name w:val="Основной текст (6)_"/>
    <w:link w:val="62"/>
    <w:locked/>
    <w:rsid w:val="008542A5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8542A5"/>
    <w:pPr>
      <w:shd w:val="clear" w:color="auto" w:fill="FFFFFF"/>
      <w:suppressAutoHyphens w:val="0"/>
      <w:spacing w:after="0" w:line="240" w:lineRule="atLeast"/>
    </w:pPr>
    <w:rPr>
      <w:rFonts w:asciiTheme="minorHAnsi" w:eastAsiaTheme="minorHAnsi" w:hAnsiTheme="minorHAnsi" w:cstheme="minorBidi"/>
      <w:color w:val="auto"/>
      <w:kern w:val="0"/>
      <w:sz w:val="18"/>
      <w:szCs w:val="18"/>
      <w:shd w:val="clear" w:color="auto" w:fill="FFFFFF"/>
    </w:rPr>
  </w:style>
  <w:style w:type="character" w:customStyle="1" w:styleId="19">
    <w:name w:val="Основной текст + Полужирный1"/>
    <w:aliases w:val="Курсив1"/>
    <w:rsid w:val="008542A5"/>
    <w:rPr>
      <w:b/>
      <w:bCs/>
      <w:i/>
      <w:iCs/>
      <w:sz w:val="23"/>
      <w:szCs w:val="23"/>
      <w:shd w:val="clear" w:color="auto" w:fill="FFFFFF"/>
      <w:lang w:bidi="ar-SA"/>
    </w:rPr>
  </w:style>
  <w:style w:type="character" w:customStyle="1" w:styleId="52">
    <w:name w:val="Основной текст (5) + Не полужирный"/>
    <w:aliases w:val="Не курсив"/>
    <w:rsid w:val="008542A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CenturySchoolbook">
    <w:name w:val="Оглавление + Century Schoolbook"/>
    <w:aliases w:val="9,5 pt"/>
    <w:rsid w:val="008542A5"/>
    <w:rPr>
      <w:rFonts w:ascii="Century Schoolbook" w:hAnsi="Century Schoolbook" w:cs="Century Schoolbook"/>
      <w:sz w:val="19"/>
      <w:szCs w:val="19"/>
    </w:rPr>
  </w:style>
  <w:style w:type="character" w:customStyle="1" w:styleId="BodyTextIndentChar">
    <w:name w:val="Body Text Indent Char"/>
    <w:locked/>
    <w:rsid w:val="008542A5"/>
    <w:rPr>
      <w:rFonts w:ascii="Times New Roman" w:hAnsi="Times New Roman" w:cs="Times New Roman"/>
      <w:sz w:val="24"/>
      <w:szCs w:val="24"/>
      <w:lang w:eastAsia="ru-RU"/>
    </w:rPr>
  </w:style>
  <w:style w:type="paragraph" w:styleId="39">
    <w:name w:val="Body Text Indent 3"/>
    <w:basedOn w:val="a"/>
    <w:link w:val="3a"/>
    <w:semiHidden/>
    <w:rsid w:val="008542A5"/>
    <w:pPr>
      <w:suppressAutoHyphens w:val="0"/>
      <w:spacing w:after="120" w:line="240" w:lineRule="auto"/>
      <w:ind w:left="283"/>
    </w:pPr>
    <w:rPr>
      <w:rFonts w:ascii="Times New Roman" w:eastAsia="Calibri" w:hAnsi="Times New Roman" w:cs="Times New Roman"/>
      <w:color w:val="auto"/>
      <w:kern w:val="0"/>
      <w:sz w:val="16"/>
      <w:szCs w:val="16"/>
      <w:lang w:eastAsia="ru-RU"/>
    </w:rPr>
  </w:style>
  <w:style w:type="character" w:customStyle="1" w:styleId="3a">
    <w:name w:val="Основной текст с отступом 3 Знак"/>
    <w:basedOn w:val="a0"/>
    <w:link w:val="39"/>
    <w:semiHidden/>
    <w:rsid w:val="008542A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3b">
    <w:name w:val="Body Text 3"/>
    <w:basedOn w:val="a"/>
    <w:link w:val="3c"/>
    <w:rsid w:val="008542A5"/>
    <w:pPr>
      <w:suppressAutoHyphens w:val="0"/>
      <w:spacing w:after="120" w:line="240" w:lineRule="auto"/>
    </w:pPr>
    <w:rPr>
      <w:rFonts w:ascii="Times New Roman" w:eastAsia="Calibri" w:hAnsi="Times New Roman" w:cs="Times New Roman"/>
      <w:color w:val="auto"/>
      <w:kern w:val="0"/>
      <w:sz w:val="16"/>
      <w:szCs w:val="16"/>
      <w:lang w:eastAsia="ru-RU"/>
    </w:rPr>
  </w:style>
  <w:style w:type="character" w:customStyle="1" w:styleId="3c">
    <w:name w:val="Основной текст 3 Знак"/>
    <w:basedOn w:val="a0"/>
    <w:link w:val="3b"/>
    <w:rsid w:val="008542A5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f7">
    <w:name w:val="Strong"/>
    <w:uiPriority w:val="22"/>
    <w:qFormat/>
    <w:rsid w:val="008542A5"/>
    <w:rPr>
      <w:rFonts w:cs="Times New Roman"/>
      <w:b/>
      <w:bCs/>
      <w:spacing w:val="0"/>
    </w:rPr>
  </w:style>
  <w:style w:type="paragraph" w:customStyle="1" w:styleId="211">
    <w:name w:val="Цитата 21"/>
    <w:basedOn w:val="a"/>
    <w:next w:val="a"/>
    <w:link w:val="QuoteChar1"/>
    <w:rsid w:val="008542A5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5A5A5A"/>
      <w:kern w:val="0"/>
      <w:sz w:val="24"/>
      <w:szCs w:val="24"/>
      <w:lang w:eastAsia="ru-RU"/>
    </w:rPr>
  </w:style>
  <w:style w:type="character" w:customStyle="1" w:styleId="QuoteChar1">
    <w:name w:val="Quote Char1"/>
    <w:link w:val="211"/>
    <w:locked/>
    <w:rsid w:val="008542A5"/>
    <w:rPr>
      <w:rFonts w:ascii="Times New Roman" w:eastAsia="Calibri" w:hAnsi="Times New Roman" w:cs="Times New Roman"/>
      <w:color w:val="5A5A5A"/>
      <w:sz w:val="24"/>
      <w:szCs w:val="24"/>
      <w:lang w:eastAsia="ru-RU"/>
    </w:rPr>
  </w:style>
  <w:style w:type="character" w:customStyle="1" w:styleId="QuoteChar">
    <w:name w:val="Quote Char"/>
    <w:locked/>
    <w:rsid w:val="008542A5"/>
    <w:rPr>
      <w:i/>
      <w:iCs/>
      <w:sz w:val="24"/>
      <w:szCs w:val="24"/>
      <w:lang w:val="en-US"/>
    </w:rPr>
  </w:style>
  <w:style w:type="character" w:customStyle="1" w:styleId="1a">
    <w:name w:val="Сильное выделение1"/>
    <w:rsid w:val="008542A5"/>
    <w:rPr>
      <w:rFonts w:cs="Times New Roman"/>
      <w:b/>
      <w:i/>
      <w:color w:val="auto"/>
      <w:u w:val="single"/>
    </w:rPr>
  </w:style>
  <w:style w:type="paragraph" w:styleId="aff8">
    <w:name w:val="caption"/>
    <w:basedOn w:val="a"/>
    <w:next w:val="a"/>
    <w:qFormat/>
    <w:rsid w:val="008542A5"/>
    <w:pPr>
      <w:suppressAutoHyphens w:val="0"/>
      <w:spacing w:after="0" w:line="240" w:lineRule="auto"/>
    </w:pPr>
    <w:rPr>
      <w:rFonts w:ascii="Times New Roman" w:eastAsia="Calibri" w:hAnsi="Times New Roman" w:cs="Times New Roman"/>
      <w:b/>
      <w:bCs/>
      <w:color w:val="auto"/>
      <w:kern w:val="0"/>
      <w:sz w:val="18"/>
      <w:szCs w:val="18"/>
      <w:lang w:eastAsia="ru-RU"/>
    </w:rPr>
  </w:style>
  <w:style w:type="paragraph" w:styleId="aff9">
    <w:name w:val="Subtitle"/>
    <w:basedOn w:val="a"/>
    <w:next w:val="a"/>
    <w:link w:val="affa"/>
    <w:qFormat/>
    <w:rsid w:val="008542A5"/>
    <w:pPr>
      <w:suppressAutoHyphens w:val="0"/>
      <w:spacing w:after="320" w:line="240" w:lineRule="auto"/>
      <w:jc w:val="right"/>
    </w:pPr>
    <w:rPr>
      <w:rFonts w:ascii="Times New Roman" w:eastAsia="Calibri" w:hAnsi="Times New Roman" w:cs="Times New Roman"/>
      <w:i/>
      <w:iCs/>
      <w:color w:val="808080"/>
      <w:spacing w:val="10"/>
      <w:kern w:val="0"/>
      <w:sz w:val="24"/>
      <w:szCs w:val="24"/>
      <w:lang w:eastAsia="ru-RU"/>
    </w:rPr>
  </w:style>
  <w:style w:type="character" w:customStyle="1" w:styleId="affa">
    <w:name w:val="Подзаголовок Знак"/>
    <w:basedOn w:val="a0"/>
    <w:link w:val="aff9"/>
    <w:rsid w:val="008542A5"/>
    <w:rPr>
      <w:rFonts w:ascii="Times New Roman" w:eastAsia="Calibri" w:hAnsi="Times New Roman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1b">
    <w:name w:val="Выделенная цитата1"/>
    <w:basedOn w:val="a"/>
    <w:next w:val="a"/>
    <w:link w:val="IntenseQuoteChar1"/>
    <w:rsid w:val="008542A5"/>
    <w:pPr>
      <w:suppressAutoHyphens w:val="0"/>
      <w:spacing w:before="320" w:after="480" w:line="240" w:lineRule="auto"/>
      <w:ind w:left="720" w:right="720"/>
      <w:jc w:val="center"/>
    </w:pPr>
    <w:rPr>
      <w:rFonts w:ascii="Cambria" w:eastAsia="Calibri" w:hAnsi="Cambria" w:cs="Times New Roman"/>
      <w:i/>
      <w:iCs/>
      <w:color w:val="auto"/>
      <w:kern w:val="0"/>
      <w:sz w:val="20"/>
      <w:szCs w:val="20"/>
      <w:lang w:eastAsia="ru-RU"/>
    </w:rPr>
  </w:style>
  <w:style w:type="character" w:customStyle="1" w:styleId="IntenseQuoteChar1">
    <w:name w:val="Intense Quote Char1"/>
    <w:link w:val="1b"/>
    <w:locked/>
    <w:rsid w:val="008542A5"/>
    <w:rPr>
      <w:rFonts w:ascii="Cambria" w:eastAsia="Calibri" w:hAnsi="Cambria" w:cs="Times New Roman"/>
      <w:i/>
      <w:iCs/>
      <w:sz w:val="20"/>
      <w:szCs w:val="20"/>
      <w:lang w:eastAsia="ru-RU"/>
    </w:rPr>
  </w:style>
  <w:style w:type="character" w:customStyle="1" w:styleId="IntenseQuoteChar">
    <w:name w:val="Intense Quote Char"/>
    <w:locked/>
    <w:rsid w:val="008542A5"/>
    <w:rPr>
      <w:b/>
      <w:bCs/>
      <w:i/>
      <w:iCs/>
      <w:sz w:val="24"/>
      <w:szCs w:val="24"/>
      <w:lang w:val="en-US"/>
    </w:rPr>
  </w:style>
  <w:style w:type="character" w:customStyle="1" w:styleId="1c">
    <w:name w:val="Слабое выделение1"/>
    <w:rsid w:val="008542A5"/>
    <w:rPr>
      <w:rFonts w:cs="Times New Roman"/>
      <w:i/>
      <w:color w:val="5A5A5A"/>
    </w:rPr>
  </w:style>
  <w:style w:type="character" w:customStyle="1" w:styleId="1d">
    <w:name w:val="Слабая ссылка1"/>
    <w:rsid w:val="008542A5"/>
    <w:rPr>
      <w:rFonts w:cs="Times New Roman"/>
      <w:smallCaps/>
    </w:rPr>
  </w:style>
  <w:style w:type="character" w:customStyle="1" w:styleId="1e">
    <w:name w:val="Сильная ссылка1"/>
    <w:rsid w:val="008542A5"/>
    <w:rPr>
      <w:rFonts w:cs="Times New Roman"/>
      <w:b/>
      <w:smallCaps/>
      <w:color w:val="auto"/>
    </w:rPr>
  </w:style>
  <w:style w:type="character" w:customStyle="1" w:styleId="1f">
    <w:name w:val="Название книги1"/>
    <w:rsid w:val="008542A5"/>
    <w:rPr>
      <w:rFonts w:ascii="Cambria" w:hAnsi="Cambria" w:cs="Times New Roman"/>
      <w:b/>
      <w:smallCaps/>
      <w:color w:val="auto"/>
      <w:u w:val="single"/>
    </w:rPr>
  </w:style>
  <w:style w:type="paragraph" w:customStyle="1" w:styleId="1f0">
    <w:name w:val="Заголовок оглавления1"/>
    <w:basedOn w:val="1"/>
    <w:next w:val="a"/>
    <w:rsid w:val="008542A5"/>
    <w:pPr>
      <w:keepNext w:val="0"/>
      <w:spacing w:before="600" w:after="0"/>
      <w:outlineLvl w:val="9"/>
    </w:pPr>
    <w:rPr>
      <w:rFonts w:ascii="Cambria" w:eastAsia="Calibri" w:hAnsi="Cambria" w:cs="Times New Roman"/>
      <w:i/>
      <w:iCs/>
      <w:color w:val="auto"/>
      <w:kern w:val="0"/>
    </w:rPr>
  </w:style>
  <w:style w:type="paragraph" w:customStyle="1" w:styleId="u-2-msonormal">
    <w:name w:val="u-2-msonormal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styleId="affb">
    <w:name w:val="page number"/>
    <w:rsid w:val="008542A5"/>
    <w:rPr>
      <w:rFonts w:cs="Times New Roman"/>
    </w:rPr>
  </w:style>
  <w:style w:type="paragraph" w:styleId="affc">
    <w:name w:val="endnote text"/>
    <w:basedOn w:val="a"/>
    <w:link w:val="affd"/>
    <w:semiHidden/>
    <w:rsid w:val="008542A5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0"/>
      <w:szCs w:val="20"/>
      <w:lang w:eastAsia="ru-RU"/>
    </w:rPr>
  </w:style>
  <w:style w:type="character" w:customStyle="1" w:styleId="affd">
    <w:name w:val="Текст концевой сноски Знак"/>
    <w:basedOn w:val="a0"/>
    <w:link w:val="affc"/>
    <w:semiHidden/>
    <w:rsid w:val="008542A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1">
    <w:name w:val="Текст1"/>
    <w:basedOn w:val="a"/>
    <w:rsid w:val="008542A5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color w:val="auto"/>
      <w:kern w:val="0"/>
      <w:sz w:val="20"/>
      <w:szCs w:val="20"/>
      <w:lang w:val="en-GB" w:eastAsia="ru-RU"/>
    </w:rPr>
  </w:style>
  <w:style w:type="paragraph" w:customStyle="1" w:styleId="1f2">
    <w:name w:val="Стиль1"/>
    <w:basedOn w:val="a"/>
    <w:autoRedefine/>
    <w:rsid w:val="008542A5"/>
    <w:pPr>
      <w:suppressAutoHyphens w:val="0"/>
      <w:spacing w:after="0" w:line="240" w:lineRule="auto"/>
    </w:pPr>
    <w:rPr>
      <w:rFonts w:ascii="Arial Narrow" w:eastAsia="Calibri" w:hAnsi="Arial Narrow" w:cs="Times New Roman"/>
      <w:b/>
      <w:color w:val="000000"/>
      <w:kern w:val="0"/>
      <w:sz w:val="24"/>
      <w:szCs w:val="144"/>
      <w:lang w:eastAsia="ru-RU"/>
    </w:rPr>
  </w:style>
  <w:style w:type="character" w:customStyle="1" w:styleId="FontStyle19">
    <w:name w:val="Font Style19"/>
    <w:rsid w:val="008542A5"/>
    <w:rPr>
      <w:rFonts w:ascii="Times New Roman" w:hAnsi="Times New Roman" w:cs="Times New Roman"/>
      <w:sz w:val="22"/>
      <w:szCs w:val="22"/>
    </w:rPr>
  </w:style>
  <w:style w:type="paragraph" w:customStyle="1" w:styleId="affe">
    <w:name w:val="Стиль"/>
    <w:rsid w:val="00854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8542A5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kern w:val="0"/>
      <w:sz w:val="24"/>
      <w:szCs w:val="24"/>
      <w:lang w:val="en-US" w:eastAsia="ru-RU"/>
    </w:rPr>
  </w:style>
  <w:style w:type="paragraph" w:customStyle="1" w:styleId="afff">
    <w:name w:val="Νξβϋι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eastAsia="ru-RU"/>
    </w:rPr>
  </w:style>
  <w:style w:type="paragraph" w:customStyle="1" w:styleId="Style1">
    <w:name w:val="Style1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FontStyle108">
    <w:name w:val="Font Style108"/>
    <w:rsid w:val="008542A5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maintext">
    <w:name w:val="maintext"/>
    <w:basedOn w:val="a"/>
    <w:rsid w:val="008542A5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center">
    <w:name w:val="center"/>
    <w:basedOn w:val="a"/>
    <w:rsid w:val="008542A5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1f3">
    <w:name w:val="Основной 1 см"/>
    <w:basedOn w:val="a"/>
    <w:rsid w:val="008542A5"/>
    <w:pPr>
      <w:suppressAutoHyphens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color w:val="auto"/>
      <w:kern w:val="0"/>
      <w:sz w:val="28"/>
      <w:szCs w:val="20"/>
      <w:lang w:val="en-US" w:eastAsia="ru-RU"/>
    </w:rPr>
  </w:style>
  <w:style w:type="paragraph" w:customStyle="1" w:styleId="Style4">
    <w:name w:val="Style4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74" w:lineRule="exact"/>
      <w:ind w:firstLine="600"/>
      <w:jc w:val="both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paragraph" w:customStyle="1" w:styleId="Style6">
    <w:name w:val="Style6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paragraph" w:customStyle="1" w:styleId="Style7">
    <w:name w:val="Style7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character" w:customStyle="1" w:styleId="FontStyle14">
    <w:name w:val="Font Style14"/>
    <w:rsid w:val="008542A5"/>
    <w:rPr>
      <w:rFonts w:ascii="Arial" w:hAnsi="Arial"/>
      <w:b/>
      <w:sz w:val="20"/>
    </w:rPr>
  </w:style>
  <w:style w:type="character" w:customStyle="1" w:styleId="FontStyle16">
    <w:name w:val="Font Style16"/>
    <w:rsid w:val="008542A5"/>
    <w:rPr>
      <w:rFonts w:ascii="Arial" w:hAnsi="Arial"/>
      <w:b/>
      <w:i/>
      <w:sz w:val="20"/>
    </w:rPr>
  </w:style>
  <w:style w:type="character" w:customStyle="1" w:styleId="FontStyle17">
    <w:name w:val="Font Style17"/>
    <w:rsid w:val="008542A5"/>
    <w:rPr>
      <w:rFonts w:ascii="Arial" w:hAnsi="Arial"/>
      <w:sz w:val="20"/>
    </w:rPr>
  </w:style>
  <w:style w:type="character" w:customStyle="1" w:styleId="FontStyle18">
    <w:name w:val="Font Style18"/>
    <w:rsid w:val="008542A5"/>
    <w:rPr>
      <w:rFonts w:ascii="Arial" w:hAnsi="Arial"/>
      <w:sz w:val="20"/>
    </w:rPr>
  </w:style>
  <w:style w:type="paragraph" w:styleId="afff0">
    <w:name w:val="toa heading"/>
    <w:basedOn w:val="a"/>
    <w:next w:val="a"/>
    <w:rsid w:val="008542A5"/>
    <w:pPr>
      <w:suppressAutoHyphens w:val="0"/>
      <w:spacing w:before="120" w:after="0" w:line="240" w:lineRule="auto"/>
    </w:pPr>
    <w:rPr>
      <w:rFonts w:ascii="Times New Roman" w:eastAsia="Calibri" w:hAnsi="Times New Roman" w:cs="Arial"/>
      <w:bCs/>
      <w:color w:val="auto"/>
      <w:kern w:val="32"/>
      <w:sz w:val="24"/>
      <w:szCs w:val="24"/>
      <w:lang w:eastAsia="ru-RU"/>
    </w:rPr>
  </w:style>
  <w:style w:type="paragraph" w:customStyle="1" w:styleId="afff1">
    <w:name w:val="Знак Знак Знак Знак"/>
    <w:basedOn w:val="a"/>
    <w:rsid w:val="008542A5"/>
    <w:pPr>
      <w:suppressAutoHyphens w:val="0"/>
      <w:spacing w:after="160" w:line="240" w:lineRule="exact"/>
    </w:pPr>
    <w:rPr>
      <w:rFonts w:ascii="Verdana" w:eastAsia="Calibri" w:hAnsi="Verdana" w:cs="Times New Roman"/>
      <w:color w:val="auto"/>
      <w:kern w:val="0"/>
      <w:sz w:val="20"/>
      <w:szCs w:val="20"/>
      <w:lang w:val="en-US"/>
    </w:rPr>
  </w:style>
  <w:style w:type="paragraph" w:customStyle="1" w:styleId="c9">
    <w:name w:val="c9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63">
    <w:name w:val="c63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23">
    <w:name w:val="c23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0">
    <w:name w:val="c0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79">
    <w:name w:val="c79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f2">
    <w:name w:val="Новый"/>
    <w:basedOn w:val="a"/>
    <w:rsid w:val="008542A5"/>
    <w:pPr>
      <w:suppressAutoHyphens w:val="0"/>
      <w:spacing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4"/>
      <w:lang w:eastAsia="ru-RU"/>
    </w:rPr>
  </w:style>
  <w:style w:type="paragraph" w:customStyle="1" w:styleId="1f4">
    <w:name w:val="Основной текст1"/>
    <w:basedOn w:val="a"/>
    <w:rsid w:val="008542A5"/>
    <w:pPr>
      <w:shd w:val="clear" w:color="auto" w:fill="FFFFFF"/>
      <w:suppressAutoHyphens w:val="0"/>
      <w:spacing w:after="600" w:line="240" w:lineRule="atLeast"/>
      <w:jc w:val="both"/>
    </w:pPr>
    <w:rPr>
      <w:rFonts w:eastAsia="Times New Roman" w:cs="Times New Roman"/>
      <w:color w:val="auto"/>
      <w:spacing w:val="3"/>
      <w:kern w:val="0"/>
      <w:sz w:val="16"/>
      <w:szCs w:val="20"/>
      <w:lang w:eastAsia="ru-RU"/>
    </w:rPr>
  </w:style>
  <w:style w:type="character" w:customStyle="1" w:styleId="2c">
    <w:name w:val="Основной текст (2)_"/>
    <w:link w:val="2d"/>
    <w:locked/>
    <w:rsid w:val="008542A5"/>
    <w:rPr>
      <w:spacing w:val="-3"/>
      <w:sz w:val="16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8542A5"/>
    <w:pPr>
      <w:shd w:val="clear" w:color="auto" w:fill="FFFFFF"/>
      <w:suppressAutoHyphens w:val="0"/>
      <w:spacing w:before="360" w:after="0" w:line="240" w:lineRule="atLeast"/>
    </w:pPr>
    <w:rPr>
      <w:rFonts w:asciiTheme="minorHAnsi" w:eastAsiaTheme="minorHAnsi" w:hAnsiTheme="minorHAnsi" w:cstheme="minorBidi"/>
      <w:color w:val="auto"/>
      <w:spacing w:val="-3"/>
      <w:kern w:val="0"/>
      <w:sz w:val="16"/>
      <w:shd w:val="clear" w:color="auto" w:fill="FFFFFF"/>
    </w:rPr>
  </w:style>
  <w:style w:type="character" w:customStyle="1" w:styleId="42">
    <w:name w:val="Основной текст (4)_"/>
    <w:link w:val="43"/>
    <w:locked/>
    <w:rsid w:val="008542A5"/>
    <w:rPr>
      <w:spacing w:val="-2"/>
      <w:sz w:val="1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542A5"/>
    <w:pPr>
      <w:shd w:val="clear" w:color="auto" w:fill="FFFFFF"/>
      <w:suppressAutoHyphens w:val="0"/>
      <w:spacing w:after="0" w:line="240" w:lineRule="atLeast"/>
      <w:jc w:val="both"/>
    </w:pPr>
    <w:rPr>
      <w:rFonts w:asciiTheme="minorHAnsi" w:eastAsiaTheme="minorHAnsi" w:hAnsiTheme="minorHAnsi" w:cstheme="minorBidi"/>
      <w:color w:val="auto"/>
      <w:spacing w:val="-2"/>
      <w:kern w:val="0"/>
      <w:sz w:val="16"/>
      <w:shd w:val="clear" w:color="auto" w:fill="FFFFFF"/>
    </w:rPr>
  </w:style>
  <w:style w:type="character" w:customStyle="1" w:styleId="afff3">
    <w:name w:val="Колонтитул_"/>
    <w:link w:val="afff4"/>
    <w:locked/>
    <w:rsid w:val="008542A5"/>
    <w:rPr>
      <w:shd w:val="clear" w:color="auto" w:fill="FFFFFF"/>
    </w:rPr>
  </w:style>
  <w:style w:type="paragraph" w:customStyle="1" w:styleId="afff4">
    <w:name w:val="Колонтитул"/>
    <w:basedOn w:val="a"/>
    <w:link w:val="afff3"/>
    <w:rsid w:val="008542A5"/>
    <w:pPr>
      <w:shd w:val="clear" w:color="auto" w:fill="FFFFFF"/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kern w:val="0"/>
      <w:shd w:val="clear" w:color="auto" w:fill="FFFFFF"/>
    </w:rPr>
  </w:style>
  <w:style w:type="character" w:customStyle="1" w:styleId="620">
    <w:name w:val="Заголовок №6 (2)_"/>
    <w:link w:val="621"/>
    <w:locked/>
    <w:rsid w:val="008542A5"/>
    <w:rPr>
      <w:sz w:val="16"/>
      <w:shd w:val="clear" w:color="auto" w:fill="FFFFFF"/>
    </w:rPr>
  </w:style>
  <w:style w:type="paragraph" w:customStyle="1" w:styleId="621">
    <w:name w:val="Заголовок №6 (2)"/>
    <w:basedOn w:val="a"/>
    <w:link w:val="620"/>
    <w:rsid w:val="008542A5"/>
    <w:pPr>
      <w:shd w:val="clear" w:color="auto" w:fill="FFFFFF"/>
      <w:suppressAutoHyphens w:val="0"/>
      <w:spacing w:after="0" w:line="187" w:lineRule="exact"/>
      <w:jc w:val="both"/>
      <w:outlineLvl w:val="5"/>
    </w:pPr>
    <w:rPr>
      <w:rFonts w:asciiTheme="minorHAnsi" w:eastAsiaTheme="minorHAnsi" w:hAnsiTheme="minorHAnsi" w:cstheme="minorBidi"/>
      <w:color w:val="auto"/>
      <w:kern w:val="0"/>
      <w:sz w:val="16"/>
      <w:shd w:val="clear" w:color="auto" w:fill="FFFFFF"/>
    </w:rPr>
  </w:style>
  <w:style w:type="character" w:customStyle="1" w:styleId="46">
    <w:name w:val="Основной текст (46)_"/>
    <w:link w:val="460"/>
    <w:locked/>
    <w:rsid w:val="008542A5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8542A5"/>
    <w:pPr>
      <w:shd w:val="clear" w:color="auto" w:fill="FFFFFF"/>
      <w:suppressAutoHyphens w:val="0"/>
      <w:spacing w:after="0" w:line="240" w:lineRule="atLeast"/>
    </w:pPr>
    <w:rPr>
      <w:rFonts w:asciiTheme="minorHAnsi" w:eastAsiaTheme="minorHAnsi" w:hAnsiTheme="minorHAnsi" w:cstheme="minorBidi"/>
      <w:color w:val="auto"/>
      <w:spacing w:val="3"/>
      <w:kern w:val="0"/>
      <w:shd w:val="clear" w:color="auto" w:fill="FFFFFF"/>
    </w:rPr>
  </w:style>
  <w:style w:type="character" w:customStyle="1" w:styleId="54">
    <w:name w:val="Заголовок №5 (4)_"/>
    <w:link w:val="540"/>
    <w:locked/>
    <w:rsid w:val="008542A5"/>
    <w:rPr>
      <w:rFonts w:ascii="Tahoma" w:hAnsi="Tahoma"/>
      <w:spacing w:val="3"/>
      <w:sz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8542A5"/>
    <w:pPr>
      <w:shd w:val="clear" w:color="auto" w:fill="FFFFFF"/>
      <w:suppressAutoHyphens w:val="0"/>
      <w:spacing w:before="300" w:after="0" w:line="240" w:lineRule="atLeast"/>
      <w:outlineLvl w:val="4"/>
    </w:pPr>
    <w:rPr>
      <w:rFonts w:ascii="Tahoma" w:eastAsiaTheme="minorHAnsi" w:hAnsi="Tahoma" w:cstheme="minorBidi"/>
      <w:color w:val="auto"/>
      <w:spacing w:val="3"/>
      <w:kern w:val="0"/>
      <w:sz w:val="19"/>
      <w:shd w:val="clear" w:color="auto" w:fill="FFFFFF"/>
    </w:rPr>
  </w:style>
  <w:style w:type="character" w:customStyle="1" w:styleId="510">
    <w:name w:val="Основной текст (51)_"/>
    <w:link w:val="511"/>
    <w:locked/>
    <w:rsid w:val="008542A5"/>
    <w:rPr>
      <w:spacing w:val="4"/>
      <w:shd w:val="clear" w:color="auto" w:fill="FFFFFF"/>
    </w:rPr>
  </w:style>
  <w:style w:type="paragraph" w:customStyle="1" w:styleId="511">
    <w:name w:val="Основной текст (51)"/>
    <w:basedOn w:val="a"/>
    <w:link w:val="510"/>
    <w:rsid w:val="008542A5"/>
    <w:pPr>
      <w:shd w:val="clear" w:color="auto" w:fill="FFFFFF"/>
      <w:suppressAutoHyphens w:val="0"/>
      <w:spacing w:after="0" w:line="206" w:lineRule="exact"/>
      <w:ind w:firstLine="280"/>
      <w:jc w:val="both"/>
    </w:pPr>
    <w:rPr>
      <w:rFonts w:asciiTheme="minorHAnsi" w:eastAsiaTheme="minorHAnsi" w:hAnsiTheme="minorHAnsi" w:cstheme="minorBidi"/>
      <w:color w:val="auto"/>
      <w:spacing w:val="4"/>
      <w:kern w:val="0"/>
      <w:shd w:val="clear" w:color="auto" w:fill="FFFFFF"/>
    </w:rPr>
  </w:style>
  <w:style w:type="character" w:customStyle="1" w:styleId="55">
    <w:name w:val="Заголовок №5 (5)_"/>
    <w:link w:val="550"/>
    <w:locked/>
    <w:rsid w:val="008542A5"/>
    <w:rPr>
      <w:rFonts w:ascii="Tahoma" w:hAnsi="Tahoma"/>
      <w:spacing w:val="1"/>
      <w:shd w:val="clear" w:color="auto" w:fill="FFFFFF"/>
    </w:rPr>
  </w:style>
  <w:style w:type="paragraph" w:customStyle="1" w:styleId="550">
    <w:name w:val="Заголовок №5 (5)"/>
    <w:basedOn w:val="a"/>
    <w:link w:val="55"/>
    <w:rsid w:val="008542A5"/>
    <w:pPr>
      <w:shd w:val="clear" w:color="auto" w:fill="FFFFFF"/>
      <w:suppressAutoHyphens w:val="0"/>
      <w:spacing w:before="180" w:after="0" w:line="240" w:lineRule="atLeast"/>
      <w:outlineLvl w:val="4"/>
    </w:pPr>
    <w:rPr>
      <w:rFonts w:ascii="Tahoma" w:eastAsiaTheme="minorHAnsi" w:hAnsi="Tahoma" w:cstheme="minorBidi"/>
      <w:color w:val="auto"/>
      <w:spacing w:val="1"/>
      <w:kern w:val="0"/>
      <w:shd w:val="clear" w:color="auto" w:fill="FFFFFF"/>
    </w:rPr>
  </w:style>
  <w:style w:type="paragraph" w:customStyle="1" w:styleId="zagarial120">
    <w:name w:val="zag_arial_120"/>
    <w:basedOn w:val="a"/>
    <w:rsid w:val="008542A5"/>
    <w:pPr>
      <w:suppressAutoHyphens w:val="0"/>
      <w:spacing w:before="100" w:beforeAutospacing="1" w:after="100" w:afterAutospacing="1" w:line="240" w:lineRule="auto"/>
      <w:jc w:val="center"/>
    </w:pPr>
    <w:rPr>
      <w:rFonts w:ascii="Arial" w:eastAsia="Calibri" w:hAnsi="Arial" w:cs="Arial"/>
      <w:color w:val="auto"/>
      <w:kern w:val="0"/>
      <w:sz w:val="29"/>
      <w:szCs w:val="29"/>
      <w:lang w:eastAsia="ru-RU"/>
    </w:rPr>
  </w:style>
  <w:style w:type="paragraph" w:customStyle="1" w:styleId="msolistparagraph0">
    <w:name w:val="msolistparagraph"/>
    <w:basedOn w:val="a"/>
    <w:rsid w:val="008542A5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val="en-US"/>
    </w:rPr>
  </w:style>
  <w:style w:type="paragraph" w:customStyle="1" w:styleId="afff5">
    <w:name w:val="Заголовок таблицы"/>
    <w:basedOn w:val="a"/>
    <w:rsid w:val="008542A5"/>
    <w:pPr>
      <w:widowControl w:val="0"/>
      <w:suppressLineNumbers/>
      <w:spacing w:after="0" w:line="240" w:lineRule="auto"/>
      <w:jc w:val="center"/>
    </w:pPr>
    <w:rPr>
      <w:rFonts w:ascii="Times" w:eastAsia="Times New Roman" w:hAnsi="Times" w:cs="Times New Roman"/>
      <w:b/>
      <w:bCs/>
      <w:color w:val="auto"/>
      <w:kern w:val="0"/>
      <w:sz w:val="24"/>
      <w:szCs w:val="20"/>
      <w:lang w:val="en-US"/>
    </w:rPr>
  </w:style>
  <w:style w:type="character" w:customStyle="1" w:styleId="c2">
    <w:name w:val="c2"/>
    <w:rsid w:val="008542A5"/>
    <w:rPr>
      <w:rFonts w:cs="Times New Roman"/>
    </w:rPr>
  </w:style>
  <w:style w:type="character" w:customStyle="1" w:styleId="c1">
    <w:name w:val="c1"/>
    <w:rsid w:val="008542A5"/>
    <w:rPr>
      <w:rFonts w:cs="Times New Roman"/>
    </w:rPr>
  </w:style>
  <w:style w:type="character" w:customStyle="1" w:styleId="9pt">
    <w:name w:val="Основной текст + 9 pt"/>
    <w:rsid w:val="008542A5"/>
    <w:rPr>
      <w:rFonts w:ascii="Times New Roman" w:hAnsi="Times New Roman"/>
      <w:i/>
      <w:sz w:val="16"/>
      <w:u w:val="none"/>
      <w:effect w:val="none"/>
      <w:shd w:val="clear" w:color="auto" w:fill="FFFFFF"/>
    </w:rPr>
  </w:style>
  <w:style w:type="character" w:customStyle="1" w:styleId="29pt">
    <w:name w:val="Основной текст (2) + 9 pt"/>
    <w:rsid w:val="008542A5"/>
    <w:rPr>
      <w:rFonts w:ascii="Times New Roman" w:hAnsi="Times New Roman"/>
      <w:b/>
      <w:i/>
      <w:sz w:val="16"/>
      <w:u w:val="none"/>
      <w:effect w:val="none"/>
      <w:shd w:val="clear" w:color="auto" w:fill="FFFFFF"/>
    </w:rPr>
  </w:style>
  <w:style w:type="character" w:customStyle="1" w:styleId="49pt">
    <w:name w:val="Основной текст (4) + 9 pt"/>
    <w:rsid w:val="008542A5"/>
    <w:rPr>
      <w:rFonts w:ascii="Times New Roman" w:hAnsi="Times New Roman"/>
      <w:b/>
      <w:i/>
      <w:sz w:val="16"/>
      <w:u w:val="none"/>
      <w:effect w:val="none"/>
      <w:shd w:val="clear" w:color="auto" w:fill="FFFFFF"/>
    </w:rPr>
  </w:style>
  <w:style w:type="character" w:customStyle="1" w:styleId="3d">
    <w:name w:val="Основной текст (3)_"/>
    <w:rsid w:val="008542A5"/>
    <w:rPr>
      <w:rFonts w:ascii="Tahoma" w:hAnsi="Tahoma"/>
      <w:spacing w:val="0"/>
      <w:sz w:val="15"/>
      <w:u w:val="none"/>
      <w:effect w:val="none"/>
    </w:rPr>
  </w:style>
  <w:style w:type="character" w:customStyle="1" w:styleId="3e">
    <w:name w:val="Основной текст (3)"/>
    <w:rsid w:val="008542A5"/>
    <w:rPr>
      <w:rFonts w:ascii="Tahoma" w:hAnsi="Tahoma"/>
      <w:spacing w:val="2"/>
      <w:sz w:val="14"/>
      <w:u w:val="none"/>
      <w:effect w:val="none"/>
    </w:rPr>
  </w:style>
  <w:style w:type="character" w:customStyle="1" w:styleId="9pt0">
    <w:name w:val="Колонтитул + 9 pt"/>
    <w:rsid w:val="008542A5"/>
    <w:rPr>
      <w:rFonts w:ascii="Times New Roman" w:hAnsi="Times New Roman"/>
      <w:b/>
      <w:spacing w:val="1"/>
      <w:sz w:val="16"/>
      <w:u w:val="none"/>
      <w:effect w:val="none"/>
      <w:shd w:val="clear" w:color="auto" w:fill="FFFFFF"/>
    </w:rPr>
  </w:style>
  <w:style w:type="character" w:customStyle="1" w:styleId="461">
    <w:name w:val="Основной текст (46) + Полужирный"/>
    <w:rsid w:val="008542A5"/>
    <w:rPr>
      <w:b/>
      <w:spacing w:val="0"/>
      <w:shd w:val="clear" w:color="auto" w:fill="FFFFFF"/>
    </w:rPr>
  </w:style>
  <w:style w:type="character" w:customStyle="1" w:styleId="462">
    <w:name w:val="Основной текст (46) + Курсив"/>
    <w:rsid w:val="008542A5"/>
    <w:rPr>
      <w:i/>
      <w:spacing w:val="0"/>
      <w:shd w:val="clear" w:color="auto" w:fill="FFFFFF"/>
    </w:rPr>
  </w:style>
  <w:style w:type="character" w:customStyle="1" w:styleId="520">
    <w:name w:val="Основной текст (52)"/>
    <w:rsid w:val="008542A5"/>
    <w:rPr>
      <w:rFonts w:ascii="Garamond" w:hAnsi="Garamond"/>
      <w:color w:val="FFFFFF"/>
      <w:w w:val="100"/>
      <w:sz w:val="46"/>
      <w:u w:val="none"/>
      <w:effect w:val="none"/>
    </w:rPr>
  </w:style>
  <w:style w:type="character" w:customStyle="1" w:styleId="250">
    <w:name w:val="Заголовок №2 (5)"/>
    <w:rsid w:val="008542A5"/>
    <w:rPr>
      <w:rFonts w:ascii="Tahoma" w:hAnsi="Tahoma"/>
      <w:color w:val="FFFFFF"/>
      <w:spacing w:val="5"/>
      <w:sz w:val="28"/>
      <w:u w:val="none"/>
      <w:effect w:val="none"/>
    </w:rPr>
  </w:style>
  <w:style w:type="character" w:customStyle="1" w:styleId="4311pt">
    <w:name w:val="Основной текст (43) + 11 pt"/>
    <w:aliases w:val="Не полужирный"/>
    <w:rsid w:val="008542A5"/>
    <w:rPr>
      <w:rFonts w:ascii="Times New Roman" w:hAnsi="Times New Roman"/>
      <w:spacing w:val="4"/>
      <w:sz w:val="20"/>
    </w:rPr>
  </w:style>
  <w:style w:type="paragraph" w:styleId="z-">
    <w:name w:val="HTML Top of Form"/>
    <w:basedOn w:val="a"/>
    <w:next w:val="a"/>
    <w:link w:val="z-0"/>
    <w:hidden/>
    <w:semiHidden/>
    <w:rsid w:val="008542A5"/>
    <w:pPr>
      <w:pBdr>
        <w:bottom w:val="single" w:sz="6" w:space="1" w:color="auto"/>
      </w:pBdr>
      <w:suppressAutoHyphens w:val="0"/>
      <w:spacing w:after="0"/>
      <w:jc w:val="center"/>
    </w:pPr>
    <w:rPr>
      <w:rFonts w:ascii="Arial" w:eastAsia="Times New Roman" w:hAnsi="Arial" w:cs="Arial"/>
      <w:vanish/>
      <w:color w:val="auto"/>
      <w:kern w:val="0"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8542A5"/>
    <w:rPr>
      <w:rFonts w:ascii="Arial" w:eastAsia="Times New Roman" w:hAnsi="Arial" w:cs="Arial"/>
      <w:vanish/>
      <w:sz w:val="16"/>
      <w:szCs w:val="16"/>
    </w:rPr>
  </w:style>
  <w:style w:type="character" w:customStyle="1" w:styleId="FontStyle64">
    <w:name w:val="Font Style64"/>
    <w:rsid w:val="008542A5"/>
    <w:rPr>
      <w:rFonts w:ascii="Times New Roman" w:hAnsi="Times New Roman"/>
      <w:sz w:val="20"/>
    </w:rPr>
  </w:style>
  <w:style w:type="paragraph" w:customStyle="1" w:styleId="afff6">
    <w:name w:val="a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style70">
    <w:name w:val="style7"/>
    <w:basedOn w:val="a"/>
    <w:rsid w:val="008542A5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tyle8">
    <w:name w:val="style8"/>
    <w:rsid w:val="008542A5"/>
    <w:rPr>
      <w:rFonts w:cs="Times New Roman"/>
    </w:rPr>
  </w:style>
  <w:style w:type="paragraph" w:customStyle="1" w:styleId="Style10">
    <w:name w:val="Style10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FontStyle15">
    <w:name w:val="Font Style15"/>
    <w:rsid w:val="008542A5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rsid w:val="008542A5"/>
    <w:rPr>
      <w:rFonts w:ascii="Sylfaen" w:hAnsi="Sylfaen" w:cs="Sylfaen"/>
      <w:sz w:val="16"/>
      <w:szCs w:val="16"/>
    </w:rPr>
  </w:style>
  <w:style w:type="paragraph" w:styleId="afff7">
    <w:name w:val="Document Map"/>
    <w:basedOn w:val="a"/>
    <w:link w:val="afff8"/>
    <w:semiHidden/>
    <w:rsid w:val="008542A5"/>
    <w:pPr>
      <w:suppressAutoHyphens w:val="0"/>
    </w:pPr>
    <w:rPr>
      <w:rFonts w:ascii="Tahoma" w:eastAsia="Times New Roman" w:hAnsi="Tahoma" w:cs="Times New Roman"/>
      <w:color w:val="auto"/>
      <w:kern w:val="0"/>
      <w:sz w:val="16"/>
      <w:szCs w:val="16"/>
      <w:lang w:val="en-US" w:eastAsia="ru-RU"/>
    </w:rPr>
  </w:style>
  <w:style w:type="character" w:customStyle="1" w:styleId="afff8">
    <w:name w:val="Схема документа Знак"/>
    <w:basedOn w:val="a0"/>
    <w:link w:val="afff7"/>
    <w:semiHidden/>
    <w:rsid w:val="008542A5"/>
    <w:rPr>
      <w:rFonts w:ascii="Tahoma" w:eastAsia="Times New Roman" w:hAnsi="Tahoma" w:cs="Times New Roman"/>
      <w:sz w:val="16"/>
      <w:szCs w:val="16"/>
      <w:lang w:val="en-US" w:eastAsia="ru-RU"/>
    </w:rPr>
  </w:style>
  <w:style w:type="paragraph" w:customStyle="1" w:styleId="text2">
    <w:name w:val="text2"/>
    <w:basedOn w:val="a"/>
    <w:rsid w:val="008542A5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eastAsia="ru-RU"/>
    </w:rPr>
  </w:style>
  <w:style w:type="paragraph" w:customStyle="1" w:styleId="Tabl">
    <w:name w:val="Tabl"/>
    <w:basedOn w:val="a"/>
    <w:rsid w:val="008542A5"/>
    <w:pPr>
      <w:widowControl w:val="0"/>
      <w:suppressAutoHyphens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kern w:val="0"/>
      <w:sz w:val="16"/>
      <w:szCs w:val="16"/>
      <w:lang w:eastAsia="ru-RU"/>
    </w:rPr>
  </w:style>
  <w:style w:type="character" w:customStyle="1" w:styleId="-1">
    <w:name w:val="-1"/>
    <w:rsid w:val="008542A5"/>
  </w:style>
  <w:style w:type="paragraph" w:customStyle="1" w:styleId="ParagraphStyle">
    <w:name w:val="Paragraph Style"/>
    <w:rsid w:val="008542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f5">
    <w:name w:val="Знак Знак1"/>
    <w:rsid w:val="008542A5"/>
    <w:rPr>
      <w:sz w:val="24"/>
      <w:szCs w:val="24"/>
      <w:lang w:val="ru-RU" w:eastAsia="en-US" w:bidi="ar-SA"/>
    </w:rPr>
  </w:style>
  <w:style w:type="character" w:customStyle="1" w:styleId="afff9">
    <w:name w:val="Знак Знак"/>
    <w:rsid w:val="008542A5"/>
    <w:rPr>
      <w:sz w:val="24"/>
      <w:szCs w:val="24"/>
      <w:lang w:val="ru-RU" w:eastAsia="ru-RU" w:bidi="ar-SA"/>
    </w:rPr>
  </w:style>
  <w:style w:type="character" w:customStyle="1" w:styleId="FootnoteTextChar">
    <w:name w:val="Footnote Text Char"/>
    <w:semiHidden/>
    <w:locked/>
    <w:rsid w:val="008542A5"/>
    <w:rPr>
      <w:lang w:val="ru-RU" w:eastAsia="ru-RU" w:bidi="ar-SA"/>
    </w:rPr>
  </w:style>
  <w:style w:type="paragraph" w:customStyle="1" w:styleId="1f6">
    <w:name w:val="Текст сноски1"/>
    <w:basedOn w:val="18TexstSPISOK1"/>
    <w:rsid w:val="008542A5"/>
    <w:pPr>
      <w:tabs>
        <w:tab w:val="clear" w:pos="360"/>
        <w:tab w:val="clear" w:pos="640"/>
      </w:tabs>
      <w:autoSpaceDE/>
      <w:autoSpaceDN/>
      <w:adjustRightInd/>
      <w:spacing w:line="240" w:lineRule="auto"/>
      <w:ind w:left="0" w:firstLine="0"/>
      <w:jc w:val="left"/>
      <w:textAlignment w:val="auto"/>
    </w:pPr>
    <w:rPr>
      <w:rFonts w:ascii="Times New Roman" w:eastAsia="Times New Roman" w:hAnsi="Times New Roman" w:cs="Times New Roman"/>
      <w:color w:val="auto"/>
    </w:rPr>
  </w:style>
  <w:style w:type="paragraph" w:customStyle="1" w:styleId="afffa">
    <w:name w:val="Наталья Н Кротова"/>
    <w:basedOn w:val="a"/>
    <w:qFormat/>
    <w:rsid w:val="008542A5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auto"/>
      <w:kern w:val="0"/>
      <w:sz w:val="24"/>
    </w:rPr>
  </w:style>
  <w:style w:type="character" w:customStyle="1" w:styleId="112">
    <w:name w:val="Знак Знак11"/>
    <w:rsid w:val="008542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0">
    <w:name w:val="Знак Знак10"/>
    <w:semiHidden/>
    <w:rsid w:val="008542A5"/>
    <w:rPr>
      <w:rFonts w:ascii="Cambria" w:hAnsi="Cambria"/>
      <w:b/>
      <w:bCs/>
      <w:color w:val="4F81BD"/>
      <w:sz w:val="26"/>
      <w:szCs w:val="26"/>
      <w:lang w:val="ru-RU" w:eastAsia="en-US" w:bidi="ar-SA"/>
    </w:rPr>
  </w:style>
  <w:style w:type="character" w:customStyle="1" w:styleId="91">
    <w:name w:val="Знак Знак9"/>
    <w:semiHidden/>
    <w:rsid w:val="008542A5"/>
    <w:rPr>
      <w:rFonts w:ascii="Cambria" w:hAnsi="Cambria"/>
      <w:b/>
      <w:bCs/>
      <w:color w:val="4F81BD"/>
      <w:sz w:val="22"/>
      <w:szCs w:val="22"/>
      <w:lang w:val="ru-RU" w:eastAsia="en-US" w:bidi="ar-SA"/>
    </w:rPr>
  </w:style>
  <w:style w:type="character" w:customStyle="1" w:styleId="81">
    <w:name w:val="Знак Знак8"/>
    <w:semiHidden/>
    <w:rsid w:val="008542A5"/>
    <w:rPr>
      <w:rFonts w:ascii="Cambria" w:hAnsi="Cambria"/>
      <w:b/>
      <w:bCs/>
      <w:i/>
      <w:iCs/>
      <w:color w:val="4F81BD"/>
      <w:sz w:val="22"/>
      <w:szCs w:val="22"/>
      <w:lang w:val="ru-RU" w:eastAsia="en-US" w:bidi="ar-SA"/>
    </w:rPr>
  </w:style>
  <w:style w:type="character" w:customStyle="1" w:styleId="71">
    <w:name w:val="Знак Знак7"/>
    <w:semiHidden/>
    <w:rsid w:val="008542A5"/>
    <w:rPr>
      <w:rFonts w:ascii="Cambria" w:hAnsi="Cambria"/>
      <w:color w:val="243F60"/>
      <w:sz w:val="22"/>
      <w:szCs w:val="22"/>
      <w:lang w:val="ru-RU" w:eastAsia="en-US" w:bidi="ar-SA"/>
    </w:rPr>
  </w:style>
  <w:style w:type="character" w:customStyle="1" w:styleId="63">
    <w:name w:val="Знак Знак6"/>
    <w:semiHidden/>
    <w:rsid w:val="008542A5"/>
    <w:rPr>
      <w:rFonts w:ascii="Cambria" w:hAnsi="Cambria"/>
      <w:i/>
      <w:iCs/>
      <w:color w:val="243F60"/>
      <w:sz w:val="22"/>
      <w:szCs w:val="22"/>
      <w:lang w:val="ru-RU" w:eastAsia="en-US" w:bidi="ar-SA"/>
    </w:rPr>
  </w:style>
  <w:style w:type="character" w:customStyle="1" w:styleId="53">
    <w:name w:val="Знак Знак5"/>
    <w:semiHidden/>
    <w:rsid w:val="008542A5"/>
    <w:rPr>
      <w:rFonts w:ascii="Cambria" w:hAnsi="Cambria"/>
      <w:i/>
      <w:iCs/>
      <w:color w:val="404040"/>
      <w:sz w:val="22"/>
      <w:szCs w:val="22"/>
      <w:lang w:val="ru-RU" w:eastAsia="en-US" w:bidi="ar-SA"/>
    </w:rPr>
  </w:style>
  <w:style w:type="character" w:customStyle="1" w:styleId="44">
    <w:name w:val="Знак Знак4"/>
    <w:semiHidden/>
    <w:rsid w:val="008542A5"/>
    <w:rPr>
      <w:rFonts w:ascii="Cambria" w:hAnsi="Cambria"/>
      <w:color w:val="404040"/>
      <w:lang w:val="ru-RU" w:eastAsia="en-US" w:bidi="ar-SA"/>
    </w:rPr>
  </w:style>
  <w:style w:type="character" w:customStyle="1" w:styleId="3f">
    <w:name w:val="Знак Знак3"/>
    <w:semiHidden/>
    <w:rsid w:val="008542A5"/>
    <w:rPr>
      <w:rFonts w:ascii="Cambria" w:hAnsi="Cambria"/>
      <w:i/>
      <w:iCs/>
      <w:color w:val="404040"/>
      <w:lang w:val="ru-RU" w:eastAsia="en-US" w:bidi="ar-SA"/>
    </w:rPr>
  </w:style>
  <w:style w:type="character" w:customStyle="1" w:styleId="2e">
    <w:name w:val="Знак Знак2"/>
    <w:rsid w:val="008542A5"/>
    <w:rPr>
      <w:rFonts w:ascii="Cambria" w:hAnsi="Cambria"/>
      <w:color w:val="17365D"/>
      <w:spacing w:val="5"/>
      <w:kern w:val="28"/>
      <w:sz w:val="52"/>
      <w:szCs w:val="52"/>
      <w:lang w:val="ru-RU" w:eastAsia="en-US" w:bidi="ar-SA"/>
    </w:rPr>
  </w:style>
  <w:style w:type="paragraph" w:styleId="2f">
    <w:name w:val="Quote"/>
    <w:basedOn w:val="a"/>
    <w:next w:val="a"/>
    <w:link w:val="2f0"/>
    <w:qFormat/>
    <w:rsid w:val="008542A5"/>
    <w:pPr>
      <w:suppressAutoHyphens w:val="0"/>
    </w:pPr>
    <w:rPr>
      <w:rFonts w:eastAsia="Calibri" w:cs="Times New Roman"/>
      <w:i/>
      <w:iCs/>
      <w:color w:val="000000"/>
      <w:kern w:val="0"/>
    </w:rPr>
  </w:style>
  <w:style w:type="character" w:customStyle="1" w:styleId="2f0">
    <w:name w:val="Цитата 2 Знак"/>
    <w:basedOn w:val="a0"/>
    <w:link w:val="2f"/>
    <w:rsid w:val="008542A5"/>
    <w:rPr>
      <w:rFonts w:ascii="Calibri" w:eastAsia="Calibri" w:hAnsi="Calibri" w:cs="Times New Roman"/>
      <w:i/>
      <w:iCs/>
      <w:color w:val="000000"/>
    </w:rPr>
  </w:style>
  <w:style w:type="paragraph" w:styleId="afffb">
    <w:name w:val="Intense Quote"/>
    <w:basedOn w:val="a"/>
    <w:next w:val="a"/>
    <w:link w:val="afffc"/>
    <w:qFormat/>
    <w:rsid w:val="008542A5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eastAsia="Calibri" w:cs="Times New Roman"/>
      <w:b/>
      <w:bCs/>
      <w:i/>
      <w:iCs/>
      <w:color w:val="4F81BD"/>
      <w:kern w:val="0"/>
    </w:rPr>
  </w:style>
  <w:style w:type="character" w:customStyle="1" w:styleId="afffc">
    <w:name w:val="Выделенная цитата Знак"/>
    <w:basedOn w:val="a0"/>
    <w:link w:val="afffb"/>
    <w:rsid w:val="008542A5"/>
    <w:rPr>
      <w:rFonts w:ascii="Calibri" w:eastAsia="Calibri" w:hAnsi="Calibri" w:cs="Times New Roman"/>
      <w:b/>
      <w:bCs/>
      <w:i/>
      <w:iCs/>
      <w:color w:val="4F81BD"/>
    </w:rPr>
  </w:style>
  <w:style w:type="character" w:styleId="afffd">
    <w:name w:val="Subtle Emphasis"/>
    <w:qFormat/>
    <w:rsid w:val="008542A5"/>
    <w:rPr>
      <w:i/>
      <w:iCs/>
      <w:color w:val="808080"/>
    </w:rPr>
  </w:style>
  <w:style w:type="character" w:styleId="afffe">
    <w:name w:val="Intense Emphasis"/>
    <w:qFormat/>
    <w:rsid w:val="008542A5"/>
    <w:rPr>
      <w:b/>
      <w:bCs/>
      <w:i/>
      <w:iCs/>
      <w:color w:val="4F81BD"/>
    </w:rPr>
  </w:style>
  <w:style w:type="character" w:styleId="affff">
    <w:name w:val="Subtle Reference"/>
    <w:qFormat/>
    <w:rsid w:val="008542A5"/>
    <w:rPr>
      <w:smallCaps/>
      <w:color w:val="C0504D"/>
      <w:u w:val="single"/>
    </w:rPr>
  </w:style>
  <w:style w:type="character" w:styleId="affff0">
    <w:name w:val="Intense Reference"/>
    <w:qFormat/>
    <w:rsid w:val="008542A5"/>
    <w:rPr>
      <w:b/>
      <w:bCs/>
      <w:smallCaps/>
      <w:color w:val="C0504D"/>
      <w:spacing w:val="5"/>
      <w:u w:val="single"/>
    </w:rPr>
  </w:style>
  <w:style w:type="character" w:styleId="affff1">
    <w:name w:val="Book Title"/>
    <w:qFormat/>
    <w:rsid w:val="008542A5"/>
    <w:rPr>
      <w:b/>
      <w:bCs/>
      <w:smallCaps/>
      <w:spacing w:val="5"/>
    </w:rPr>
  </w:style>
  <w:style w:type="paragraph" w:styleId="affff2">
    <w:name w:val="TOC Heading"/>
    <w:basedOn w:val="1"/>
    <w:next w:val="a"/>
    <w:qFormat/>
    <w:rsid w:val="008542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numbering" w:customStyle="1" w:styleId="1f7">
    <w:name w:val="Нет списка1"/>
    <w:next w:val="a2"/>
    <w:semiHidden/>
    <w:unhideWhenUsed/>
    <w:rsid w:val="008542A5"/>
  </w:style>
  <w:style w:type="character" w:customStyle="1" w:styleId="1f8">
    <w:name w:val="Основной шрифт абзаца1"/>
    <w:rsid w:val="008542A5"/>
  </w:style>
  <w:style w:type="character" w:customStyle="1" w:styleId="FontStyle29">
    <w:name w:val="Font Style29"/>
    <w:rsid w:val="008542A5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2">
    <w:name w:val="Font Style32"/>
    <w:rsid w:val="008542A5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rsid w:val="008542A5"/>
    <w:rPr>
      <w:rFonts w:ascii="Constantia" w:eastAsia="Constantia" w:hAnsi="Constantia" w:cs="Constantia"/>
      <w:sz w:val="16"/>
      <w:szCs w:val="16"/>
    </w:rPr>
  </w:style>
  <w:style w:type="character" w:customStyle="1" w:styleId="FontStyle31">
    <w:name w:val="Font Style31"/>
    <w:rsid w:val="008542A5"/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FontStyle36">
    <w:name w:val="Font Style36"/>
    <w:rsid w:val="008542A5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33">
    <w:name w:val="Font Style33"/>
    <w:rsid w:val="008542A5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sid w:val="008542A5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38">
    <w:name w:val="Font Style38"/>
    <w:rsid w:val="008542A5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27">
    <w:name w:val="Font Style27"/>
    <w:rsid w:val="008542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rsid w:val="008542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rsid w:val="008542A5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41">
    <w:name w:val="Font Style41"/>
    <w:rsid w:val="008542A5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rsid w:val="008542A5"/>
    <w:rPr>
      <w:rFonts w:ascii="Times New Roman" w:eastAsia="Times New Roman" w:hAnsi="Times New Roman" w:cs="Times New Roman"/>
      <w:b/>
      <w:bCs/>
      <w:i/>
      <w:iCs/>
      <w:spacing w:val="10"/>
      <w:sz w:val="22"/>
      <w:szCs w:val="22"/>
    </w:rPr>
  </w:style>
  <w:style w:type="character" w:customStyle="1" w:styleId="FontStyle44">
    <w:name w:val="Font Style44"/>
    <w:rsid w:val="008542A5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45">
    <w:name w:val="Font Style45"/>
    <w:rsid w:val="008542A5"/>
    <w:rPr>
      <w:rFonts w:ascii="Times New Roman" w:eastAsia="Times New Roman" w:hAnsi="Times New Roman" w:cs="Times New Roman"/>
      <w:smallCaps/>
      <w:sz w:val="18"/>
      <w:szCs w:val="18"/>
    </w:rPr>
  </w:style>
  <w:style w:type="character" w:customStyle="1" w:styleId="FontStyle47">
    <w:name w:val="Font Style47"/>
    <w:rsid w:val="008542A5"/>
    <w:rPr>
      <w:rFonts w:ascii="Palatino Linotype" w:eastAsia="Palatino Linotype" w:hAnsi="Palatino Linotype" w:cs="Palatino Linotype"/>
      <w:i/>
      <w:iCs/>
      <w:sz w:val="22"/>
      <w:szCs w:val="22"/>
    </w:rPr>
  </w:style>
  <w:style w:type="character" w:customStyle="1" w:styleId="FontStyle49">
    <w:name w:val="Font Style49"/>
    <w:rsid w:val="008542A5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8542A5"/>
    <w:rPr>
      <w:rFonts w:ascii="Times New Roman" w:eastAsia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51">
    <w:name w:val="Font Style51"/>
    <w:rsid w:val="008542A5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rsid w:val="008542A5"/>
    <w:rPr>
      <w:rFonts w:ascii="Times New Roman" w:eastAsia="Times New Roman" w:hAnsi="Times New Roman" w:cs="Times New Roman"/>
      <w:i/>
      <w:iCs/>
      <w:w w:val="60"/>
      <w:sz w:val="42"/>
      <w:szCs w:val="42"/>
    </w:rPr>
  </w:style>
  <w:style w:type="character" w:customStyle="1" w:styleId="FontStyle53">
    <w:name w:val="Font Style53"/>
    <w:rsid w:val="008542A5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54">
    <w:name w:val="Font Style54"/>
    <w:rsid w:val="008542A5"/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FontStyle28">
    <w:name w:val="Font Style28"/>
    <w:rsid w:val="008542A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f9">
    <w:name w:val="Заголовок1"/>
    <w:basedOn w:val="a"/>
    <w:next w:val="ab"/>
    <w:rsid w:val="008542A5"/>
    <w:pPr>
      <w:keepNext/>
      <w:widowControl w:val="0"/>
      <w:spacing w:before="240" w:after="120" w:line="240" w:lineRule="auto"/>
    </w:pPr>
    <w:rPr>
      <w:rFonts w:ascii="Arial" w:eastAsia="SimSun" w:hAnsi="Arial" w:cs="Tahoma"/>
      <w:color w:val="auto"/>
      <w:sz w:val="28"/>
      <w:szCs w:val="28"/>
      <w:lang w:eastAsia="hi-IN" w:bidi="hi-IN"/>
    </w:rPr>
  </w:style>
  <w:style w:type="paragraph" w:styleId="affff3">
    <w:name w:val="List"/>
    <w:basedOn w:val="ab"/>
    <w:rsid w:val="008542A5"/>
    <w:pPr>
      <w:widowControl w:val="0"/>
      <w:spacing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1fa">
    <w:name w:val="Название1"/>
    <w:basedOn w:val="a"/>
    <w:rsid w:val="008542A5"/>
    <w:pPr>
      <w:widowControl w:val="0"/>
      <w:suppressLineNumbers/>
      <w:spacing w:before="120" w:after="120" w:line="240" w:lineRule="auto"/>
    </w:pPr>
    <w:rPr>
      <w:rFonts w:ascii="Times New Roman" w:eastAsia="SimSun" w:hAnsi="Times New Roman" w:cs="Tahoma"/>
      <w:i/>
      <w:iCs/>
      <w:color w:val="auto"/>
      <w:sz w:val="24"/>
      <w:szCs w:val="24"/>
      <w:lang w:eastAsia="hi-IN" w:bidi="hi-IN"/>
    </w:rPr>
  </w:style>
  <w:style w:type="paragraph" w:customStyle="1" w:styleId="1fb">
    <w:name w:val="Указатель1"/>
    <w:basedOn w:val="a"/>
    <w:rsid w:val="008542A5"/>
    <w:pPr>
      <w:widowControl w:val="0"/>
      <w:suppressLineNumbers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">
    <w:name w:val="Style2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1">
    <w:name w:val="Style11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7">
    <w:name w:val="Style17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0">
    <w:name w:val="Style20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80">
    <w:name w:val="Style8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4">
    <w:name w:val="Style14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5">
    <w:name w:val="Style15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9">
    <w:name w:val="Style9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4">
    <w:name w:val="Style24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1">
    <w:name w:val="Style21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character" w:customStyle="1" w:styleId="FontStyle81">
    <w:name w:val="Font Style81"/>
    <w:rsid w:val="008542A5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8542A5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114">
    <w:name w:val="Font Style114"/>
    <w:rsid w:val="008542A5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83">
    <w:name w:val="Font Style83"/>
    <w:rsid w:val="008542A5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82">
    <w:name w:val="Font Style82"/>
    <w:rsid w:val="008542A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FontStyle84">
    <w:name w:val="Font Style84"/>
    <w:rsid w:val="008542A5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85">
    <w:name w:val="Font Style85"/>
    <w:rsid w:val="008542A5"/>
    <w:rPr>
      <w:rFonts w:ascii="Georgia" w:eastAsia="Georgia" w:hAnsi="Georgia" w:cs="Georgia"/>
      <w:b/>
      <w:bCs/>
      <w:sz w:val="14"/>
      <w:szCs w:val="14"/>
    </w:rPr>
  </w:style>
  <w:style w:type="character" w:customStyle="1" w:styleId="FontStyle115">
    <w:name w:val="Font Style115"/>
    <w:rsid w:val="008542A5"/>
    <w:rPr>
      <w:rFonts w:ascii="Georgia" w:eastAsia="Georgia" w:hAnsi="Georgia" w:cs="Georgia"/>
      <w:spacing w:val="20"/>
      <w:sz w:val="14"/>
      <w:szCs w:val="14"/>
    </w:rPr>
  </w:style>
  <w:style w:type="character" w:customStyle="1" w:styleId="FontStyle107">
    <w:name w:val="Font Style107"/>
    <w:rsid w:val="008542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01">
    <w:name w:val="Font Style101"/>
    <w:rsid w:val="008542A5"/>
    <w:rPr>
      <w:rFonts w:ascii="Georgia" w:eastAsia="Georgia" w:hAnsi="Georgia" w:cs="Georgia"/>
      <w:spacing w:val="20"/>
      <w:sz w:val="12"/>
      <w:szCs w:val="12"/>
    </w:rPr>
  </w:style>
  <w:style w:type="character" w:customStyle="1" w:styleId="FontStyle102">
    <w:name w:val="Font Style102"/>
    <w:rsid w:val="008542A5"/>
    <w:rPr>
      <w:rFonts w:ascii="Candara" w:eastAsia="Candara" w:hAnsi="Candara" w:cs="Candara"/>
      <w:b/>
      <w:bCs/>
      <w:smallCaps/>
      <w:sz w:val="20"/>
      <w:szCs w:val="20"/>
    </w:rPr>
  </w:style>
  <w:style w:type="character" w:customStyle="1" w:styleId="FontStyle112">
    <w:name w:val="Font Style112"/>
    <w:rsid w:val="008542A5"/>
    <w:rPr>
      <w:rFonts w:ascii="Georgia" w:eastAsia="Georgia" w:hAnsi="Georgia" w:cs="Georgia"/>
      <w:spacing w:val="20"/>
      <w:w w:val="66"/>
      <w:sz w:val="16"/>
      <w:szCs w:val="16"/>
    </w:rPr>
  </w:style>
  <w:style w:type="character" w:customStyle="1" w:styleId="FontStyle113">
    <w:name w:val="Font Style113"/>
    <w:rsid w:val="008542A5"/>
    <w:rPr>
      <w:rFonts w:ascii="Times New Roman" w:eastAsia="Times New Roman" w:hAnsi="Times New Roman" w:cs="Times New Roman"/>
      <w:b/>
      <w:bCs/>
      <w:spacing w:val="20"/>
      <w:sz w:val="12"/>
      <w:szCs w:val="12"/>
    </w:rPr>
  </w:style>
  <w:style w:type="character" w:customStyle="1" w:styleId="FontStyle100">
    <w:name w:val="Font Style100"/>
    <w:rsid w:val="008542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03">
    <w:name w:val="Font Style103"/>
    <w:rsid w:val="008542A5"/>
    <w:rPr>
      <w:rFonts w:ascii="Times New Roman" w:eastAsia="Times New Roman" w:hAnsi="Times New Roman" w:cs="Times New Roman"/>
      <w:smallCaps/>
      <w:spacing w:val="20"/>
      <w:w w:val="50"/>
      <w:sz w:val="24"/>
      <w:szCs w:val="24"/>
    </w:rPr>
  </w:style>
  <w:style w:type="character" w:customStyle="1" w:styleId="FontStyle96">
    <w:name w:val="Font Style96"/>
    <w:rsid w:val="008542A5"/>
    <w:rPr>
      <w:rFonts w:ascii="Times New Roman" w:eastAsia="Times New Roman" w:hAnsi="Times New Roman" w:cs="Times New Roman"/>
      <w:smallCaps/>
      <w:spacing w:val="20"/>
      <w:sz w:val="12"/>
      <w:szCs w:val="12"/>
    </w:rPr>
  </w:style>
  <w:style w:type="character" w:customStyle="1" w:styleId="FontStyle89">
    <w:name w:val="Font Style89"/>
    <w:rsid w:val="008542A5"/>
    <w:rPr>
      <w:rFonts w:ascii="Times New Roman" w:eastAsia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19">
    <w:name w:val="Font Style119"/>
    <w:rsid w:val="008542A5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23">
    <w:name w:val="Font Style123"/>
    <w:rsid w:val="008542A5"/>
    <w:rPr>
      <w:rFonts w:ascii="Times New Roman" w:eastAsia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22">
    <w:name w:val="Font Style22"/>
    <w:rsid w:val="008542A5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1">
    <w:name w:val="Font Style21"/>
    <w:rsid w:val="008542A5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FontStyle25">
    <w:name w:val="Font Style25"/>
    <w:rsid w:val="008542A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FontStyle30">
    <w:name w:val="Font Style30"/>
    <w:rsid w:val="008542A5"/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character" w:customStyle="1" w:styleId="FontStyle26">
    <w:name w:val="Font Style26"/>
    <w:rsid w:val="008542A5"/>
    <w:rPr>
      <w:rFonts w:ascii="Times New Roman" w:eastAsia="Times New Roman" w:hAnsi="Times New Roman" w:cs="Times New Roman"/>
      <w:i/>
      <w:iCs/>
      <w:spacing w:val="10"/>
      <w:sz w:val="20"/>
      <w:szCs w:val="20"/>
    </w:rPr>
  </w:style>
  <w:style w:type="character" w:customStyle="1" w:styleId="FontStyle12">
    <w:name w:val="Font Style12"/>
    <w:rsid w:val="008542A5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character" w:customStyle="1" w:styleId="Absatz-Standardschriftart">
    <w:name w:val="Absatz-Standardschriftart"/>
    <w:rsid w:val="008542A5"/>
  </w:style>
  <w:style w:type="character" w:customStyle="1" w:styleId="FontStyle125">
    <w:name w:val="Font Style125"/>
    <w:rsid w:val="008542A5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FontStyle94">
    <w:name w:val="Font Style94"/>
    <w:rsid w:val="008542A5"/>
    <w:rPr>
      <w:rFonts w:ascii="Candara" w:eastAsia="Candara" w:hAnsi="Candara" w:cs="Candara"/>
      <w:b/>
      <w:bCs/>
      <w:i/>
      <w:iCs/>
      <w:spacing w:val="10"/>
      <w:sz w:val="8"/>
      <w:szCs w:val="8"/>
    </w:rPr>
  </w:style>
  <w:style w:type="character" w:customStyle="1" w:styleId="FontStyle95">
    <w:name w:val="Font Style95"/>
    <w:rsid w:val="008542A5"/>
    <w:rPr>
      <w:rFonts w:ascii="Times New Roman" w:eastAsia="Times New Roman" w:hAnsi="Times New Roman" w:cs="Times New Roman"/>
      <w:i/>
      <w:iCs/>
      <w:spacing w:val="20"/>
      <w:sz w:val="8"/>
      <w:szCs w:val="8"/>
    </w:rPr>
  </w:style>
  <w:style w:type="character" w:customStyle="1" w:styleId="FontStyle93">
    <w:name w:val="Font Style93"/>
    <w:rsid w:val="008542A5"/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character" w:customStyle="1" w:styleId="FontStyle97">
    <w:name w:val="Font Style97"/>
    <w:rsid w:val="008542A5"/>
    <w:rPr>
      <w:rFonts w:ascii="Times New Roman" w:eastAsia="Times New Roman" w:hAnsi="Times New Roman" w:cs="Times New Roman"/>
      <w:b/>
      <w:bCs/>
      <w:i/>
      <w:iCs/>
      <w:sz w:val="12"/>
      <w:szCs w:val="12"/>
    </w:rPr>
  </w:style>
  <w:style w:type="character" w:customStyle="1" w:styleId="FontStyle87">
    <w:name w:val="Font Style87"/>
    <w:rsid w:val="008542A5"/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character" w:customStyle="1" w:styleId="FontStyle98">
    <w:name w:val="Font Style98"/>
    <w:rsid w:val="008542A5"/>
    <w:rPr>
      <w:rFonts w:ascii="Times New Roman" w:eastAsia="Times New Roman" w:hAnsi="Times New Roman" w:cs="Times New Roman"/>
      <w:b/>
      <w:bCs/>
      <w:spacing w:val="10"/>
      <w:sz w:val="12"/>
      <w:szCs w:val="12"/>
    </w:rPr>
  </w:style>
  <w:style w:type="character" w:customStyle="1" w:styleId="FontStyle99">
    <w:name w:val="Font Style99"/>
    <w:rsid w:val="008542A5"/>
    <w:rPr>
      <w:rFonts w:ascii="Constantia" w:eastAsia="Constantia" w:hAnsi="Constantia" w:cs="Constantia"/>
      <w:b/>
      <w:bCs/>
      <w:i/>
      <w:iCs/>
      <w:sz w:val="10"/>
      <w:szCs w:val="10"/>
    </w:rPr>
  </w:style>
  <w:style w:type="character" w:customStyle="1" w:styleId="FontStyle106">
    <w:name w:val="Font Style106"/>
    <w:rsid w:val="008542A5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FontStyle109">
    <w:name w:val="Font Style109"/>
    <w:rsid w:val="008542A5"/>
    <w:rPr>
      <w:rFonts w:ascii="Times New Roman" w:eastAsia="Times New Roman" w:hAnsi="Times New Roman" w:cs="Times New Roman"/>
      <w:spacing w:val="20"/>
      <w:sz w:val="14"/>
      <w:szCs w:val="14"/>
    </w:rPr>
  </w:style>
  <w:style w:type="character" w:customStyle="1" w:styleId="FontStyle104">
    <w:name w:val="Font Style104"/>
    <w:rsid w:val="008542A5"/>
    <w:rPr>
      <w:rFonts w:ascii="Corbel" w:eastAsia="Corbel" w:hAnsi="Corbel" w:cs="Corbel"/>
      <w:b/>
      <w:bCs/>
      <w:spacing w:val="20"/>
      <w:sz w:val="8"/>
      <w:szCs w:val="8"/>
    </w:rPr>
  </w:style>
  <w:style w:type="character" w:customStyle="1" w:styleId="FontStyle105">
    <w:name w:val="Font Style105"/>
    <w:rsid w:val="008542A5"/>
    <w:rPr>
      <w:rFonts w:ascii="Times New Roman" w:eastAsia="Times New Roman" w:hAnsi="Times New Roman" w:cs="Times New Roman"/>
      <w:b/>
      <w:bCs/>
      <w:sz w:val="8"/>
      <w:szCs w:val="8"/>
    </w:rPr>
  </w:style>
  <w:style w:type="character" w:customStyle="1" w:styleId="FontStyle110">
    <w:name w:val="Font Style110"/>
    <w:rsid w:val="008542A5"/>
    <w:rPr>
      <w:rFonts w:ascii="Constantia" w:eastAsia="Constantia" w:hAnsi="Constantia" w:cs="Constantia"/>
      <w:spacing w:val="20"/>
      <w:sz w:val="8"/>
      <w:szCs w:val="8"/>
    </w:rPr>
  </w:style>
  <w:style w:type="character" w:customStyle="1" w:styleId="FontStyle88">
    <w:name w:val="Font Style88"/>
    <w:rsid w:val="008542A5"/>
    <w:rPr>
      <w:rFonts w:ascii="Georgia" w:eastAsia="Georgia" w:hAnsi="Georgia" w:cs="Georgia"/>
      <w:b/>
      <w:bCs/>
      <w:sz w:val="12"/>
      <w:szCs w:val="12"/>
    </w:rPr>
  </w:style>
  <w:style w:type="character" w:customStyle="1" w:styleId="FontStyle111">
    <w:name w:val="Font Style111"/>
    <w:rsid w:val="008542A5"/>
    <w:rPr>
      <w:rFonts w:ascii="Candara" w:eastAsia="Candara" w:hAnsi="Candara" w:cs="Candara"/>
      <w:sz w:val="16"/>
      <w:szCs w:val="16"/>
    </w:rPr>
  </w:style>
  <w:style w:type="character" w:customStyle="1" w:styleId="FontStyle116">
    <w:name w:val="Font Style116"/>
    <w:rsid w:val="008542A5"/>
    <w:rPr>
      <w:rFonts w:ascii="Times New Roman" w:eastAsia="Times New Roman" w:hAnsi="Times New Roman" w:cs="Times New Roman"/>
      <w:spacing w:val="20"/>
      <w:sz w:val="14"/>
      <w:szCs w:val="14"/>
    </w:rPr>
  </w:style>
  <w:style w:type="character" w:customStyle="1" w:styleId="FontStyle117">
    <w:name w:val="Font Style117"/>
    <w:rsid w:val="008542A5"/>
    <w:rPr>
      <w:rFonts w:ascii="Palatino Linotype" w:eastAsia="Palatino Linotype" w:hAnsi="Palatino Linotype" w:cs="Palatino Linotype"/>
      <w:b/>
      <w:bCs/>
      <w:i/>
      <w:iCs/>
      <w:sz w:val="12"/>
      <w:szCs w:val="12"/>
    </w:rPr>
  </w:style>
  <w:style w:type="character" w:customStyle="1" w:styleId="FontStyle118">
    <w:name w:val="Font Style118"/>
    <w:rsid w:val="008542A5"/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character" w:customStyle="1" w:styleId="FontStyle120">
    <w:name w:val="Font Style120"/>
    <w:rsid w:val="008542A5"/>
    <w:rPr>
      <w:rFonts w:ascii="Corbel" w:eastAsia="Corbel" w:hAnsi="Corbel" w:cs="Corbel"/>
      <w:sz w:val="68"/>
      <w:szCs w:val="68"/>
    </w:rPr>
  </w:style>
  <w:style w:type="character" w:customStyle="1" w:styleId="FontStyle121">
    <w:name w:val="Font Style121"/>
    <w:rsid w:val="008542A5"/>
    <w:rPr>
      <w:rFonts w:ascii="Georgia" w:eastAsia="Georgia" w:hAnsi="Georgia" w:cs="Georgia"/>
      <w:b/>
      <w:bCs/>
      <w:sz w:val="12"/>
      <w:szCs w:val="12"/>
    </w:rPr>
  </w:style>
  <w:style w:type="character" w:customStyle="1" w:styleId="FontStyle126">
    <w:name w:val="Font Style126"/>
    <w:rsid w:val="008542A5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2">
    <w:name w:val="Font Style122"/>
    <w:rsid w:val="008542A5"/>
    <w:rPr>
      <w:rFonts w:ascii="Candara" w:eastAsia="Candara" w:hAnsi="Candara" w:cs="Candara"/>
      <w:sz w:val="20"/>
      <w:szCs w:val="20"/>
    </w:rPr>
  </w:style>
  <w:style w:type="character" w:customStyle="1" w:styleId="FontStyle124">
    <w:name w:val="Font Style124"/>
    <w:rsid w:val="008542A5"/>
    <w:rPr>
      <w:rFonts w:ascii="Times New Roman" w:eastAsia="Times New Roman" w:hAnsi="Times New Roman" w:cs="Times New Roman"/>
      <w:b/>
      <w:bCs/>
      <w:sz w:val="8"/>
      <w:szCs w:val="8"/>
    </w:rPr>
  </w:style>
  <w:style w:type="character" w:customStyle="1" w:styleId="FontStyle127">
    <w:name w:val="Font Style127"/>
    <w:rsid w:val="008542A5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rsid w:val="008542A5"/>
    <w:rPr>
      <w:rFonts w:ascii="Times New Roman" w:eastAsia="Times New Roman" w:hAnsi="Times New Roman" w:cs="Times New Roman"/>
      <w:b/>
      <w:bCs/>
      <w:spacing w:val="20"/>
      <w:sz w:val="12"/>
      <w:szCs w:val="12"/>
    </w:rPr>
  </w:style>
  <w:style w:type="character" w:customStyle="1" w:styleId="FontStyle24">
    <w:name w:val="Font Style24"/>
    <w:rsid w:val="008542A5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8542A5"/>
    <w:rPr>
      <w:rFonts w:ascii="Times New Roman" w:eastAsia="Times New Roman" w:hAnsi="Times New Roman" w:cs="Times New Roman"/>
      <w:b/>
      <w:bCs/>
      <w:spacing w:val="-20"/>
      <w:sz w:val="22"/>
      <w:szCs w:val="22"/>
    </w:rPr>
  </w:style>
  <w:style w:type="paragraph" w:customStyle="1" w:styleId="affff4">
    <w:name w:val="Содержимое таблицы"/>
    <w:basedOn w:val="a"/>
    <w:rsid w:val="008542A5"/>
    <w:pPr>
      <w:widowControl w:val="0"/>
      <w:suppressLineNumbers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2">
    <w:name w:val="Style12"/>
    <w:basedOn w:val="a"/>
    <w:next w:val="a"/>
    <w:rsid w:val="008542A5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character" w:styleId="affff5">
    <w:name w:val="FollowedHyperlink"/>
    <w:rsid w:val="008542A5"/>
    <w:rPr>
      <w:color w:val="800080"/>
      <w:u w:val="single"/>
    </w:rPr>
  </w:style>
  <w:style w:type="paragraph" w:customStyle="1" w:styleId="45">
    <w:name w:val="Абзац списка4"/>
    <w:basedOn w:val="a"/>
    <w:rsid w:val="008542A5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paragraph" w:customStyle="1" w:styleId="c8">
    <w:name w:val="c8"/>
    <w:basedOn w:val="a"/>
    <w:rsid w:val="008542A5"/>
    <w:pPr>
      <w:suppressAutoHyphens w:val="0"/>
      <w:spacing w:before="90" w:after="9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542A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44</Pages>
  <Words>16883</Words>
  <Characters>96235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6</cp:revision>
  <cp:lastPrinted>2019-10-03T12:29:00Z</cp:lastPrinted>
  <dcterms:created xsi:type="dcterms:W3CDTF">2019-10-03T09:47:00Z</dcterms:created>
  <dcterms:modified xsi:type="dcterms:W3CDTF">2019-10-08T04:44:00Z</dcterms:modified>
</cp:coreProperties>
</file>