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8" w:rsidRDefault="001F5928" w:rsidP="001F5928">
      <w:pPr>
        <w:widowControl w:val="0"/>
        <w:suppressAutoHyphens w:val="0"/>
        <w:autoSpaceDE w:val="0"/>
        <w:autoSpaceDN w:val="0"/>
        <w:adjustRightInd w:val="0"/>
        <w:spacing w:line="312" w:lineRule="exac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Внеурочная деятельность</w:t>
      </w:r>
      <w:r w:rsidRPr="003B6E5F">
        <w:rPr>
          <w:rFonts w:eastAsia="Times New Roman"/>
          <w:b/>
          <w:bCs/>
          <w:lang w:eastAsia="ru-RU"/>
        </w:rPr>
        <w:t xml:space="preserve">  в 5-6</w:t>
      </w:r>
      <w:r>
        <w:rPr>
          <w:rFonts w:eastAsia="Times New Roman"/>
          <w:b/>
          <w:bCs/>
          <w:lang w:eastAsia="ru-RU"/>
        </w:rPr>
        <w:t>-7</w:t>
      </w:r>
      <w:r w:rsidRPr="003B6E5F">
        <w:rPr>
          <w:rFonts w:eastAsia="Times New Roman"/>
          <w:b/>
          <w:bCs/>
          <w:lang w:eastAsia="ru-RU"/>
        </w:rPr>
        <w:t xml:space="preserve"> классах</w:t>
      </w:r>
      <w:r>
        <w:rPr>
          <w:rFonts w:eastAsia="Times New Roman"/>
          <w:b/>
          <w:bCs/>
          <w:lang w:eastAsia="ru-RU"/>
        </w:rPr>
        <w:t xml:space="preserve"> </w:t>
      </w:r>
    </w:p>
    <w:p w:rsidR="001F5928" w:rsidRDefault="001F5928" w:rsidP="001F5928">
      <w:pPr>
        <w:widowControl w:val="0"/>
        <w:suppressAutoHyphens w:val="0"/>
        <w:autoSpaceDE w:val="0"/>
        <w:autoSpaceDN w:val="0"/>
        <w:adjustRightInd w:val="0"/>
        <w:spacing w:line="312" w:lineRule="exac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 2017 - 2018 учебном</w:t>
      </w:r>
      <w:r w:rsidRPr="003B6E5F">
        <w:rPr>
          <w:rFonts w:eastAsia="Times New Roman"/>
          <w:b/>
          <w:bCs/>
          <w:lang w:eastAsia="ru-RU"/>
        </w:rPr>
        <w:t xml:space="preserve"> год</w:t>
      </w:r>
      <w:r>
        <w:rPr>
          <w:rFonts w:eastAsia="Times New Roman"/>
          <w:b/>
          <w:bCs/>
          <w:lang w:eastAsia="ru-RU"/>
        </w:rPr>
        <w:t>у</w:t>
      </w:r>
    </w:p>
    <w:p w:rsidR="001F5928" w:rsidRDefault="001F5928" w:rsidP="001F5928">
      <w:pPr>
        <w:widowControl w:val="0"/>
        <w:suppressAutoHyphens w:val="0"/>
        <w:autoSpaceDE w:val="0"/>
        <w:autoSpaceDN w:val="0"/>
        <w:adjustRightInd w:val="0"/>
        <w:spacing w:line="312" w:lineRule="exac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МКОУ «Туринская средняя школа-интернат</w:t>
      </w:r>
    </w:p>
    <w:p w:rsidR="001F5928" w:rsidRDefault="001F5928" w:rsidP="001F5928">
      <w:pPr>
        <w:widowControl w:val="0"/>
        <w:suppressAutoHyphens w:val="0"/>
        <w:autoSpaceDE w:val="0"/>
        <w:autoSpaceDN w:val="0"/>
        <w:adjustRightInd w:val="0"/>
        <w:spacing w:line="312" w:lineRule="exac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имени Алитета Николаевича Немтушкина»</w:t>
      </w:r>
    </w:p>
    <w:p w:rsidR="001F5928" w:rsidRPr="003B6E5F" w:rsidRDefault="001F5928" w:rsidP="001F5928">
      <w:pPr>
        <w:widowControl w:val="0"/>
        <w:suppressAutoHyphens w:val="0"/>
        <w:autoSpaceDE w:val="0"/>
        <w:autoSpaceDN w:val="0"/>
        <w:adjustRightInd w:val="0"/>
        <w:spacing w:line="312" w:lineRule="exact"/>
        <w:jc w:val="center"/>
        <w:rPr>
          <w:rFonts w:eastAsia="Times New Roman"/>
          <w:b/>
          <w:bCs/>
          <w:lang w:eastAsia="ru-RU"/>
        </w:rPr>
      </w:pP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Есть ли жизнь после уроков?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Внеурочная деятельность школьников  - это не только специальные мероприятия. Это огромный жизненный пласт, который дети осваивают добровольно и с удовольствием.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Воспитание и образование в школе-интернате  основывается на организации совместной деятельности взрослых и детей, детей друг с другом, детей и социума, подразумевающей приобретение и передачу опыта ценностного общения. Воспитание принципиально не может быть  сведено к какому-либо одному виду деятельности, оно должно охватывать все виды учебной и  внеурочной деятельности.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Анализируя организацию внеурочную деятельность, как достичь в ней воспитательных результатов и эффектов, как это лучше и правильнее сделать, как проектировать  различные образовательные программы и претворять их в жизнь.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Под внеурочной деятельностью в рамках ФГОС следует понимать образовательную деятельность, осуществляемую в формах, отличных от классно-урочной, и направленную на достижение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программы.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В ходе внеурочной деятельности обучающийся должен научиться действовать, чувствовать, принимать решения и т.д. При этом необходимо учитывать опыт организации образовательного процесса, сложившийся в системе дополнительного образования, по развитию высоконравственной, интеллектуальной, творческой личности, соблюдать современные требования действующих нормативно-правовых документов, регламентирующих деятельность образовательного учреждения.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>Общеобразовательному учреждению в условиях введения ФГОС нового поколения рекомендуется организовать внеурочную деятельность по следующим направлениям развития личности: спортивно-оздоровительное, духовно-нравственное, общекультурное , социальное. При этом целесообразно использовать разнообразные формы организации деятельности обучающихся: экскурсии, кружковые и секционные занятия,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 МКОУ «Туринская средняя школа-интернат </w:t>
      </w:r>
      <w:proofErr w:type="spellStart"/>
      <w:r>
        <w:t>иени</w:t>
      </w:r>
      <w:proofErr w:type="spellEnd"/>
      <w:r>
        <w:t xml:space="preserve"> </w:t>
      </w:r>
      <w:proofErr w:type="spellStart"/>
      <w:r>
        <w:t>Алитета</w:t>
      </w:r>
      <w:proofErr w:type="spellEnd"/>
      <w:r>
        <w:t xml:space="preserve"> Николаевича </w:t>
      </w:r>
      <w:proofErr w:type="spellStart"/>
      <w:r>
        <w:t>Немтушкина</w:t>
      </w:r>
      <w:proofErr w:type="spellEnd"/>
      <w:r>
        <w:t xml:space="preserve">» отводит самостоятельно, исходя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 же </w:t>
      </w:r>
      <w:r>
        <w:tab/>
        <w:t xml:space="preserve">имеющихся кадровых, материально-технических и других условий.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</w:r>
      <w:r w:rsidRPr="005E44ED">
        <w:t>В недельном расписании «Туринская средняя школа-интернат имени Алитета Николаевича Немтушкина» выделены часы внеурочных занятий и организуется через:</w:t>
      </w: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учреждения;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общеобразовательного учреждения;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образовательные программы учреждений дополнительного образования детей;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организацию деятельности группы продленного дня;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классное руководство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деятельность иных педагогических работников;</w:t>
      </w:r>
    </w:p>
    <w:p w:rsidR="001F5928" w:rsidRPr="005E44ED" w:rsidRDefault="001F5928" w:rsidP="001F5928">
      <w:pPr>
        <w:pStyle w:val="a6"/>
        <w:numPr>
          <w:ilvl w:val="0"/>
          <w:numId w:val="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lastRenderedPageBreak/>
        <w:t>инновационную (экспериментальную) деятельность по разработке, апробации, внедрению новых образовательных программ;</w:t>
      </w:r>
    </w:p>
    <w:p w:rsidR="001F5928" w:rsidRPr="005E44ED" w:rsidRDefault="001F5928" w:rsidP="001F5928">
      <w:pPr>
        <w:pStyle w:val="a6"/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Тем самым «Туринская средняя школа-интернат имени Алитета Николаевича Немтушкина» опирается на Оптимизационную модель  внеурочной деятельности (на основе оптимизации всех внутренних ресурсов образовательного учреждения).</w:t>
      </w: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E44ED">
        <w:tab/>
        <w:t>Внеурочная деятельность направлена на достижение следующих воспитательных результатов:</w:t>
      </w:r>
    </w:p>
    <w:p w:rsidR="001F5928" w:rsidRPr="005E44ED" w:rsidRDefault="001F5928" w:rsidP="001F5928">
      <w:pPr>
        <w:pStyle w:val="a6"/>
        <w:numPr>
          <w:ilvl w:val="0"/>
          <w:numId w:val="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приобретение учащимися социального опыта</w:t>
      </w:r>
    </w:p>
    <w:p w:rsidR="001F5928" w:rsidRPr="005E44ED" w:rsidRDefault="001F5928" w:rsidP="001F5928">
      <w:pPr>
        <w:pStyle w:val="a6"/>
        <w:numPr>
          <w:ilvl w:val="0"/>
          <w:numId w:val="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 (или негативного к отрицанию базовых ценностей);</w:t>
      </w:r>
    </w:p>
    <w:p w:rsidR="001F5928" w:rsidRPr="005E44ED" w:rsidRDefault="001F5928" w:rsidP="001F5928">
      <w:pPr>
        <w:pStyle w:val="a6"/>
        <w:numPr>
          <w:ilvl w:val="0"/>
          <w:numId w:val="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ind w:left="720"/>
        <w:jc w:val="both"/>
      </w:pPr>
      <w:r w:rsidRPr="005E44ED">
        <w:t xml:space="preserve">Содержание образования, определенное внеурочной деятельностью,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Организация по направлениям внеурочной деятельности является неотъемлемой частью образовательного процесса. </w:t>
      </w: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E44ED">
        <w:rPr>
          <w:color w:val="FF0000"/>
        </w:rPr>
        <w:tab/>
      </w:r>
      <w:r w:rsidRPr="005E44ED">
        <w:t>Внеурочная деятельность в 5-6-7 классах  осуществляется учителями-предметниками, педагогами дополнительного образования, воспитателями, педагогом-библиотекарем.</w:t>
      </w:r>
    </w:p>
    <w:p w:rsidR="001F5928" w:rsidRPr="005E44ED" w:rsidRDefault="001F5928" w:rsidP="001F5928">
      <w:pPr>
        <w:pStyle w:val="a3"/>
        <w:spacing w:line="240" w:lineRule="auto"/>
        <w:rPr>
          <w:rFonts w:cs="Times New Roman"/>
          <w:color w:val="FF0000"/>
          <w:sz w:val="24"/>
          <w:szCs w:val="24"/>
        </w:rPr>
      </w:pPr>
    </w:p>
    <w:p w:rsidR="001F5928" w:rsidRPr="005E44ED" w:rsidRDefault="001F5928" w:rsidP="001F5928">
      <w:pPr>
        <w:shd w:val="clear" w:color="auto" w:fill="FFFFFF"/>
        <w:spacing w:line="269" w:lineRule="exact"/>
        <w:ind w:firstLine="426"/>
        <w:jc w:val="both"/>
      </w:pPr>
      <w:r w:rsidRPr="005E44ED">
        <w:t>Занятия внеурочной деятельности  направлены на достижение планируемых результатов по ФГОС НОО и ООО, в том числе:</w:t>
      </w:r>
    </w:p>
    <w:p w:rsidR="001F5928" w:rsidRPr="005E44ED" w:rsidRDefault="001F5928" w:rsidP="001F5928">
      <w:pPr>
        <w:numPr>
          <w:ilvl w:val="0"/>
          <w:numId w:val="1"/>
        </w:numPr>
        <w:shd w:val="clear" w:color="auto" w:fill="FFFFFF"/>
        <w:suppressAutoHyphens w:val="0"/>
        <w:spacing w:line="269" w:lineRule="exact"/>
        <w:jc w:val="both"/>
      </w:pPr>
      <w:r w:rsidRPr="005E44ED">
        <w:t xml:space="preserve">на   воспитание  нравственных ценностей, культуры речи и общения, </w:t>
      </w:r>
    </w:p>
    <w:p w:rsidR="001F5928" w:rsidRPr="005E44ED" w:rsidRDefault="001F5928" w:rsidP="001F5928">
      <w:pPr>
        <w:numPr>
          <w:ilvl w:val="0"/>
          <w:numId w:val="1"/>
        </w:numPr>
        <w:shd w:val="clear" w:color="auto" w:fill="FFFFFF"/>
        <w:suppressAutoHyphens w:val="0"/>
        <w:spacing w:line="269" w:lineRule="exact"/>
        <w:jc w:val="both"/>
      </w:pPr>
      <w:r w:rsidRPr="005E44ED">
        <w:t xml:space="preserve">на развитие познавательных способностей, </w:t>
      </w:r>
    </w:p>
    <w:p w:rsidR="001F5928" w:rsidRPr="005E44ED" w:rsidRDefault="001F5928" w:rsidP="001F5928">
      <w:pPr>
        <w:numPr>
          <w:ilvl w:val="0"/>
          <w:numId w:val="1"/>
        </w:numPr>
        <w:shd w:val="clear" w:color="auto" w:fill="FFFFFF"/>
        <w:suppressAutoHyphens w:val="0"/>
        <w:spacing w:line="269" w:lineRule="exact"/>
        <w:jc w:val="both"/>
      </w:pPr>
      <w:r w:rsidRPr="005E44ED">
        <w:t xml:space="preserve">на  формирование проектной  культуры, </w:t>
      </w:r>
    </w:p>
    <w:p w:rsidR="001F5928" w:rsidRPr="005E44ED" w:rsidRDefault="001F5928" w:rsidP="001F5928">
      <w:pPr>
        <w:numPr>
          <w:ilvl w:val="0"/>
          <w:numId w:val="1"/>
        </w:numPr>
        <w:shd w:val="clear" w:color="auto" w:fill="FFFFFF"/>
        <w:suppressAutoHyphens w:val="0"/>
        <w:spacing w:line="269" w:lineRule="exact"/>
        <w:jc w:val="both"/>
      </w:pPr>
      <w:r w:rsidRPr="005E44ED">
        <w:t xml:space="preserve">на формирование универсальной учебной деятельности  и достижение планируемых результатов (предметных, </w:t>
      </w:r>
      <w:proofErr w:type="spellStart"/>
      <w:r w:rsidRPr="005E44ED">
        <w:t>метапредметных</w:t>
      </w:r>
      <w:proofErr w:type="spellEnd"/>
      <w:r w:rsidRPr="005E44ED">
        <w:t>, личностных).</w:t>
      </w: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</w:p>
    <w:p w:rsidR="001F5928" w:rsidRPr="005E44ED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E44ED">
        <w:tab/>
        <w:t>В течение 2017-2018 учебного года были организованы внеурочные занятия для обучающихся 5-6-7 классах по следующим направлениям:</w:t>
      </w:r>
    </w:p>
    <w:p w:rsidR="001F5928" w:rsidRPr="005E44ED" w:rsidRDefault="001F5928" w:rsidP="001F5928">
      <w:pPr>
        <w:shd w:val="clear" w:color="auto" w:fill="FFFFFF"/>
        <w:suppressAutoHyphens w:val="0"/>
        <w:spacing w:line="269" w:lineRule="exact"/>
        <w:jc w:val="both"/>
        <w:rPr>
          <w:rFonts w:eastAsia="Times New Roman"/>
          <w:lang w:eastAsia="ru-RU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2411"/>
        <w:gridCol w:w="1417"/>
        <w:gridCol w:w="2694"/>
        <w:gridCol w:w="3685"/>
      </w:tblGrid>
      <w:tr w:rsidR="001F5928" w:rsidRPr="00A425FC" w:rsidTr="0084770F">
        <w:tc>
          <w:tcPr>
            <w:tcW w:w="2411" w:type="dxa"/>
          </w:tcPr>
          <w:p w:rsidR="001F5928" w:rsidRPr="00A425FC" w:rsidRDefault="001F5928" w:rsidP="0084770F">
            <w:pPr>
              <w:jc w:val="center"/>
              <w:rPr>
                <w:b/>
                <w:sz w:val="24"/>
                <w:szCs w:val="24"/>
              </w:rPr>
            </w:pPr>
            <w:r w:rsidRPr="00A425FC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417" w:type="dxa"/>
          </w:tcPr>
          <w:p w:rsidR="001F5928" w:rsidRPr="00A425FC" w:rsidRDefault="001F5928" w:rsidP="0084770F">
            <w:pPr>
              <w:jc w:val="center"/>
              <w:rPr>
                <w:b/>
                <w:sz w:val="24"/>
                <w:szCs w:val="24"/>
              </w:rPr>
            </w:pPr>
            <w:r w:rsidRPr="00A425FC">
              <w:rPr>
                <w:b/>
                <w:sz w:val="24"/>
                <w:szCs w:val="24"/>
              </w:rPr>
              <w:t>Формы ВД</w:t>
            </w:r>
          </w:p>
        </w:tc>
        <w:tc>
          <w:tcPr>
            <w:tcW w:w="2694" w:type="dxa"/>
          </w:tcPr>
          <w:p w:rsidR="001F5928" w:rsidRPr="00A425FC" w:rsidRDefault="001F5928" w:rsidP="0084770F">
            <w:pPr>
              <w:jc w:val="center"/>
              <w:rPr>
                <w:b/>
                <w:sz w:val="24"/>
                <w:szCs w:val="24"/>
              </w:rPr>
            </w:pPr>
            <w:r w:rsidRPr="00A425FC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</w:tcPr>
          <w:p w:rsidR="001F5928" w:rsidRPr="00A425FC" w:rsidRDefault="001F5928" w:rsidP="0084770F">
            <w:pPr>
              <w:jc w:val="center"/>
              <w:rPr>
                <w:b/>
                <w:sz w:val="24"/>
                <w:szCs w:val="24"/>
              </w:rPr>
            </w:pPr>
            <w:r w:rsidRPr="00A425FC">
              <w:rPr>
                <w:b/>
                <w:sz w:val="24"/>
                <w:szCs w:val="24"/>
              </w:rPr>
              <w:t xml:space="preserve">Проводит </w:t>
            </w:r>
          </w:p>
        </w:tc>
      </w:tr>
      <w:tr w:rsidR="001F5928" w:rsidRPr="00A425FC" w:rsidTr="0084770F">
        <w:tc>
          <w:tcPr>
            <w:tcW w:w="2411" w:type="dxa"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  <w:r w:rsidRPr="00A425FC">
              <w:rPr>
                <w:b/>
                <w:i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417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2694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Физкультурно</w:t>
            </w:r>
            <w:r>
              <w:rPr>
                <w:sz w:val="24"/>
                <w:szCs w:val="24"/>
              </w:rPr>
              <w:t xml:space="preserve">-спортивный клуб </w:t>
            </w:r>
          </w:p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Агеев Алексей Сергеевич </w:t>
            </w:r>
          </w:p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Серчуков Антон Алексеевич </w:t>
            </w:r>
          </w:p>
          <w:p w:rsidR="001F5928" w:rsidRDefault="001F5928" w:rsidP="0084770F">
            <w:pPr>
              <w:rPr>
                <w:sz w:val="24"/>
                <w:szCs w:val="24"/>
              </w:rPr>
            </w:pPr>
            <w:proofErr w:type="spellStart"/>
            <w:r w:rsidRPr="00A425FC">
              <w:rPr>
                <w:sz w:val="24"/>
                <w:szCs w:val="24"/>
              </w:rPr>
              <w:t>Кинжигалиева</w:t>
            </w:r>
            <w:proofErr w:type="spellEnd"/>
            <w:r w:rsidRPr="00A425FC">
              <w:rPr>
                <w:sz w:val="24"/>
                <w:szCs w:val="24"/>
              </w:rPr>
              <w:t xml:space="preserve"> </w:t>
            </w:r>
            <w:proofErr w:type="spellStart"/>
            <w:r w:rsidRPr="00A425FC">
              <w:rPr>
                <w:sz w:val="24"/>
                <w:szCs w:val="24"/>
              </w:rPr>
              <w:t>Пакат</w:t>
            </w:r>
            <w:proofErr w:type="spellEnd"/>
            <w:r w:rsidRPr="00A425FC">
              <w:rPr>
                <w:sz w:val="24"/>
                <w:szCs w:val="24"/>
              </w:rPr>
              <w:t xml:space="preserve"> </w:t>
            </w:r>
            <w:proofErr w:type="spellStart"/>
            <w:r w:rsidRPr="00A425FC">
              <w:rPr>
                <w:sz w:val="24"/>
                <w:szCs w:val="24"/>
              </w:rPr>
              <w:t>Кубаевна</w:t>
            </w:r>
            <w:proofErr w:type="spellEnd"/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тренер-препод</w:t>
            </w:r>
            <w:r>
              <w:rPr>
                <w:sz w:val="24"/>
                <w:szCs w:val="24"/>
              </w:rPr>
              <w:t>а</w:t>
            </w:r>
            <w:r w:rsidRPr="00A425FC">
              <w:rPr>
                <w:sz w:val="24"/>
                <w:szCs w:val="24"/>
              </w:rPr>
              <w:t>ватель</w:t>
            </w:r>
          </w:p>
        </w:tc>
      </w:tr>
      <w:tr w:rsidR="001F5928" w:rsidRPr="00A425FC" w:rsidTr="0084770F">
        <w:tc>
          <w:tcPr>
            <w:tcW w:w="2411" w:type="dxa"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  <w:r w:rsidRPr="00A425FC">
              <w:rPr>
                <w:b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1417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Реализация с</w:t>
            </w:r>
            <w:r>
              <w:rPr>
                <w:sz w:val="24"/>
                <w:szCs w:val="24"/>
              </w:rPr>
              <w:t xml:space="preserve">оциально – значимого дела 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Татьяна Александровна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</w:tr>
      <w:tr w:rsidR="001F5928" w:rsidRPr="00A425FC" w:rsidTr="0084770F">
        <w:trPr>
          <w:trHeight w:val="487"/>
        </w:trPr>
        <w:tc>
          <w:tcPr>
            <w:tcW w:w="2411" w:type="dxa"/>
            <w:vMerge w:val="restart"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  <w:r w:rsidRPr="00A425FC">
              <w:rPr>
                <w:b/>
                <w:i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1417" w:type="dxa"/>
            <w:vMerge w:val="restart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2694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Занимательная математика»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Пасевын</w:t>
            </w:r>
            <w:proofErr w:type="spellEnd"/>
            <w:r>
              <w:rPr>
                <w:sz w:val="24"/>
                <w:szCs w:val="24"/>
              </w:rPr>
              <w:t xml:space="preserve"> Вита Витальевна- учитель математики</w:t>
            </w:r>
          </w:p>
        </w:tc>
      </w:tr>
      <w:tr w:rsidR="001F5928" w:rsidRPr="00A425FC" w:rsidTr="0084770F">
        <w:tc>
          <w:tcPr>
            <w:tcW w:w="2411" w:type="dxa"/>
            <w:vMerge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компьютером на ты» 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Клюев Петр Николаевич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</w:tr>
      <w:tr w:rsidR="001F5928" w:rsidRPr="00A425FC" w:rsidTr="0084770F">
        <w:tc>
          <w:tcPr>
            <w:tcW w:w="2411" w:type="dxa"/>
          </w:tcPr>
          <w:p w:rsidR="001F5928" w:rsidRPr="00A425FC" w:rsidRDefault="001F5928" w:rsidP="0084770F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1F5928" w:rsidRDefault="001F5928" w:rsidP="0084770F">
            <w:r>
              <w:t>Занятие</w:t>
            </w:r>
          </w:p>
          <w:p w:rsidR="001F5928" w:rsidRPr="00A425FC" w:rsidRDefault="001F5928" w:rsidP="0084770F"/>
        </w:tc>
        <w:tc>
          <w:tcPr>
            <w:tcW w:w="2694" w:type="dxa"/>
          </w:tcPr>
          <w:p w:rsidR="001F5928" w:rsidRDefault="001F5928" w:rsidP="0084770F">
            <w:r>
              <w:t xml:space="preserve">«Юный химик» </w:t>
            </w:r>
          </w:p>
        </w:tc>
        <w:tc>
          <w:tcPr>
            <w:tcW w:w="3685" w:type="dxa"/>
          </w:tcPr>
          <w:p w:rsidR="001F5928" w:rsidRDefault="001F5928" w:rsidP="0084770F">
            <w:r>
              <w:t xml:space="preserve">Голышева Инесса Александровна </w:t>
            </w:r>
          </w:p>
          <w:p w:rsidR="001F5928" w:rsidRDefault="001F5928" w:rsidP="0084770F">
            <w:r>
              <w:t>Учитель химии, биологии</w:t>
            </w:r>
          </w:p>
          <w:p w:rsidR="001F5928" w:rsidRPr="00A425FC" w:rsidRDefault="001F5928" w:rsidP="0084770F"/>
        </w:tc>
      </w:tr>
      <w:tr w:rsidR="001F5928" w:rsidRPr="00A425FC" w:rsidTr="0084770F">
        <w:tc>
          <w:tcPr>
            <w:tcW w:w="2411" w:type="dxa"/>
            <w:vMerge w:val="restart"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  <w:r w:rsidRPr="00A425FC">
              <w:rPr>
                <w:b/>
                <w:i/>
                <w:sz w:val="24"/>
                <w:szCs w:val="24"/>
              </w:rPr>
              <w:t>Духовно - нравственное</w:t>
            </w:r>
          </w:p>
        </w:tc>
        <w:tc>
          <w:tcPr>
            <w:tcW w:w="1417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2694" w:type="dxa"/>
          </w:tcPr>
          <w:p w:rsidR="001F5928" w:rsidRDefault="001F5928" w:rsidP="0084770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 w:rsidRPr="00C91A4E">
              <w:rPr>
                <w:color w:val="000000" w:themeColor="text1"/>
              </w:rPr>
              <w:t>Основы духовно-нравственной культуры народов России</w:t>
            </w:r>
            <w:r w:rsidRPr="00C91A4E">
              <w:rPr>
                <w:rFonts w:eastAsia="Times New Roman"/>
                <w:bCs/>
                <w:color w:val="000000"/>
                <w:lang w:eastAsia="ru-RU"/>
              </w:rPr>
              <w:t>»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 w:rsidRPr="00A425FC">
              <w:rPr>
                <w:sz w:val="24"/>
                <w:szCs w:val="24"/>
              </w:rPr>
              <w:t>Мулту</w:t>
            </w:r>
            <w:r>
              <w:rPr>
                <w:sz w:val="24"/>
                <w:szCs w:val="24"/>
              </w:rPr>
              <w:t>гашева Оксана Ивановна, педагог-библиотекарь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</w:tr>
      <w:tr w:rsidR="001F5928" w:rsidRPr="00A425FC" w:rsidTr="0084770F">
        <w:tc>
          <w:tcPr>
            <w:tcW w:w="2411" w:type="dxa"/>
            <w:vMerge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2694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школьного музея 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Абишева Анна Ивановна – учитель истории обществознания</w:t>
            </w:r>
          </w:p>
        </w:tc>
      </w:tr>
      <w:tr w:rsidR="001F5928" w:rsidRPr="00A425FC" w:rsidTr="0084770F">
        <w:tc>
          <w:tcPr>
            <w:tcW w:w="2411" w:type="dxa"/>
            <w:vMerge w:val="restart"/>
          </w:tcPr>
          <w:p w:rsidR="001F5928" w:rsidRPr="00A425FC" w:rsidRDefault="001F5928" w:rsidP="0084770F">
            <w:pPr>
              <w:rPr>
                <w:b/>
                <w:i/>
                <w:sz w:val="24"/>
                <w:szCs w:val="24"/>
              </w:rPr>
            </w:pPr>
            <w:r w:rsidRPr="00A425FC">
              <w:rPr>
                <w:b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417" w:type="dxa"/>
            <w:vMerge w:val="restart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2694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«Наследие» </w:t>
            </w: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Жуманиезова Алена Рафаиловна – учитель эвенкийского языка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</w:tr>
      <w:tr w:rsidR="001F5928" w:rsidRPr="00A425FC" w:rsidTr="0084770F">
        <w:tc>
          <w:tcPr>
            <w:tcW w:w="2411" w:type="dxa"/>
            <w:vMerge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F5928" w:rsidRPr="00A425FC" w:rsidRDefault="001F5928" w:rsidP="00847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«Краеведение</w:t>
            </w:r>
            <w:r w:rsidRPr="00A425FC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F5928" w:rsidRDefault="001F5928" w:rsidP="008477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Тюкпеева</w:t>
            </w:r>
            <w:proofErr w:type="spellEnd"/>
            <w:r>
              <w:rPr>
                <w:sz w:val="24"/>
                <w:szCs w:val="24"/>
              </w:rPr>
              <w:t xml:space="preserve"> Анна Павловна </w:t>
            </w:r>
            <w:r w:rsidRPr="00A425FC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географии</w:t>
            </w:r>
          </w:p>
          <w:p w:rsidR="001F5928" w:rsidRPr="00A425FC" w:rsidRDefault="001F5928" w:rsidP="0084770F">
            <w:pPr>
              <w:rPr>
                <w:sz w:val="24"/>
                <w:szCs w:val="24"/>
              </w:rPr>
            </w:pPr>
          </w:p>
        </w:tc>
      </w:tr>
      <w:tr w:rsidR="001F5928" w:rsidRPr="00A425FC" w:rsidTr="0084770F">
        <w:tc>
          <w:tcPr>
            <w:tcW w:w="2411" w:type="dxa"/>
          </w:tcPr>
          <w:p w:rsidR="001F5928" w:rsidRPr="00A425FC" w:rsidRDefault="001F5928" w:rsidP="0084770F"/>
        </w:tc>
        <w:tc>
          <w:tcPr>
            <w:tcW w:w="1417" w:type="dxa"/>
          </w:tcPr>
          <w:p w:rsidR="001F5928" w:rsidRPr="00A425FC" w:rsidRDefault="001F5928" w:rsidP="0084770F">
            <w:r>
              <w:t xml:space="preserve">Кружок </w:t>
            </w:r>
          </w:p>
        </w:tc>
        <w:tc>
          <w:tcPr>
            <w:tcW w:w="2694" w:type="dxa"/>
          </w:tcPr>
          <w:p w:rsidR="001F5928" w:rsidRDefault="001F5928" w:rsidP="0084770F">
            <w:r>
              <w:t xml:space="preserve">Танцевальный </w:t>
            </w:r>
          </w:p>
        </w:tc>
        <w:tc>
          <w:tcPr>
            <w:tcW w:w="3685" w:type="dxa"/>
          </w:tcPr>
          <w:p w:rsidR="001F5928" w:rsidRDefault="001F5928" w:rsidP="0084770F">
            <w:proofErr w:type="spellStart"/>
            <w:r>
              <w:t>Тайдынова</w:t>
            </w:r>
            <w:proofErr w:type="spellEnd"/>
            <w:r>
              <w:t xml:space="preserve"> Анна Николаевна воспитатель</w:t>
            </w:r>
          </w:p>
          <w:p w:rsidR="001F5928" w:rsidRDefault="001F5928" w:rsidP="0084770F"/>
        </w:tc>
      </w:tr>
    </w:tbl>
    <w:p w:rsidR="001F5928" w:rsidRDefault="001F5928" w:rsidP="001F5928"/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noProof/>
          <w:szCs w:val="20"/>
        </w:rPr>
      </w:pPr>
    </w:p>
    <w:p w:rsidR="001F5928" w:rsidRPr="00194273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noProof/>
          <w:szCs w:val="20"/>
        </w:rPr>
      </w:pPr>
      <w:r>
        <w:rPr>
          <w:noProof/>
        </w:rPr>
        <w:tab/>
      </w:r>
      <w:r w:rsidRPr="005B4252">
        <w:rPr>
          <w:noProof/>
        </w:rPr>
        <w:t>Внеурочные занятия для обучающихся  5-6</w:t>
      </w:r>
      <w:r>
        <w:rPr>
          <w:noProof/>
        </w:rPr>
        <w:t>-7 классах в 2017-2018</w:t>
      </w:r>
      <w:r w:rsidRPr="005B4252">
        <w:rPr>
          <w:noProof/>
        </w:rPr>
        <w:t xml:space="preserve"> учебном году были организованы  согласно учебному плану, в шт</w:t>
      </w:r>
      <w:r>
        <w:rPr>
          <w:noProof/>
        </w:rPr>
        <w:t xml:space="preserve">атном расписание предусмотрино </w:t>
      </w:r>
      <w:r w:rsidRPr="00122058">
        <w:rPr>
          <w:b/>
          <w:noProof/>
        </w:rPr>
        <w:t>12 часов</w:t>
      </w:r>
      <w:r w:rsidRPr="005B4252">
        <w:rPr>
          <w:noProof/>
        </w:rPr>
        <w:t xml:space="preserve"> в недел</w:t>
      </w:r>
      <w:r>
        <w:rPr>
          <w:noProof/>
        </w:rPr>
        <w:t>ю закрепленных за педагогами</w:t>
      </w:r>
      <w:r w:rsidRPr="005B4252">
        <w:rPr>
          <w:noProof/>
        </w:rPr>
        <w:t>: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lang w:eastAsia="ru-RU"/>
        </w:rPr>
      </w:pPr>
      <w:r w:rsidRPr="005B4252">
        <w:rPr>
          <w:noProof/>
        </w:rPr>
        <w:t xml:space="preserve">педагог-библиотекарь Мултугашева О.И. </w:t>
      </w:r>
      <w:r w:rsidRPr="005B4252">
        <w:t>«</w:t>
      </w:r>
      <w:r w:rsidRPr="005B4252">
        <w:rPr>
          <w:color w:val="000000" w:themeColor="text1"/>
        </w:rPr>
        <w:t>Основы духовно-нравственной культуры народов России</w:t>
      </w:r>
      <w:r w:rsidRPr="005B4252">
        <w:rPr>
          <w:rFonts w:eastAsia="Times New Roman"/>
          <w:bCs/>
          <w:color w:val="000000"/>
          <w:lang w:eastAsia="ru-RU"/>
        </w:rPr>
        <w:t xml:space="preserve">» </w:t>
      </w:r>
      <w:r w:rsidRPr="00431658">
        <w:rPr>
          <w:b/>
          <w:noProof/>
        </w:rPr>
        <w:t>2 часа</w:t>
      </w:r>
      <w:r w:rsidRPr="005B4252">
        <w:rPr>
          <w:noProof/>
        </w:rPr>
        <w:t xml:space="preserve"> в неделю</w:t>
      </w:r>
      <w:r w:rsidRPr="005B4252">
        <w:rPr>
          <w:rFonts w:eastAsia="Times New Roman"/>
          <w:bCs/>
          <w:color w:val="000000"/>
          <w:lang w:eastAsia="ru-RU"/>
        </w:rPr>
        <w:t xml:space="preserve">;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rPr>
          <w:rFonts w:eastAsia="Times New Roman"/>
          <w:bCs/>
          <w:color w:val="000000"/>
          <w:lang w:eastAsia="ru-RU"/>
        </w:rPr>
        <w:t>У</w:t>
      </w:r>
      <w:r w:rsidRPr="005B4252">
        <w:rPr>
          <w:rFonts w:eastAsia="Times New Roman"/>
          <w:bCs/>
          <w:color w:val="000000"/>
          <w:lang w:eastAsia="ru-RU"/>
        </w:rPr>
        <w:t xml:space="preserve">читель географии </w:t>
      </w:r>
      <w:r>
        <w:rPr>
          <w:noProof/>
        </w:rPr>
        <w:t>Тюкпеева А</w:t>
      </w:r>
      <w:r w:rsidRPr="005B4252">
        <w:rPr>
          <w:noProof/>
        </w:rPr>
        <w:t>.</w:t>
      </w:r>
      <w:r>
        <w:rPr>
          <w:noProof/>
        </w:rPr>
        <w:t xml:space="preserve">П. </w:t>
      </w:r>
      <w:r w:rsidRPr="005B4252">
        <w:rPr>
          <w:noProof/>
        </w:rPr>
        <w:t xml:space="preserve"> программа </w:t>
      </w:r>
      <w:r>
        <w:t xml:space="preserve">«Краеведение» </w:t>
      </w:r>
      <w:r w:rsidRPr="00431658">
        <w:rPr>
          <w:b/>
        </w:rPr>
        <w:t>2 часа</w:t>
      </w:r>
      <w:r>
        <w:t xml:space="preserve"> в неделю;</w:t>
      </w:r>
      <w:r w:rsidRPr="005B4252">
        <w:t xml:space="preserve"> Интеллектуальное направление ведут учителя предметники в рамках предметной программы «Занимательная математика» учитель математики</w:t>
      </w:r>
      <w:r>
        <w:t xml:space="preserve">   </w:t>
      </w:r>
      <w:proofErr w:type="spellStart"/>
      <w:r>
        <w:t>Пасевын</w:t>
      </w:r>
      <w:proofErr w:type="spellEnd"/>
      <w:r>
        <w:t xml:space="preserve"> В.В.,  </w:t>
      </w:r>
      <w:r w:rsidRPr="00431658">
        <w:rPr>
          <w:b/>
        </w:rPr>
        <w:t>1 час</w:t>
      </w:r>
      <w:r>
        <w:t xml:space="preserve"> в неделю;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B4252">
        <w:t xml:space="preserve">учитель информатики </w:t>
      </w:r>
      <w:r>
        <w:t xml:space="preserve">- </w:t>
      </w:r>
      <w:r w:rsidRPr="005B4252">
        <w:t>Кл</w:t>
      </w:r>
      <w:r>
        <w:t>юев П.Н. «С компьютером на ты</w:t>
      </w:r>
      <w:r w:rsidRPr="00431658">
        <w:rPr>
          <w:b/>
        </w:rPr>
        <w:t>» 2 часа</w:t>
      </w:r>
      <w:r>
        <w:t xml:space="preserve"> в неделю;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«Юный химик»- </w:t>
      </w:r>
      <w:r w:rsidRPr="005B4252">
        <w:t xml:space="preserve"> </w:t>
      </w:r>
      <w:r>
        <w:t xml:space="preserve">И.А.Голышева учитель химии-биологии </w:t>
      </w:r>
      <w:r w:rsidRPr="00431658">
        <w:rPr>
          <w:b/>
        </w:rPr>
        <w:t>1 час</w:t>
      </w:r>
      <w:r>
        <w:t xml:space="preserve"> в неделю;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 Клюева Т.А. – социальное направлении «Мой мир» </w:t>
      </w:r>
      <w:r w:rsidRPr="00431658">
        <w:rPr>
          <w:b/>
        </w:rPr>
        <w:t>1 час</w:t>
      </w:r>
      <w:r>
        <w:t xml:space="preserve"> в неделю;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 «Наследие» </w:t>
      </w:r>
      <w:r w:rsidRPr="00431658">
        <w:rPr>
          <w:b/>
        </w:rPr>
        <w:t>1 час</w:t>
      </w:r>
      <w:r>
        <w:t xml:space="preserve"> в неделю учитель родного языка А.Р. Жуманиезова;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Проект школьного музея – </w:t>
      </w:r>
      <w:r w:rsidRPr="00431658">
        <w:rPr>
          <w:b/>
        </w:rPr>
        <w:t>1 час</w:t>
      </w:r>
      <w:r>
        <w:t xml:space="preserve"> в неделю учитель истории </w:t>
      </w:r>
      <w:proofErr w:type="spellStart"/>
      <w:r>
        <w:t>А.И.Абишева</w:t>
      </w:r>
      <w:proofErr w:type="spellEnd"/>
      <w:r>
        <w:t>.;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noProof/>
        </w:rPr>
      </w:pPr>
      <w:r>
        <w:t xml:space="preserve">Танцевальный кружок </w:t>
      </w:r>
      <w:r w:rsidRPr="00431658">
        <w:rPr>
          <w:b/>
        </w:rPr>
        <w:t xml:space="preserve">1 час </w:t>
      </w:r>
      <w:r>
        <w:t xml:space="preserve">в неделю – воспитатель </w:t>
      </w:r>
      <w:proofErr w:type="spellStart"/>
      <w:r>
        <w:t>Тайдынова</w:t>
      </w:r>
      <w:proofErr w:type="spellEnd"/>
      <w:r>
        <w:t xml:space="preserve"> А.Н..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B4252">
        <w:tab/>
        <w:t>Спортивно-оздоровительное направление осуществляется с помощью физкультурно-спортивного клуба, организованы секции по настольном</w:t>
      </w:r>
      <w:r>
        <w:t>у теннису Кинжигалиева П.И.,   «Гимнастика»</w:t>
      </w:r>
      <w:r w:rsidRPr="005B4252">
        <w:t xml:space="preserve"> тр</w:t>
      </w:r>
      <w:r>
        <w:t>енер преподаватель Агеев А.С., «Подвижные игры»</w:t>
      </w:r>
      <w:r w:rsidRPr="005B4252">
        <w:t xml:space="preserve"> тренер-преподаватель </w:t>
      </w:r>
      <w:r>
        <w:t>Серчуков А.А., занятия проходят</w:t>
      </w:r>
      <w:r w:rsidRPr="005B4252">
        <w:t xml:space="preserve"> согласно  расписанию</w:t>
      </w:r>
      <w:r>
        <w:t xml:space="preserve"> внеурочной деятельности в спортивном зале школы.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ab/>
      </w:r>
      <w:r w:rsidRPr="005B4252">
        <w:t>В этом году в школе-интерн</w:t>
      </w:r>
      <w:r>
        <w:t xml:space="preserve">ате </w:t>
      </w:r>
      <w:r w:rsidRPr="005B4252">
        <w:t>две параллели 5-6</w:t>
      </w:r>
      <w:r>
        <w:t>-7</w:t>
      </w:r>
      <w:r w:rsidRPr="005B4252">
        <w:t xml:space="preserve"> классов.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5 «а»  - 12 человек из них 7 мальчиков, 5 девочек классный руководитель </w:t>
      </w:r>
      <w:proofErr w:type="spellStart"/>
      <w:r>
        <w:t>Пасевын</w:t>
      </w:r>
      <w:proofErr w:type="spellEnd"/>
      <w:r>
        <w:t xml:space="preserve"> В.В.</w:t>
      </w:r>
      <w:r w:rsidRPr="005B4252">
        <w:t xml:space="preserve"> 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>5 «б» - 15 человек из них: 8 мальчиков 7 девочек классный руководитель Румянцева Л.А.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>6 «а» -15  человек из них:  8</w:t>
      </w:r>
      <w:r w:rsidRPr="005B4252">
        <w:t>- мальчиков, 7- девочек; клас</w:t>
      </w:r>
      <w:r>
        <w:t>сный руководитель Меркульева В.В.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>6 «б» - 17 человек из них:  9 – мальчиков, 8</w:t>
      </w:r>
      <w:r w:rsidRPr="005B4252">
        <w:t xml:space="preserve"> – девочек; к</w:t>
      </w:r>
      <w:r>
        <w:t>лассный руководитель Бети Р.О.</w:t>
      </w:r>
      <w:r w:rsidRPr="005B4252">
        <w:t>.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>7</w:t>
      </w:r>
      <w:r w:rsidRPr="005B4252">
        <w:t xml:space="preserve"> «а» - 10 человек из них: 7-мальчиков, 3-девочки; класс</w:t>
      </w:r>
      <w:r>
        <w:t>ный руководитель Жуманиезова А.Р.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>7</w:t>
      </w:r>
      <w:r w:rsidRPr="005B4252">
        <w:t xml:space="preserve"> «б» - 12 человек из них: 3 –мальчика, 9-девочек; классный руководитель Абишева А.И.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</w:rPr>
      </w:pPr>
      <w:r w:rsidRPr="005B4252">
        <w:tab/>
        <w:t xml:space="preserve">Так же в рамках реализации внеурочных занятий для всестороннего развития детей, был заключен договор о сотрудничестве с домом детского творчества, где в течение </w:t>
      </w:r>
      <w:r w:rsidRPr="005B4252">
        <w:lastRenderedPageBreak/>
        <w:t xml:space="preserve">учебного </w:t>
      </w:r>
      <w:r>
        <w:t xml:space="preserve">года 1 раз в неделю (по субботам)  проводятся занятия по интересам творческой направленности: </w:t>
      </w:r>
      <w:r w:rsidRPr="005B4252">
        <w:t xml:space="preserve"> «Умелые руки» </w:t>
      </w:r>
      <w:proofErr w:type="spellStart"/>
      <w:r w:rsidRPr="005B4252">
        <w:t>Киче</w:t>
      </w:r>
      <w:r>
        <w:t>ева</w:t>
      </w:r>
      <w:proofErr w:type="spellEnd"/>
      <w:r>
        <w:t xml:space="preserve"> Е.Е.</w:t>
      </w:r>
      <w:r w:rsidRPr="005B4252">
        <w:t>; «</w:t>
      </w:r>
      <w:proofErr w:type="spellStart"/>
      <w:r w:rsidRPr="005B4252">
        <w:t>Бисероплет</w:t>
      </w:r>
      <w:r>
        <w:t>ение</w:t>
      </w:r>
      <w:proofErr w:type="spellEnd"/>
      <w:r>
        <w:t xml:space="preserve">» </w:t>
      </w:r>
      <w:proofErr w:type="spellStart"/>
      <w:r>
        <w:t>Болтаева</w:t>
      </w:r>
      <w:proofErr w:type="spellEnd"/>
      <w:r>
        <w:t xml:space="preserve"> Л.Н.</w:t>
      </w:r>
      <w:r w:rsidRPr="005B4252">
        <w:t>; «Декоративные за</w:t>
      </w:r>
      <w:r>
        <w:t>бавы» Осогосток Н.В.</w:t>
      </w:r>
      <w:r w:rsidRPr="005B4252">
        <w:t>; «Столярная маст</w:t>
      </w:r>
      <w:r>
        <w:t>ерская»- Ермаков В.В.</w:t>
      </w:r>
      <w:r w:rsidRPr="005B4252">
        <w:t>. Кур</w:t>
      </w:r>
      <w:r>
        <w:t xml:space="preserve">атором данной деятельности </w:t>
      </w:r>
      <w:r w:rsidRPr="005B4252">
        <w:t>назнач</w:t>
      </w:r>
      <w:r>
        <w:t>ена Клюева Т.А. старший воспитатель интерната  (</w:t>
      </w:r>
      <w:r w:rsidRPr="005B4252">
        <w:rPr>
          <w:i/>
        </w:rPr>
        <w:t xml:space="preserve">см. отчет </w:t>
      </w:r>
      <w:r>
        <w:rPr>
          <w:i/>
        </w:rPr>
        <w:t>Клюевой Т.А.).</w:t>
      </w:r>
    </w:p>
    <w:p w:rsidR="001F5928" w:rsidRP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Pr="00D443C1">
        <w:t>Так же в рамках волонтерского движения</w:t>
      </w:r>
      <w:r>
        <w:rPr>
          <w:i/>
        </w:rPr>
        <w:t xml:space="preserve"> </w:t>
      </w:r>
      <w:r>
        <w:t xml:space="preserve">учащиеся 6 «а» класса посещают Туринский медицинский техникум по понедельникам целью которого является вовлечение учащихся в профессиональную подготовку и пропаганду здорового образа жизни. Учащиеся совместно со студентами разрабатывают проекты о ЗОЖ, проводят акции- результатом работы «Жизнь без вредных привычек» станет защита проекта перед учащимися школы-интерната и студентами медицинского техникума. </w:t>
      </w:r>
    </w:p>
    <w:p w:rsidR="001F5928" w:rsidRPr="005B4252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 w:rsidRPr="005B4252">
        <w:t xml:space="preserve">       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ab/>
      </w:r>
      <w:r w:rsidRPr="005B4252">
        <w:rPr>
          <w:noProof/>
        </w:rPr>
        <w:t>Группы  детей на внеурочных занятиях сменного состава формируются в каждой четверти</w:t>
      </w:r>
      <w:r>
        <w:rPr>
          <w:noProof/>
        </w:rPr>
        <w:t>. Освоение программы расчитано на 1 четверть (8 часов), и</w:t>
      </w:r>
      <w:r w:rsidRPr="005B4252">
        <w:rPr>
          <w:noProof/>
        </w:rPr>
        <w:t>тоговым мероприятие</w:t>
      </w:r>
      <w:r>
        <w:rPr>
          <w:noProof/>
        </w:rPr>
        <w:t xml:space="preserve">м </w:t>
      </w:r>
      <w:r w:rsidRPr="005B4252">
        <w:rPr>
          <w:noProof/>
        </w:rPr>
        <w:t xml:space="preserve"> является защита группового проекта по окончанию четверти</w:t>
      </w:r>
      <w:r>
        <w:rPr>
          <w:noProof/>
        </w:rPr>
        <w:t>: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noProof/>
        </w:rPr>
      </w:pPr>
      <w:r>
        <w:t xml:space="preserve">«Занимательная математика» - проводились следующие мероприятия: Математический КВН, доклады о великих математиках, викторины,  интеллектуальная игра «Верить или нет».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</w:pPr>
      <w:r>
        <w:t xml:space="preserve">«С компьютером на ты» - организовали выставку  рисунков  ко Дню Родного языка, рисунки были выполнены с помощью компьютерной графики.   </w:t>
      </w:r>
    </w:p>
    <w:p w:rsidR="001F5928" w:rsidRDefault="001F5928" w:rsidP="001F5928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Участники кружка «Патриоты России» - являются активистами общешкольных мероприятий патриотического характера, организуют музейные уроки, тематические выставки, ведут поисковую исследовательскую работу с архивными документами.  Подготовили проект радиолинейки «Город в огне», «Спасибо дедам за Победу!».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4252">
        <w:t>«</w:t>
      </w:r>
      <w:r w:rsidRPr="005B4252">
        <w:rPr>
          <w:color w:val="000000" w:themeColor="text1"/>
        </w:rPr>
        <w:t>Основы духовно-нравственной культуры народов России</w:t>
      </w:r>
      <w:r w:rsidRPr="005B4252">
        <w:rPr>
          <w:bCs/>
          <w:color w:val="000000"/>
        </w:rPr>
        <w:t>»</w:t>
      </w:r>
      <w:r>
        <w:rPr>
          <w:bCs/>
          <w:color w:val="000000"/>
        </w:rPr>
        <w:t xml:space="preserve"> -</w:t>
      </w:r>
      <w:r w:rsidRPr="005B425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завершили четверть </w:t>
      </w:r>
      <w:r>
        <w:rPr>
          <w:color w:val="000000"/>
        </w:rPr>
        <w:t>изготовлением информационного плаката для школьной библиотеки «Семья – хранитель духовных ценностей».</w:t>
      </w:r>
    </w:p>
    <w:p w:rsidR="001F5928" w:rsidRDefault="001F5928" w:rsidP="001F5928">
      <w:pPr>
        <w:jc w:val="both"/>
      </w:pPr>
      <w:r>
        <w:t>«Мой мир</w:t>
      </w:r>
      <w:r w:rsidRPr="005B4252">
        <w:t>»</w:t>
      </w:r>
      <w:r>
        <w:t xml:space="preserve"> -   ребята приняли участие в акции «Подарок ветерану». </w:t>
      </w:r>
    </w:p>
    <w:p w:rsidR="001F5928" w:rsidRDefault="001F5928" w:rsidP="001F5928">
      <w:pPr>
        <w:jc w:val="both"/>
      </w:pPr>
      <w:r w:rsidRPr="005B4252">
        <w:t>«Краеведение»</w:t>
      </w:r>
      <w:r>
        <w:t xml:space="preserve"> - участники группы разработали  игровой туристический </w:t>
      </w:r>
      <w:proofErr w:type="spellStart"/>
      <w:r>
        <w:t>квэст</w:t>
      </w:r>
      <w:proofErr w:type="spellEnd"/>
      <w:r>
        <w:t>,</w:t>
      </w:r>
      <w:r w:rsidRPr="005B4252">
        <w:t xml:space="preserve"> </w:t>
      </w:r>
      <w:r>
        <w:t xml:space="preserve">«Экологическая тропа», </w:t>
      </w:r>
    </w:p>
    <w:p w:rsidR="001F5928" w:rsidRDefault="001F5928" w:rsidP="001F5928">
      <w:pPr>
        <w:jc w:val="both"/>
      </w:pPr>
      <w:r>
        <w:t xml:space="preserve">«Патриоты России» подготовили открытый музейный урок ко Дню Победы. </w:t>
      </w:r>
    </w:p>
    <w:p w:rsidR="001F5928" w:rsidRDefault="0056308C" w:rsidP="001F5928">
      <w:pPr>
        <w:jc w:val="both"/>
      </w:pPr>
      <w:r>
        <w:t>Так же участвовали в праздничных</w:t>
      </w:r>
      <w:r w:rsidR="001F5928">
        <w:t xml:space="preserve"> мероприяти</w:t>
      </w:r>
      <w:r>
        <w:t>ях.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«Наследие» - ребята данного курса разучили сказку на эвенкийском языке, показали спектакль  на общешкольном мероприятие Родного языка. Изготовили декорации и  костюмы к сказке.</w:t>
      </w:r>
    </w:p>
    <w:p w:rsidR="001F5928" w:rsidRDefault="0056308C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«ОФП</w:t>
      </w:r>
      <w:r w:rsidR="001F5928">
        <w:rPr>
          <w:color w:val="000000"/>
        </w:rPr>
        <w:t>», «Настольный теннис», «Подвижные игры» - подвели итоги своих достижений с помощью соревнований, показательных игр, э</w:t>
      </w:r>
      <w:r>
        <w:rPr>
          <w:color w:val="000000"/>
        </w:rPr>
        <w:t>стафет, веселых стартов.</w:t>
      </w:r>
      <w:r w:rsidR="001F5928">
        <w:rPr>
          <w:color w:val="000000"/>
        </w:rPr>
        <w:t xml:space="preserve">  (</w:t>
      </w:r>
      <w:r w:rsidR="001F5928" w:rsidRPr="005B4252">
        <w:rPr>
          <w:i/>
          <w:color w:val="000000"/>
        </w:rPr>
        <w:t>см. отчет ФСК</w:t>
      </w:r>
      <w:r w:rsidR="001F5928">
        <w:rPr>
          <w:color w:val="000000"/>
        </w:rPr>
        <w:t xml:space="preserve">) 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Анализи</w:t>
      </w:r>
      <w:r w:rsidR="0056308C">
        <w:rPr>
          <w:color w:val="000000"/>
        </w:rPr>
        <w:t>руя внеурочную деятельность 2016</w:t>
      </w:r>
      <w:r>
        <w:rPr>
          <w:color w:val="000000"/>
        </w:rPr>
        <w:t xml:space="preserve">-2017 учебного года, хотелось бы отметить, что активность детей и педагогов не смотря, на различные формы организации все же остается слабой. В течение года на совещаниях с педагогами ведущих занятия по внеурочной деятельности рассматривался вопрос организации занятий. совещание при директоре на тему «Организация внеурочной деятельности 5-6-7 классов», на методическом совете классных руководителей «Внеурочная деятельность как одна из форм работы ведения портфолио обучающихся». На педагогическом совете «Современные методы и формы в организации работы классного руководителя».  На методическом объединении классных руководителей поднимался вопрос о проблемах внеурочной деятельности, обсуждались расписание, время и место проведения занятий, личные достижения обучающихся которые должны так же фиксироваться  в портфолио ученика.  Так же существует проблема с оформлением рабочих программ, журналов, динамики личных достижений учащихся. Педагоги ведущие внеурочные занятия  не </w:t>
      </w:r>
      <w:r>
        <w:rPr>
          <w:color w:val="000000"/>
        </w:rPr>
        <w:lastRenderedPageBreak/>
        <w:t>проводили мониторинг. К сожалению не все педагоги ответственно относят</w:t>
      </w:r>
      <w:r w:rsidR="0056308C">
        <w:rPr>
          <w:color w:val="000000"/>
        </w:rPr>
        <w:t>ся к сдаче отчетной документации</w:t>
      </w:r>
      <w:r>
        <w:rPr>
          <w:color w:val="000000"/>
        </w:rPr>
        <w:t xml:space="preserve">. 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Таким образом в новом учебном году следует уделить большое внимание на организацию внеурочных занятиях: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5928" w:rsidRDefault="001F5928" w:rsidP="001F592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 составлении расписания учебных занятий заместителю директора по УВР учитывать время  учителей предметников ведущих внеурочные занятия.</w:t>
      </w:r>
    </w:p>
    <w:p w:rsidR="001F5928" w:rsidRDefault="001F5928" w:rsidP="001F592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Закрепить за педагогами ведущих внеурочные занятия кабинеты.</w:t>
      </w:r>
    </w:p>
    <w:p w:rsidR="001F5928" w:rsidRDefault="001F5928" w:rsidP="001F592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Классным руководителям 5-6-7 классов включить в план воспитательной  работы внеурочную деятельность, систематично вести журналы занятости детей во внеурочных занятиях отслеживать интерес к занятиям в случае не желания посещать тот или иной кружок, помочь ребенку определиться в выборе. Вести просветительскую работу с родителями, регулярно информировать  об итогах и успешности на занятиях. </w:t>
      </w:r>
    </w:p>
    <w:p w:rsidR="001F5928" w:rsidRDefault="001F5928" w:rsidP="001F592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Педагогам ведущих внеурочные занятия в начале учебного года вести мониторинг успешности и динамику. Своевременно заполнять необходимую документацию.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5928" w:rsidRDefault="001F5928" w:rsidP="001F5928">
      <w:pPr>
        <w:pStyle w:val="a6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Заместитель директора УВР               В.В.Меркульева </w:t>
      </w:r>
    </w:p>
    <w:p w:rsidR="001F5928" w:rsidRDefault="001F5928" w:rsidP="001F5928">
      <w:pPr>
        <w:pStyle w:val="c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50C3D" w:rsidRDefault="00D50C3D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tbl>
      <w:tblPr>
        <w:tblStyle w:val="a5"/>
        <w:tblpPr w:leftFromText="180" w:rightFromText="180" w:vertAnchor="text" w:horzAnchor="margin" w:tblpY="1082"/>
        <w:tblW w:w="9270" w:type="dxa"/>
        <w:tblLook w:val="04A0"/>
      </w:tblPr>
      <w:tblGrid>
        <w:gridCol w:w="3135"/>
        <w:gridCol w:w="3243"/>
        <w:gridCol w:w="2892"/>
      </w:tblGrid>
      <w:tr w:rsidR="0056308C" w:rsidRPr="00330261" w:rsidTr="0084770F">
        <w:trPr>
          <w:trHeight w:val="8929"/>
        </w:trPr>
        <w:tc>
          <w:tcPr>
            <w:tcW w:w="3135" w:type="dxa"/>
          </w:tcPr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30261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t>Общеинтеллектуальное</w:t>
            </w:r>
            <w:proofErr w:type="spellEnd"/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 Мой друг компьютер»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Клюев Петр Николаевич</w:t>
            </w:r>
          </w:p>
          <w:p w:rsidR="0056308C" w:rsidRPr="00330261" w:rsidRDefault="0056308C" w:rsidP="0084770F">
            <w:pPr>
              <w:jc w:val="center"/>
              <w:rPr>
                <w:b/>
                <w:sz w:val="24"/>
                <w:szCs w:val="24"/>
              </w:rPr>
            </w:pPr>
          </w:p>
          <w:p w:rsidR="0056308C" w:rsidRPr="00330261" w:rsidRDefault="0056308C" w:rsidP="0084770F">
            <w:pPr>
              <w:jc w:val="center"/>
              <w:rPr>
                <w:b/>
                <w:sz w:val="24"/>
                <w:szCs w:val="24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  <w:t>Общекультурное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«Краеведение»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Тюкпеева</w:t>
            </w:r>
            <w:proofErr w:type="spellEnd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>«</w:t>
            </w:r>
            <w:r w:rsidRPr="00330261">
              <w:rPr>
                <w:b/>
                <w:i/>
                <w:color w:val="FF0000"/>
                <w:sz w:val="24"/>
                <w:szCs w:val="24"/>
                <w:u w:val="single"/>
              </w:rPr>
              <w:t>Основы духовно-нравственной культуры народов России</w:t>
            </w:r>
            <w:r w:rsidRPr="00330261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>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Мултугашева Оксана Ивановна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  <w:t>Общекультурное</w:t>
            </w:r>
          </w:p>
          <w:p w:rsidR="0056308C" w:rsidRPr="00330261" w:rsidRDefault="0056308C" w:rsidP="00847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30261">
              <w:rPr>
                <w:b/>
                <w:color w:val="00B050"/>
                <w:sz w:val="24"/>
                <w:szCs w:val="24"/>
              </w:rPr>
              <w:t>«Наследие»</w:t>
            </w:r>
          </w:p>
          <w:p w:rsidR="0056308C" w:rsidRPr="00330261" w:rsidRDefault="0056308C" w:rsidP="0084770F">
            <w:pPr>
              <w:jc w:val="center"/>
              <w:rPr>
                <w:sz w:val="24"/>
                <w:szCs w:val="24"/>
              </w:rPr>
            </w:pPr>
            <w:r w:rsidRPr="00330261">
              <w:rPr>
                <w:sz w:val="24"/>
                <w:szCs w:val="24"/>
              </w:rPr>
              <w:t>Жуманиезова Алена Рафаиловна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56308C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30261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t>Общеинтеллектуальное</w:t>
            </w:r>
            <w:proofErr w:type="spellEnd"/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 Мой друг компьютер»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Клюев Петр Николаевич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7030A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Пасевын</w:t>
            </w:r>
            <w:proofErr w:type="spellEnd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Вита Витальевна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  <w:t>«Юный химик»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lang w:eastAsia="ru-RU"/>
              </w:rPr>
            </w:pPr>
            <w:r w:rsidRPr="00330261">
              <w:rPr>
                <w:sz w:val="24"/>
                <w:szCs w:val="24"/>
              </w:rPr>
              <w:t>Голышева Инесса Александровна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943634" w:themeColor="accent2" w:themeShade="BF"/>
                <w:sz w:val="24"/>
                <w:szCs w:val="24"/>
                <w:lang w:eastAsia="ru-RU"/>
              </w:rPr>
              <w:t>«Мой мир» -социальное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sz w:val="24"/>
                <w:szCs w:val="24"/>
                <w:lang w:eastAsia="ru-RU"/>
              </w:rPr>
              <w:t>Клюева Татьяна Александровна</w:t>
            </w:r>
          </w:p>
          <w:p w:rsidR="0056308C" w:rsidRPr="00330261" w:rsidRDefault="0056308C" w:rsidP="0084770F">
            <w:pPr>
              <w:jc w:val="center"/>
              <w:rPr>
                <w:sz w:val="24"/>
                <w:szCs w:val="24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«Краеведение»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Тюкпеева</w:t>
            </w:r>
            <w:proofErr w:type="spellEnd"/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>«</w:t>
            </w:r>
            <w:r w:rsidRPr="00330261">
              <w:rPr>
                <w:b/>
                <w:i/>
                <w:color w:val="FF0000"/>
                <w:sz w:val="24"/>
                <w:szCs w:val="24"/>
                <w:u w:val="single"/>
              </w:rPr>
              <w:t>Основы духовно-нравственной культуры народов России</w:t>
            </w:r>
            <w:r w:rsidRPr="00330261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>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Мултугашева Оксана Ивановна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8C" w:rsidRPr="005E44ED" w:rsidRDefault="0056308C" w:rsidP="0084770F">
            <w:pPr>
              <w:jc w:val="center"/>
              <w:rPr>
                <w:rFonts w:eastAsia="Times New Roman"/>
                <w:b/>
                <w:bCs/>
                <w:color w:val="7030A0"/>
                <w:sz w:val="24"/>
                <w:szCs w:val="24"/>
                <w:u w:val="single"/>
                <w:lang w:eastAsia="ru-RU"/>
              </w:rPr>
            </w:pPr>
            <w:r w:rsidRPr="005E44ED">
              <w:rPr>
                <w:rFonts w:eastAsia="Times New Roman"/>
                <w:b/>
                <w:bCs/>
                <w:color w:val="7030A0"/>
                <w:sz w:val="24"/>
                <w:szCs w:val="24"/>
                <w:u w:val="single"/>
                <w:lang w:eastAsia="ru-RU"/>
              </w:rPr>
              <w:t>Патриоты России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Абишева Анна Ивановна</w:t>
            </w:r>
          </w:p>
          <w:p w:rsidR="0056308C" w:rsidRDefault="0056308C" w:rsidP="0084770F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56308C" w:rsidRPr="00330261" w:rsidRDefault="0056308C" w:rsidP="0084770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«Хореография</w:t>
            </w:r>
            <w:r w:rsidRPr="00330261">
              <w:rPr>
                <w:b/>
                <w:color w:val="00B050"/>
                <w:sz w:val="24"/>
                <w:szCs w:val="24"/>
              </w:rPr>
              <w:t>»</w:t>
            </w:r>
          </w:p>
          <w:p w:rsidR="0056308C" w:rsidRPr="00330261" w:rsidRDefault="0056308C" w:rsidP="00847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Тайдынова</w:t>
            </w:r>
            <w:proofErr w:type="spellEnd"/>
            <w:r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892" w:type="dxa"/>
          </w:tcPr>
          <w:p w:rsidR="0056308C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Физкультурно-спортивное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  <w:t>Агеев Алексей Сергеевич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  <w:t>«ОФП</w:t>
            </w:r>
            <w:r w:rsidRPr="00330261"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  <w:t>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Серчуков Антон Алексеевич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«Подвижные игры»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Кинжигалиева Полина Ивановна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30261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«Теннис»</w:t>
            </w: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308C" w:rsidRPr="00330261" w:rsidRDefault="0056308C" w:rsidP="008477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308C" w:rsidRPr="008B420A" w:rsidRDefault="0056308C" w:rsidP="0056308C">
      <w:pPr>
        <w:ind w:left="708"/>
        <w:jc w:val="center"/>
        <w:rPr>
          <w:rFonts w:asciiTheme="minorHAnsi" w:eastAsia="Times New Roman" w:hAnsiTheme="minorHAnsi"/>
          <w:b/>
          <w:bCs/>
          <w:color w:val="7030A0"/>
          <w:sz w:val="28"/>
          <w:szCs w:val="28"/>
          <w:lang w:eastAsia="ru-RU"/>
        </w:rPr>
      </w:pP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Расписание</w:t>
      </w:r>
      <w:r w:rsidRPr="0056308C">
        <w:rPr>
          <w:rFonts w:eastAsia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внеурочных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занятий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на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2017-2018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учебный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год</w:t>
      </w:r>
    </w:p>
    <w:p w:rsidR="0056308C" w:rsidRDefault="0056308C" w:rsidP="0056308C">
      <w:pPr>
        <w:ind w:left="708"/>
        <w:jc w:val="center"/>
        <w:rPr>
          <w:rFonts w:eastAsia="Times New Roman"/>
          <w:b/>
          <w:bCs/>
          <w:color w:val="7030A0"/>
          <w:lang w:eastAsia="ru-RU"/>
        </w:rPr>
      </w:pP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по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направлениям</w:t>
      </w:r>
      <w:r w:rsidRPr="008B420A">
        <w:rPr>
          <w:rFonts w:ascii="Algerian" w:eastAsia="Times New Roman" w:hAnsi="Algerian"/>
          <w:b/>
          <w:bCs/>
          <w:color w:val="7030A0"/>
          <w:sz w:val="28"/>
          <w:szCs w:val="28"/>
          <w:lang w:eastAsia="ru-RU"/>
        </w:rPr>
        <w:t xml:space="preserve"> 5 - 6 – 7 </w:t>
      </w:r>
      <w:r w:rsidRPr="008B420A">
        <w:rPr>
          <w:rFonts w:eastAsia="Times New Roman"/>
          <w:b/>
          <w:bCs/>
          <w:color w:val="7030A0"/>
          <w:sz w:val="28"/>
          <w:szCs w:val="28"/>
          <w:lang w:eastAsia="ru-RU"/>
        </w:rPr>
        <w:t>классы</w:t>
      </w:r>
    </w:p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p w:rsidR="0056308C" w:rsidRDefault="0056308C"/>
    <w:sectPr w:rsidR="0056308C" w:rsidSect="00D5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4A3"/>
    <w:multiLevelType w:val="hybridMultilevel"/>
    <w:tmpl w:val="7A7E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F46"/>
    <w:multiLevelType w:val="multilevel"/>
    <w:tmpl w:val="0A54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C6075"/>
    <w:multiLevelType w:val="hybridMultilevel"/>
    <w:tmpl w:val="8BE8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1E51"/>
    <w:multiLevelType w:val="hybridMultilevel"/>
    <w:tmpl w:val="5D3E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928"/>
    <w:rsid w:val="00054647"/>
    <w:rsid w:val="000B6337"/>
    <w:rsid w:val="001F5928"/>
    <w:rsid w:val="00365D5A"/>
    <w:rsid w:val="004044C5"/>
    <w:rsid w:val="00557D7D"/>
    <w:rsid w:val="0056308C"/>
    <w:rsid w:val="005A6C22"/>
    <w:rsid w:val="005D7A4B"/>
    <w:rsid w:val="00613BC7"/>
    <w:rsid w:val="00770D41"/>
    <w:rsid w:val="00820A8E"/>
    <w:rsid w:val="0094183B"/>
    <w:rsid w:val="00A67463"/>
    <w:rsid w:val="00B61FA1"/>
    <w:rsid w:val="00B838AC"/>
    <w:rsid w:val="00B87DEE"/>
    <w:rsid w:val="00D25A3B"/>
    <w:rsid w:val="00D50C3D"/>
    <w:rsid w:val="00D8380E"/>
    <w:rsid w:val="00DF53DA"/>
    <w:rsid w:val="00F6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1F5928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Times New Roman" w:cs="Arial"/>
      <w:sz w:val="28"/>
      <w:szCs w:val="20"/>
      <w:lang w:eastAsia="ru-RU"/>
    </w:rPr>
  </w:style>
  <w:style w:type="character" w:customStyle="1" w:styleId="a4">
    <w:name w:val="А_основной Знак"/>
    <w:basedOn w:val="a0"/>
    <w:link w:val="a3"/>
    <w:rsid w:val="001F5928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uiPriority w:val="59"/>
    <w:rsid w:val="001F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F592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1F59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Роман</cp:lastModifiedBy>
  <cp:revision>3</cp:revision>
  <dcterms:created xsi:type="dcterms:W3CDTF">2018-06-04T03:53:00Z</dcterms:created>
  <dcterms:modified xsi:type="dcterms:W3CDTF">2018-06-04T06:29:00Z</dcterms:modified>
</cp:coreProperties>
</file>