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C6" w:rsidRDefault="00DC3F8D" w:rsidP="000E33C6">
      <w:pPr>
        <w:spacing w:after="240"/>
        <w:jc w:val="center"/>
        <w:rPr>
          <w:b/>
          <w:sz w:val="36"/>
          <w:szCs w:val="36"/>
        </w:rPr>
      </w:pPr>
      <w:r w:rsidRPr="00DC3F8D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bookmarkStart w:id="0" w:name="OLE_LINK65"/>
      <w:bookmarkStart w:id="1" w:name="OLE_LINK66"/>
      <w:r w:rsidR="000E33C6">
        <w:rPr>
          <w:noProof/>
        </w:rPr>
        <w:drawing>
          <wp:inline distT="0" distB="0" distL="0" distR="0">
            <wp:extent cx="641350" cy="688975"/>
            <wp:effectExtent l="19050" t="0" r="635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3C6" w:rsidRPr="000E33C6" w:rsidRDefault="000E33C6" w:rsidP="000E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3C6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0E33C6" w:rsidRPr="000E33C6" w:rsidRDefault="000E33C6" w:rsidP="000E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3C6">
        <w:rPr>
          <w:rFonts w:ascii="Times New Roman" w:hAnsi="Times New Roman" w:cs="Times New Roman"/>
          <w:b/>
          <w:sz w:val="24"/>
          <w:szCs w:val="24"/>
        </w:rPr>
        <w:t>«Туринская средняя общеобразовательная школа -интернат»</w:t>
      </w:r>
    </w:p>
    <w:p w:rsidR="000E33C6" w:rsidRPr="000E33C6" w:rsidRDefault="000E33C6" w:rsidP="000E33C6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pacing w:val="60"/>
          <w:sz w:val="24"/>
          <w:szCs w:val="24"/>
        </w:rPr>
      </w:pPr>
      <w:r w:rsidRPr="000E33C6">
        <w:rPr>
          <w:rFonts w:ascii="Times New Roman" w:hAnsi="Times New Roman" w:cs="Times New Roman"/>
          <w:color w:val="auto"/>
          <w:spacing w:val="60"/>
          <w:sz w:val="24"/>
          <w:szCs w:val="24"/>
        </w:rPr>
        <w:t>Эвенкийского муниципального района</w:t>
      </w:r>
    </w:p>
    <w:p w:rsidR="000E33C6" w:rsidRPr="000E33C6" w:rsidRDefault="000E33C6" w:rsidP="000E33C6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pacing w:val="60"/>
          <w:sz w:val="24"/>
          <w:szCs w:val="24"/>
        </w:rPr>
      </w:pPr>
      <w:r w:rsidRPr="000E33C6">
        <w:rPr>
          <w:rFonts w:ascii="Times New Roman" w:hAnsi="Times New Roman" w:cs="Times New Roman"/>
          <w:color w:val="auto"/>
          <w:spacing w:val="60"/>
          <w:sz w:val="24"/>
          <w:szCs w:val="24"/>
        </w:rPr>
        <w:t>Красноярского края</w:t>
      </w:r>
    </w:p>
    <w:p w:rsidR="000E33C6" w:rsidRPr="002119AA" w:rsidRDefault="008B3BA5" w:rsidP="000E33C6">
      <w:pPr>
        <w:spacing w:after="0"/>
        <w:jc w:val="center"/>
        <w:rPr>
          <w:b/>
          <w:sz w:val="24"/>
          <w:szCs w:val="24"/>
        </w:rPr>
      </w:pPr>
      <w:r w:rsidRPr="008B3BA5">
        <w:rPr>
          <w:rFonts w:ascii="Times New Roman" w:hAnsi="Times New Roman" w:cs="Times New Roman"/>
          <w:sz w:val="24"/>
          <w:szCs w:val="24"/>
        </w:rPr>
        <w:pict>
          <v:line id="_x0000_s1026" style="position:absolute;left:0;text-align:left;z-index:251660288" from="8.4pt,7.35pt" to="440.4pt,7.35pt" o:allowincell="f" strokeweight="3pt">
            <v:stroke linestyle="thinThin"/>
            <w10:wrap type="topAndBottom"/>
          </v:line>
        </w:pict>
      </w:r>
      <w:r w:rsidR="000E33C6" w:rsidRPr="000E33C6">
        <w:rPr>
          <w:rFonts w:ascii="Times New Roman" w:hAnsi="Times New Roman" w:cs="Times New Roman"/>
          <w:b/>
          <w:sz w:val="24"/>
          <w:szCs w:val="24"/>
        </w:rPr>
        <w:t>п.г.т.</w:t>
      </w:r>
      <w:r w:rsidR="000E33C6" w:rsidRPr="002119AA">
        <w:rPr>
          <w:b/>
          <w:sz w:val="24"/>
          <w:szCs w:val="24"/>
        </w:rPr>
        <w:t xml:space="preserve"> Тура</w:t>
      </w:r>
    </w:p>
    <w:bookmarkEnd w:id="0"/>
    <w:bookmarkEnd w:id="1"/>
    <w:p w:rsidR="00DC3F8D" w:rsidRDefault="00DC3F8D" w:rsidP="00DC3F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3F8D" w:rsidRPr="00DC3F8D" w:rsidRDefault="00DC3F8D" w:rsidP="00DC3F8D">
      <w:pPr>
        <w:jc w:val="both"/>
        <w:rPr>
          <w:rFonts w:ascii="Times New Roman" w:hAnsi="Times New Roman" w:cs="Times New Roman"/>
          <w:sz w:val="24"/>
          <w:szCs w:val="24"/>
        </w:rPr>
      </w:pPr>
      <w:r w:rsidRPr="00DC3F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Самообследование проведено в</w:t>
      </w:r>
      <w:r w:rsidRPr="00DC3F8D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соответствие  с приказами  МОиН РФ от 14.06.02013г.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3F8D">
        <w:rPr>
          <w:rFonts w:ascii="Times New Roman" w:hAnsi="Times New Roman" w:cs="Times New Roman"/>
          <w:color w:val="000000"/>
          <w:sz w:val="24"/>
          <w:szCs w:val="24"/>
        </w:rPr>
        <w:t>462 «Об утверждении Порядка проведения самообследования образовательной  организацией» и от 10.12.2013г. № 1324 «Об утверждении показателей деятельности образовательной организации, подлежащий самообследования»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C3F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3F8D">
        <w:rPr>
          <w:rStyle w:val="FontStyle41"/>
          <w:sz w:val="24"/>
          <w:szCs w:val="24"/>
        </w:rPr>
        <w:t>Самообследование проведено за 2014-2015 учебный год</w:t>
      </w:r>
    </w:p>
    <w:p w:rsidR="00DC3F8D" w:rsidRPr="00DC3F8D" w:rsidRDefault="00DC3F8D" w:rsidP="00DC3F8D">
      <w:pPr>
        <w:jc w:val="both"/>
        <w:rPr>
          <w:rFonts w:ascii="Times New Roman" w:hAnsi="Times New Roman" w:cs="Times New Roman"/>
          <w:sz w:val="24"/>
          <w:szCs w:val="24"/>
        </w:rPr>
      </w:pPr>
      <w:r w:rsidRPr="00DC3F8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В процессе самообследования оценивались</w:t>
      </w:r>
      <w:r w:rsidRPr="00DC3F8D">
        <w:rPr>
          <w:rFonts w:ascii="Times New Roman" w:hAnsi="Times New Roman" w:cs="Times New Roman"/>
          <w:b/>
          <w:sz w:val="24"/>
          <w:szCs w:val="24"/>
        </w:rPr>
        <w:t>:</w:t>
      </w:r>
    </w:p>
    <w:p w:rsidR="00DC3F8D" w:rsidRPr="00DC3F8D" w:rsidRDefault="00DC3F8D" w:rsidP="00DC3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F8D">
        <w:rPr>
          <w:rFonts w:ascii="Times New Roman" w:hAnsi="Times New Roman" w:cs="Times New Roman"/>
          <w:sz w:val="24"/>
          <w:szCs w:val="24"/>
        </w:rPr>
        <w:t>- образовательная деятельность, содержание и качество подготовки обучающихся, функционирование внутренней системы оценки качества образования;</w:t>
      </w:r>
    </w:p>
    <w:p w:rsidR="00DC3F8D" w:rsidRPr="00DC3F8D" w:rsidRDefault="00DC3F8D" w:rsidP="00DC3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F8D">
        <w:rPr>
          <w:rFonts w:ascii="Times New Roman" w:hAnsi="Times New Roman" w:cs="Times New Roman"/>
          <w:sz w:val="24"/>
          <w:szCs w:val="24"/>
        </w:rPr>
        <w:t>-  система управления, организация учебного процесса;</w:t>
      </w:r>
    </w:p>
    <w:p w:rsidR="00DC3F8D" w:rsidRPr="00DC3F8D" w:rsidRDefault="00DC3F8D" w:rsidP="00DC3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F8D">
        <w:rPr>
          <w:rFonts w:ascii="Times New Roman" w:hAnsi="Times New Roman" w:cs="Times New Roman"/>
          <w:sz w:val="24"/>
          <w:szCs w:val="24"/>
        </w:rPr>
        <w:t xml:space="preserve">-  востребованность выпускников; </w:t>
      </w:r>
    </w:p>
    <w:p w:rsidR="00DC3F8D" w:rsidRPr="00DC3F8D" w:rsidRDefault="00DC3F8D" w:rsidP="00DC3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F8D">
        <w:rPr>
          <w:rFonts w:ascii="Times New Roman" w:hAnsi="Times New Roman" w:cs="Times New Roman"/>
          <w:sz w:val="24"/>
          <w:szCs w:val="24"/>
        </w:rPr>
        <w:t>- качество кадрового, учебно-методического, библиотечно-информационного обеспечения;</w:t>
      </w:r>
    </w:p>
    <w:p w:rsidR="00DC3F8D" w:rsidRPr="00DC3F8D" w:rsidRDefault="00DC3F8D" w:rsidP="00DC3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F8D">
        <w:rPr>
          <w:rFonts w:ascii="Times New Roman" w:hAnsi="Times New Roman" w:cs="Times New Roman"/>
          <w:sz w:val="24"/>
          <w:szCs w:val="24"/>
        </w:rPr>
        <w:t>- материально-техническая база, функционирование внутренней системы оценки качества образования.</w:t>
      </w:r>
    </w:p>
    <w:p w:rsidR="009F5DC3" w:rsidRDefault="009F5DC3" w:rsidP="009F5DC3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:rsidR="00DC3F8D" w:rsidRPr="00A92B3A" w:rsidRDefault="00DC3F8D" w:rsidP="00DC3F8D">
      <w:pPr>
        <w:pStyle w:val="a5"/>
        <w:numPr>
          <w:ilvl w:val="0"/>
          <w:numId w:val="1"/>
        </w:numPr>
        <w:autoSpaceDE w:val="0"/>
        <w:autoSpaceDN w:val="0"/>
        <w:spacing w:line="240" w:lineRule="atLeast"/>
        <w:jc w:val="center"/>
        <w:rPr>
          <w:b/>
        </w:rPr>
      </w:pPr>
      <w:r w:rsidRPr="00A92B3A">
        <w:rPr>
          <w:b/>
        </w:rPr>
        <w:t>Качество освоения учащимися образовательных программ.</w:t>
      </w:r>
    </w:p>
    <w:p w:rsidR="00DC3F8D" w:rsidRPr="00A92B3A" w:rsidRDefault="00DC3F8D" w:rsidP="00DC3F8D">
      <w:pPr>
        <w:pStyle w:val="a5"/>
        <w:autoSpaceDE w:val="0"/>
        <w:autoSpaceDN w:val="0"/>
        <w:spacing w:line="240" w:lineRule="atLeast"/>
        <w:ind w:left="0" w:firstLine="360"/>
        <w:jc w:val="both"/>
      </w:pPr>
      <w:r w:rsidRPr="00A92B3A">
        <w:t>Уровень освоения учащимися образовательными стандартами являются одним из главных показателей работы школы. Приказом управления образования  № 612 от 30.12.2013 года школе-интернату установлено муниципальное задание на 2014 год и плановые 2015 и 2016 год. В частности установлен процент успеваемости не менее 94 %.</w:t>
      </w:r>
    </w:p>
    <w:p w:rsidR="00DC3F8D" w:rsidRPr="00A92B3A" w:rsidRDefault="00DC3F8D" w:rsidP="00DC3F8D">
      <w:pPr>
        <w:pStyle w:val="a5"/>
        <w:autoSpaceDE w:val="0"/>
        <w:autoSpaceDN w:val="0"/>
        <w:spacing w:line="240" w:lineRule="atLeast"/>
        <w:ind w:left="0" w:firstLine="360"/>
      </w:pPr>
      <w:r w:rsidRPr="00A92B3A">
        <w:t>По итогам прошедшего учебного года имеем следующие результаты:</w:t>
      </w:r>
    </w:p>
    <w:p w:rsidR="00DC3F8D" w:rsidRDefault="00DC3F8D" w:rsidP="00DC3F8D">
      <w:pPr>
        <w:spacing w:after="0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</w:pPr>
    </w:p>
    <w:p w:rsidR="00DC3F8D" w:rsidRPr="00A92B3A" w:rsidRDefault="00DC3F8D" w:rsidP="00DC3F8D">
      <w:pPr>
        <w:spacing w:after="0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A92B3A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успеваемости, качества знаний уча</w:t>
      </w:r>
      <w:r w:rsidRPr="00A92B3A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щихся </w:t>
      </w:r>
    </w:p>
    <w:p w:rsidR="00DC3F8D" w:rsidRPr="00A92B3A" w:rsidRDefault="00DC3F8D" w:rsidP="00DC3F8D">
      <w:pPr>
        <w:spacing w:after="0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A92B3A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за последние  3 учебных года</w:t>
      </w:r>
    </w:p>
    <w:tbl>
      <w:tblPr>
        <w:tblStyle w:val="a6"/>
        <w:tblW w:w="9038" w:type="dxa"/>
        <w:tblLayout w:type="fixed"/>
        <w:tblLook w:val="04A0"/>
      </w:tblPr>
      <w:tblGrid>
        <w:gridCol w:w="2660"/>
        <w:gridCol w:w="2126"/>
        <w:gridCol w:w="2126"/>
        <w:gridCol w:w="2126"/>
      </w:tblGrid>
      <w:tr w:rsidR="00DC3F8D" w:rsidRPr="00A92B3A" w:rsidTr="0060309F">
        <w:tc>
          <w:tcPr>
            <w:tcW w:w="2660" w:type="dxa"/>
          </w:tcPr>
          <w:p w:rsidR="00DC3F8D" w:rsidRPr="000E33C6" w:rsidRDefault="000E33C6" w:rsidP="006030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3C6">
              <w:rPr>
                <w:rFonts w:ascii="Times New Roman" w:hAnsi="Times New Roman" w:cs="Times New Roman"/>
                <w:bCs/>
                <w:sz w:val="24"/>
                <w:szCs w:val="24"/>
              </w:rPr>
              <w:t>период</w:t>
            </w:r>
          </w:p>
        </w:tc>
        <w:tc>
          <w:tcPr>
            <w:tcW w:w="2126" w:type="dxa"/>
          </w:tcPr>
          <w:p w:rsidR="00DC3F8D" w:rsidRPr="000E33C6" w:rsidRDefault="00DC3F8D" w:rsidP="006030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3C6">
              <w:rPr>
                <w:rFonts w:ascii="Times New Roman" w:hAnsi="Times New Roman" w:cs="Times New Roman"/>
                <w:bCs/>
                <w:sz w:val="24"/>
                <w:szCs w:val="24"/>
              </w:rPr>
              <w:t>2012-2013 учебный год</w:t>
            </w:r>
          </w:p>
          <w:p w:rsidR="00DC3F8D" w:rsidRPr="000E33C6" w:rsidRDefault="00DC3F8D" w:rsidP="006030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3C6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успеваемость/</w:t>
            </w:r>
          </w:p>
          <w:p w:rsidR="00DC3F8D" w:rsidRPr="000E33C6" w:rsidRDefault="00DC3F8D" w:rsidP="006030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3C6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</w:t>
            </w:r>
          </w:p>
        </w:tc>
        <w:tc>
          <w:tcPr>
            <w:tcW w:w="2126" w:type="dxa"/>
          </w:tcPr>
          <w:p w:rsidR="00DC3F8D" w:rsidRPr="000E33C6" w:rsidRDefault="00DC3F8D" w:rsidP="006030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3C6">
              <w:rPr>
                <w:rFonts w:ascii="Times New Roman" w:hAnsi="Times New Roman" w:cs="Times New Roman"/>
                <w:bCs/>
                <w:sz w:val="24"/>
                <w:szCs w:val="24"/>
              </w:rPr>
              <w:t>2013-2014 учебный год</w:t>
            </w:r>
          </w:p>
          <w:p w:rsidR="00DC3F8D" w:rsidRPr="000E33C6" w:rsidRDefault="00DC3F8D" w:rsidP="006030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3C6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успеваемость/</w:t>
            </w:r>
          </w:p>
          <w:p w:rsidR="00DC3F8D" w:rsidRPr="000E33C6" w:rsidRDefault="00DC3F8D" w:rsidP="006030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3C6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</w:t>
            </w:r>
          </w:p>
        </w:tc>
        <w:tc>
          <w:tcPr>
            <w:tcW w:w="2126" w:type="dxa"/>
          </w:tcPr>
          <w:p w:rsidR="00DC3F8D" w:rsidRPr="000E33C6" w:rsidRDefault="00DC3F8D" w:rsidP="006030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3C6">
              <w:rPr>
                <w:rFonts w:ascii="Times New Roman" w:hAnsi="Times New Roman" w:cs="Times New Roman"/>
                <w:bCs/>
                <w:sz w:val="24"/>
                <w:szCs w:val="24"/>
              </w:rPr>
              <w:t>2014-2015 учебный год</w:t>
            </w:r>
          </w:p>
          <w:p w:rsidR="00DC3F8D" w:rsidRPr="000E33C6" w:rsidRDefault="00DC3F8D" w:rsidP="006030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3C6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успеваемость/</w:t>
            </w:r>
          </w:p>
          <w:p w:rsidR="00DC3F8D" w:rsidRPr="000E33C6" w:rsidRDefault="00DC3F8D" w:rsidP="006030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3C6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</w:t>
            </w:r>
          </w:p>
        </w:tc>
      </w:tr>
      <w:tr w:rsidR="00DC3F8D" w:rsidRPr="00A92B3A" w:rsidTr="0060309F">
        <w:tc>
          <w:tcPr>
            <w:tcW w:w="2660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126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81/17</w:t>
            </w:r>
          </w:p>
        </w:tc>
        <w:tc>
          <w:tcPr>
            <w:tcW w:w="2126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84/17</w:t>
            </w:r>
          </w:p>
        </w:tc>
        <w:tc>
          <w:tcPr>
            <w:tcW w:w="2126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68/13</w:t>
            </w:r>
          </w:p>
        </w:tc>
      </w:tr>
      <w:tr w:rsidR="00DC3F8D" w:rsidRPr="00A92B3A" w:rsidTr="0060309F">
        <w:tc>
          <w:tcPr>
            <w:tcW w:w="2660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126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86,6/18</w:t>
            </w:r>
          </w:p>
        </w:tc>
        <w:tc>
          <w:tcPr>
            <w:tcW w:w="2126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87/16,8</w:t>
            </w:r>
          </w:p>
        </w:tc>
        <w:tc>
          <w:tcPr>
            <w:tcW w:w="2126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77/18</w:t>
            </w:r>
          </w:p>
        </w:tc>
      </w:tr>
      <w:tr w:rsidR="00DC3F8D" w:rsidRPr="00A92B3A" w:rsidTr="0060309F">
        <w:tc>
          <w:tcPr>
            <w:tcW w:w="2660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126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87,7/27,1</w:t>
            </w:r>
          </w:p>
        </w:tc>
        <w:tc>
          <w:tcPr>
            <w:tcW w:w="2126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82/15</w:t>
            </w:r>
          </w:p>
        </w:tc>
        <w:tc>
          <w:tcPr>
            <w:tcW w:w="2126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76/18</w:t>
            </w:r>
          </w:p>
        </w:tc>
      </w:tr>
      <w:tr w:rsidR="00DC3F8D" w:rsidRPr="00A92B3A" w:rsidTr="0060309F">
        <w:tc>
          <w:tcPr>
            <w:tcW w:w="2660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126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91/19,2</w:t>
            </w:r>
          </w:p>
        </w:tc>
        <w:tc>
          <w:tcPr>
            <w:tcW w:w="2126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84/16</w:t>
            </w:r>
          </w:p>
        </w:tc>
        <w:tc>
          <w:tcPr>
            <w:tcW w:w="2126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72/17</w:t>
            </w:r>
          </w:p>
        </w:tc>
      </w:tr>
      <w:tr w:rsidR="00DC3F8D" w:rsidRPr="00A92B3A" w:rsidTr="0060309F">
        <w:tc>
          <w:tcPr>
            <w:tcW w:w="2660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92/24</w:t>
            </w:r>
          </w:p>
        </w:tc>
        <w:tc>
          <w:tcPr>
            <w:tcW w:w="2126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94/20</w:t>
            </w:r>
          </w:p>
        </w:tc>
        <w:tc>
          <w:tcPr>
            <w:tcW w:w="2126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86/22</w:t>
            </w:r>
          </w:p>
        </w:tc>
      </w:tr>
    </w:tbl>
    <w:p w:rsidR="00DC3F8D" w:rsidRDefault="00DC3F8D" w:rsidP="00DC3F8D">
      <w:pPr>
        <w:pStyle w:val="a5"/>
        <w:autoSpaceDE w:val="0"/>
        <w:autoSpaceDN w:val="0"/>
        <w:spacing w:line="240" w:lineRule="atLeast"/>
        <w:ind w:left="0" w:firstLine="360"/>
      </w:pPr>
    </w:p>
    <w:p w:rsidR="00DC3F8D" w:rsidRDefault="00DC3F8D" w:rsidP="00DC3F8D">
      <w:pPr>
        <w:pStyle w:val="a5"/>
        <w:autoSpaceDE w:val="0"/>
        <w:autoSpaceDN w:val="0"/>
        <w:spacing w:line="240" w:lineRule="atLeast"/>
        <w:ind w:left="0" w:firstLine="360"/>
        <w:jc w:val="both"/>
      </w:pPr>
      <w:r>
        <w:lastRenderedPageBreak/>
        <w:t>Работа с неуспевающими и слабоуспевающими детьми планируется и осуществляется учителями в соответствии с Программой. Так по итогам проверки, проведенной в рамках внутришкольного контроля, выявлено, что 9 учителей (русский язык, математика, химия, физика, начальные классы) работают по индивидуальным планам, всего  охвачено 45 неуспевающих детей, ведется учет проведенных занятий, их результатов.</w:t>
      </w:r>
    </w:p>
    <w:p w:rsidR="00DC3F8D" w:rsidRDefault="00DC3F8D" w:rsidP="00DC3F8D">
      <w:pPr>
        <w:pStyle w:val="a5"/>
        <w:autoSpaceDE w:val="0"/>
        <w:autoSpaceDN w:val="0"/>
        <w:spacing w:line="240" w:lineRule="atLeast"/>
        <w:ind w:left="0" w:firstLine="360"/>
        <w:jc w:val="both"/>
      </w:pPr>
      <w:r>
        <w:t>Вместе с тем, успеваемость по итогам прошедшего учебного года остается низкой. Особенно низкие результаты в 5 б классе. Адаптация учеников, приехавших из п. Эконда, не дала положительных результатов, дети показали низкий уровень подготовки в начальной школе.</w:t>
      </w:r>
    </w:p>
    <w:p w:rsidR="00DC3F8D" w:rsidRPr="00020279" w:rsidRDefault="00DC3F8D" w:rsidP="00DC3F8D">
      <w:pPr>
        <w:tabs>
          <w:tab w:val="left" w:pos="0"/>
          <w:tab w:val="left" w:pos="142"/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Кроме того остается проблема пропусков занятий по неуважительной причине. С этой целью ведется профилактическая работа. </w:t>
      </w:r>
      <w:r w:rsidRPr="00020279">
        <w:rPr>
          <w:rFonts w:ascii="Times New Roman" w:hAnsi="Times New Roman" w:cs="Times New Roman"/>
          <w:sz w:val="24"/>
          <w:szCs w:val="28"/>
        </w:rPr>
        <w:t xml:space="preserve">За 2014-2015 учебный год проведено 46 заседаний Совета профилактики, на котором было рассмотрено 70 учащихся за пропуски занятий без уважительной причины, непосещение школы, нарушение режима интерната, Устава общеобразовательного учреждения и учащихся, состоящих на внутришкольном учете. </w:t>
      </w:r>
    </w:p>
    <w:p w:rsidR="00DC3F8D" w:rsidRPr="00020279" w:rsidRDefault="00DC3F8D" w:rsidP="00DC3F8D">
      <w:pPr>
        <w:tabs>
          <w:tab w:val="left" w:pos="0"/>
          <w:tab w:val="left" w:pos="142"/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20279">
        <w:rPr>
          <w:rFonts w:ascii="Times New Roman" w:hAnsi="Times New Roman" w:cs="Times New Roman"/>
          <w:sz w:val="24"/>
          <w:szCs w:val="28"/>
        </w:rPr>
        <w:t xml:space="preserve">В результате работы было снято с учета 7 несовершеннолетних, из них  – 2 в связи с окончанием школы-интерната, 2 – в связи с переводом в другие учебные заведения, 3 - в связи с улучшением поведения в течение года, положительными оценками и посещением занятий в школе. Поставлено на внутришкольный учет 4 учащихся. </w:t>
      </w:r>
    </w:p>
    <w:p w:rsidR="00DC3F8D" w:rsidRPr="00020279" w:rsidRDefault="00DC3F8D" w:rsidP="00DC3F8D">
      <w:pPr>
        <w:tabs>
          <w:tab w:val="left" w:pos="0"/>
          <w:tab w:val="left" w:pos="142"/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20279">
        <w:rPr>
          <w:rFonts w:ascii="Times New Roman" w:hAnsi="Times New Roman" w:cs="Times New Roman"/>
          <w:sz w:val="24"/>
          <w:szCs w:val="28"/>
        </w:rPr>
        <w:t xml:space="preserve">На начало 2014-2015 учебного года состояло учащихся на внутришкольном учете- 10, на учете в ПДН-2, на учете в КДНиЗП-39. </w:t>
      </w:r>
    </w:p>
    <w:p w:rsidR="00DC3F8D" w:rsidRPr="00020279" w:rsidRDefault="00DC3F8D" w:rsidP="00DC3F8D">
      <w:pPr>
        <w:tabs>
          <w:tab w:val="left" w:pos="0"/>
          <w:tab w:val="left" w:pos="142"/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20279">
        <w:rPr>
          <w:rFonts w:ascii="Times New Roman" w:hAnsi="Times New Roman" w:cs="Times New Roman"/>
          <w:sz w:val="24"/>
          <w:szCs w:val="28"/>
        </w:rPr>
        <w:t>На сегодняшний день состоят на внутришкольном учете – 11 учащихся, на учете в ПДН – 1, на учете в КДНиЗП-38 учеников.</w:t>
      </w:r>
    </w:p>
    <w:p w:rsidR="00DC3F8D" w:rsidRPr="00020279" w:rsidRDefault="00DC3F8D" w:rsidP="00DC3F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20279">
        <w:rPr>
          <w:rFonts w:ascii="Times New Roman" w:hAnsi="Times New Roman" w:cs="Times New Roman"/>
          <w:color w:val="000000"/>
          <w:sz w:val="24"/>
          <w:szCs w:val="28"/>
        </w:rPr>
        <w:t xml:space="preserve">В результате работы посещено 70 </w:t>
      </w:r>
      <w:r w:rsidRPr="00020279">
        <w:rPr>
          <w:rFonts w:ascii="Times New Roman" w:hAnsi="Times New Roman" w:cs="Times New Roman"/>
          <w:sz w:val="24"/>
          <w:szCs w:val="28"/>
        </w:rPr>
        <w:t>неблагополучных семей</w:t>
      </w:r>
      <w:r w:rsidRPr="00020279">
        <w:rPr>
          <w:rFonts w:ascii="Times New Roman" w:hAnsi="Times New Roman" w:cs="Times New Roman"/>
          <w:color w:val="000000"/>
          <w:sz w:val="24"/>
          <w:szCs w:val="28"/>
        </w:rPr>
        <w:t>, в них детей 86. Подготовлены и направлены соответствующие документы в органы опеки и попечительства на лишение родительских прав в отношении 4-ых родителей.</w:t>
      </w:r>
    </w:p>
    <w:p w:rsidR="00DC3F8D" w:rsidRPr="00A92B3A" w:rsidRDefault="00DC3F8D" w:rsidP="00DC3F8D">
      <w:pPr>
        <w:pStyle w:val="a5"/>
        <w:autoSpaceDE w:val="0"/>
        <w:autoSpaceDN w:val="0"/>
        <w:spacing w:line="240" w:lineRule="atLeast"/>
        <w:ind w:left="0" w:firstLine="360"/>
        <w:jc w:val="both"/>
      </w:pPr>
    </w:p>
    <w:p w:rsidR="00DC3F8D" w:rsidRPr="00A92B3A" w:rsidRDefault="00DC3F8D" w:rsidP="00DC3F8D">
      <w:pPr>
        <w:pStyle w:val="a4"/>
        <w:spacing w:before="40" w:after="40"/>
        <w:jc w:val="center"/>
        <w:rPr>
          <w:b/>
          <w:bCs/>
        </w:rPr>
      </w:pPr>
      <w:r w:rsidRPr="00A92B3A">
        <w:rPr>
          <w:b/>
          <w:bCs/>
        </w:rPr>
        <w:t xml:space="preserve">Результаты сдачи экзаменов </w:t>
      </w:r>
      <w:r>
        <w:rPr>
          <w:b/>
          <w:bCs/>
        </w:rPr>
        <w:t>по программам основного общего образования</w:t>
      </w:r>
    </w:p>
    <w:tbl>
      <w:tblPr>
        <w:tblW w:w="4739" w:type="pct"/>
        <w:tblLook w:val="04A0"/>
      </w:tblPr>
      <w:tblGrid>
        <w:gridCol w:w="2121"/>
        <w:gridCol w:w="1522"/>
        <w:gridCol w:w="1710"/>
        <w:gridCol w:w="1917"/>
        <w:gridCol w:w="1801"/>
      </w:tblGrid>
      <w:tr w:rsidR="00DC3F8D" w:rsidRPr="00A92B3A" w:rsidTr="0060309F">
        <w:trPr>
          <w:trHeight w:val="288"/>
        </w:trPr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прошли аттестацию, %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второгодники, %</w:t>
            </w:r>
          </w:p>
        </w:tc>
      </w:tr>
      <w:tr w:rsidR="00DC3F8D" w:rsidRPr="00A92B3A" w:rsidTr="0060309F">
        <w:trPr>
          <w:trHeight w:val="288"/>
        </w:trPr>
        <w:tc>
          <w:tcPr>
            <w:tcW w:w="1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3F8D" w:rsidRPr="00A92B3A" w:rsidTr="0060309F">
        <w:trPr>
          <w:trHeight w:val="28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sz w:val="24"/>
                <w:szCs w:val="24"/>
              </w:rPr>
              <w:t>2012-2013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C3F8D" w:rsidRPr="00A92B3A" w:rsidTr="0060309F">
        <w:trPr>
          <w:trHeight w:val="28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sz w:val="24"/>
                <w:szCs w:val="24"/>
              </w:rPr>
              <w:t>2013-2014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3F8D" w:rsidRPr="00A92B3A" w:rsidTr="0060309F">
        <w:trPr>
          <w:trHeight w:val="259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2014-2015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F8D" w:rsidRPr="00A92B3A" w:rsidRDefault="00DC3F8D" w:rsidP="0060309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DC3F8D" w:rsidRDefault="00DC3F8D" w:rsidP="00DC3F8D">
      <w:pPr>
        <w:autoSpaceDE w:val="0"/>
        <w:autoSpaceDN w:val="0"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C3F8D" w:rsidRDefault="00DC3F8D" w:rsidP="00DC3F8D">
      <w:pPr>
        <w:autoSpaceDE w:val="0"/>
        <w:autoSpaceDN w:val="0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BCC">
        <w:rPr>
          <w:rFonts w:ascii="Times New Roman" w:hAnsi="Times New Roman" w:cs="Times New Roman"/>
          <w:sz w:val="24"/>
          <w:szCs w:val="24"/>
        </w:rPr>
        <w:t>По результатам итоговой аттестации за курс основной школы следует отметить</w:t>
      </w:r>
      <w:r>
        <w:rPr>
          <w:rFonts w:ascii="Times New Roman" w:hAnsi="Times New Roman" w:cs="Times New Roman"/>
          <w:sz w:val="24"/>
          <w:szCs w:val="24"/>
        </w:rPr>
        <w:t xml:space="preserve"> положительную динамику по результатам среднего балла по базовым предметам, однако в целом результаты неудовлетворительные, 1 ученица по решению педагогического Совета не допущена до экзаменов и оставлена на повторный год обучения, 2 ученика не сдали ОГЭ по двум предметам, им будет предоставлена возможность сдать экзамены в сентябре 2015 года.</w:t>
      </w:r>
    </w:p>
    <w:p w:rsidR="00DC3F8D" w:rsidRDefault="00DC3F8D" w:rsidP="00DC3F8D">
      <w:pPr>
        <w:autoSpaceDE w:val="0"/>
        <w:autoSpaceDN w:val="0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 26 выпускников основной школы, успешно сдавших ОГЭ – 13 чел зачислены в 10 класс, 12 чел поступили в СУЗы, 1 чел – работает.</w:t>
      </w:r>
    </w:p>
    <w:p w:rsidR="00DC3F8D" w:rsidRPr="00020279" w:rsidRDefault="00DC3F8D" w:rsidP="00DC3F8D">
      <w:pPr>
        <w:pStyle w:val="a4"/>
        <w:spacing w:before="40" w:after="40"/>
        <w:jc w:val="center"/>
        <w:rPr>
          <w:b/>
          <w:bCs/>
        </w:rPr>
      </w:pPr>
      <w:r w:rsidRPr="00A92B3A">
        <w:rPr>
          <w:b/>
          <w:bCs/>
        </w:rPr>
        <w:t>Результаты сдачи</w:t>
      </w:r>
      <w:r>
        <w:rPr>
          <w:b/>
          <w:bCs/>
        </w:rPr>
        <w:t xml:space="preserve"> экзаменов по программам среднего общего образования</w:t>
      </w:r>
    </w:p>
    <w:tbl>
      <w:tblPr>
        <w:tblW w:w="0" w:type="auto"/>
        <w:jc w:val="center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1070"/>
        <w:gridCol w:w="959"/>
        <w:gridCol w:w="959"/>
        <w:gridCol w:w="935"/>
        <w:gridCol w:w="943"/>
        <w:gridCol w:w="963"/>
        <w:gridCol w:w="1912"/>
      </w:tblGrid>
      <w:tr w:rsidR="00DC3F8D" w:rsidRPr="00A92B3A" w:rsidTr="0060309F">
        <w:trPr>
          <w:trHeight w:val="285"/>
          <w:jc w:val="center"/>
        </w:trPr>
        <w:tc>
          <w:tcPr>
            <w:tcW w:w="8961" w:type="dxa"/>
            <w:gridSpan w:val="8"/>
          </w:tcPr>
          <w:p w:rsidR="00DC3F8D" w:rsidRPr="00A92B3A" w:rsidRDefault="00DC3F8D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DC3F8D" w:rsidRPr="00A92B3A" w:rsidTr="0060309F">
        <w:trPr>
          <w:trHeight w:val="240"/>
          <w:jc w:val="center"/>
        </w:trPr>
        <w:tc>
          <w:tcPr>
            <w:tcW w:w="4208" w:type="dxa"/>
            <w:gridSpan w:val="4"/>
          </w:tcPr>
          <w:p w:rsidR="00DC3F8D" w:rsidRPr="00A92B3A" w:rsidRDefault="00DC3F8D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753" w:type="dxa"/>
            <w:gridSpan w:val="4"/>
          </w:tcPr>
          <w:p w:rsidR="00DC3F8D" w:rsidRPr="00A92B3A" w:rsidRDefault="00DC3F8D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C3F8D" w:rsidRPr="00A92B3A" w:rsidTr="0060309F">
        <w:trPr>
          <w:trHeight w:val="555"/>
          <w:jc w:val="center"/>
        </w:trPr>
        <w:tc>
          <w:tcPr>
            <w:tcW w:w="1220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070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59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59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35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43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63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12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DC3F8D" w:rsidRPr="00A92B3A" w:rsidTr="0060309F">
        <w:trPr>
          <w:jc w:val="center"/>
        </w:trPr>
        <w:tc>
          <w:tcPr>
            <w:tcW w:w="1220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70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59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59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35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43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63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912" w:type="dxa"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22 –профильный</w:t>
            </w:r>
          </w:p>
          <w:p w:rsidR="00DC3F8D" w:rsidRPr="00A92B3A" w:rsidRDefault="00DC3F8D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11- базовый</w:t>
            </w:r>
          </w:p>
        </w:tc>
      </w:tr>
    </w:tbl>
    <w:p w:rsidR="00DC3F8D" w:rsidRDefault="00DC3F8D" w:rsidP="00DC3F8D">
      <w:pPr>
        <w:pStyle w:val="a4"/>
        <w:spacing w:before="0" w:beforeAutospacing="0" w:after="0" w:afterAutospacing="0"/>
        <w:ind w:firstLine="708"/>
        <w:jc w:val="both"/>
      </w:pPr>
    </w:p>
    <w:p w:rsidR="00DC3F8D" w:rsidRPr="00A92B3A" w:rsidRDefault="00DC3F8D" w:rsidP="00203FAB">
      <w:pPr>
        <w:pStyle w:val="a4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A92B3A">
        <w:t xml:space="preserve">Выпускники 2014-2015 учебного года успешно сдали выпускные экзамены. </w:t>
      </w:r>
      <w:r w:rsidRPr="00A92B3A">
        <w:rPr>
          <w:bCs/>
          <w:color w:val="000000"/>
        </w:rPr>
        <w:t xml:space="preserve">К сожалению наши выпускники сдают государственные экзамены хуже, чем по муниципалитету и краю. Вместе с тем, следует отметить, что средний бал по русскому языку в </w:t>
      </w:r>
      <w:r w:rsidR="00203FAB">
        <w:rPr>
          <w:bCs/>
          <w:color w:val="000000"/>
        </w:rPr>
        <w:t>этом году выше, чем в прошлом (</w:t>
      </w:r>
      <w:r w:rsidRPr="00A92B3A">
        <w:rPr>
          <w:bCs/>
          <w:color w:val="000000"/>
        </w:rPr>
        <w:t>47,5 и 56).Результаты по математике сравнить невозможно. Поскольку в этом учебном году выпускники сдавали экзамены на базовой и профильном уровне. Базовый уровень при минимальной границе – 7 баллов  составил -11 баллов. Профильный уровень сдали 3 ученика, что составляет 30 % от всех выпускников школы-интерната.</w:t>
      </w:r>
    </w:p>
    <w:p w:rsidR="00DC3F8D" w:rsidRPr="00A92B3A" w:rsidRDefault="00DC3F8D" w:rsidP="00203FAB">
      <w:pPr>
        <w:pStyle w:val="a5"/>
        <w:autoSpaceDE w:val="0"/>
        <w:autoSpaceDN w:val="0"/>
        <w:spacing w:line="240" w:lineRule="atLeast"/>
        <w:ind w:left="0" w:firstLine="567"/>
        <w:jc w:val="both"/>
      </w:pPr>
      <w:r w:rsidRPr="00A92B3A">
        <w:t>Обществознание сдавали 4 чел) (40 % от общего числа) – средний балл – 51 при минимальном 42.</w:t>
      </w:r>
    </w:p>
    <w:p w:rsidR="00DC3F8D" w:rsidRPr="00A92B3A" w:rsidRDefault="00DC3F8D" w:rsidP="00203FAB">
      <w:pPr>
        <w:pStyle w:val="a5"/>
        <w:autoSpaceDE w:val="0"/>
        <w:autoSpaceDN w:val="0"/>
        <w:spacing w:line="240" w:lineRule="atLeast"/>
        <w:ind w:left="0" w:firstLine="567"/>
        <w:jc w:val="both"/>
      </w:pPr>
      <w:r w:rsidRPr="00A92B3A">
        <w:t>Физику сдавали 2 чел (20 %) – средний балл -42 при минимальном -36.</w:t>
      </w:r>
    </w:p>
    <w:p w:rsidR="00DC3F8D" w:rsidRDefault="00DC3F8D" w:rsidP="00203FAB">
      <w:pPr>
        <w:pStyle w:val="a5"/>
        <w:autoSpaceDE w:val="0"/>
        <w:autoSpaceDN w:val="0"/>
        <w:spacing w:line="240" w:lineRule="atLeast"/>
        <w:ind w:left="0" w:firstLine="567"/>
        <w:jc w:val="both"/>
      </w:pPr>
      <w:r>
        <w:t>Из 10 выпускников школы-интерната -1 чел поступил в ВУЗ, остальные 9 чел – в СУЗы.</w:t>
      </w:r>
    </w:p>
    <w:p w:rsidR="00DC3F8D" w:rsidRDefault="00DC3F8D" w:rsidP="00DC3F8D">
      <w:pPr>
        <w:autoSpaceDE w:val="0"/>
        <w:autoSpaceDN w:val="0"/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выполнения итоговых контрольных работ</w:t>
      </w:r>
      <w:r w:rsidRPr="00A92B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92B3A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(ИКР, 4 класс, 2014/2015 уч. год)</w:t>
      </w:r>
    </w:p>
    <w:p w:rsidR="00DC3F8D" w:rsidRDefault="00DC3F8D" w:rsidP="00DC3F8D">
      <w:pPr>
        <w:autoSpaceDE w:val="0"/>
        <w:autoSpaceDN w:val="0"/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2B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Процент учащихся, достигших </w:t>
      </w:r>
      <w:r w:rsidRPr="00372D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базового уровня</w:t>
      </w:r>
      <w:r w:rsidRPr="00372DCD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в соответствии с требованиями ФГОС к подготовке учащихся</w:t>
      </w:r>
    </w:p>
    <w:tbl>
      <w:tblPr>
        <w:tblW w:w="9224" w:type="dxa"/>
        <w:tblInd w:w="98" w:type="dxa"/>
        <w:tblLook w:val="04A0"/>
      </w:tblPr>
      <w:tblGrid>
        <w:gridCol w:w="4830"/>
        <w:gridCol w:w="1900"/>
        <w:gridCol w:w="2494"/>
      </w:tblGrid>
      <w:tr w:rsidR="00DC3F8D" w:rsidRPr="00A92B3A" w:rsidTr="0060309F">
        <w:trPr>
          <w:trHeight w:val="720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F8D" w:rsidRPr="00A92B3A" w:rsidRDefault="00DC3F8D" w:rsidP="006030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F8D" w:rsidRPr="00A92B3A" w:rsidRDefault="00DC3F8D" w:rsidP="006030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значение по классу (%)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F8D" w:rsidRPr="00A92B3A" w:rsidRDefault="00DC3F8D" w:rsidP="006030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значение по региону (%)</w:t>
            </w:r>
          </w:p>
        </w:tc>
      </w:tr>
      <w:tr w:rsidR="00DC3F8D" w:rsidRPr="00A92B3A" w:rsidTr="0060309F">
        <w:trPr>
          <w:trHeight w:val="597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3F8D" w:rsidRPr="005350A3" w:rsidRDefault="00DC3F8D" w:rsidP="0060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50A3">
              <w:rPr>
                <w:rFonts w:ascii="Times New Roman" w:eastAsia="Times New Roman" w:hAnsi="Times New Roman" w:cs="Times New Roman"/>
                <w:color w:val="000000"/>
              </w:rPr>
              <w:t>83,33%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F8D" w:rsidRPr="005350A3" w:rsidRDefault="00DC3F8D" w:rsidP="0060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50A3">
              <w:rPr>
                <w:rFonts w:ascii="Times New Roman" w:eastAsia="Times New Roman" w:hAnsi="Times New Roman" w:cs="Times New Roman"/>
                <w:color w:val="000000"/>
              </w:rPr>
              <w:t>96,53%</w:t>
            </w:r>
          </w:p>
        </w:tc>
      </w:tr>
      <w:tr w:rsidR="00DC3F8D" w:rsidRPr="00A92B3A" w:rsidTr="0060309F">
        <w:trPr>
          <w:trHeight w:val="691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F8D" w:rsidRPr="005350A3" w:rsidRDefault="00DC3F8D" w:rsidP="0060309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350A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3F8D" w:rsidRPr="00A92B3A" w:rsidRDefault="00DC3F8D" w:rsidP="006030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RANGE!B8"/>
            <w:r w:rsidRPr="00A92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75,00%</w:t>
            </w:r>
            <w:bookmarkEnd w:id="2"/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F8D" w:rsidRPr="00A92B3A" w:rsidRDefault="00DC3F8D" w:rsidP="006030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95,83%</w:t>
            </w:r>
          </w:p>
        </w:tc>
      </w:tr>
      <w:tr w:rsidR="00DC3F8D" w:rsidRPr="00A92B3A" w:rsidTr="0060309F">
        <w:trPr>
          <w:trHeight w:val="829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F8D" w:rsidRPr="00A92B3A" w:rsidRDefault="00DC3F8D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0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Читательская грамотность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3F8D" w:rsidRPr="005350A3" w:rsidRDefault="00DC3F8D" w:rsidP="0060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RANGE!D9"/>
            <w:r w:rsidRPr="005350A3">
              <w:rPr>
                <w:rFonts w:ascii="Times New Roman" w:eastAsia="Times New Roman" w:hAnsi="Times New Roman" w:cs="Times New Roman"/>
                <w:color w:val="000000"/>
              </w:rPr>
              <w:t>75,00%</w:t>
            </w:r>
            <w:bookmarkEnd w:id="3"/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F8D" w:rsidRPr="005350A3" w:rsidRDefault="00DC3F8D" w:rsidP="0060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50A3">
              <w:rPr>
                <w:rFonts w:ascii="Times New Roman" w:eastAsia="Times New Roman" w:hAnsi="Times New Roman" w:cs="Times New Roman"/>
                <w:color w:val="000000"/>
              </w:rPr>
              <w:t>95,52%</w:t>
            </w:r>
          </w:p>
        </w:tc>
      </w:tr>
    </w:tbl>
    <w:p w:rsidR="001464B3" w:rsidRDefault="001464B3" w:rsidP="00203F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64B3" w:rsidRDefault="001464B3" w:rsidP="00203F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3FAB" w:rsidRPr="00A92B3A" w:rsidRDefault="00203FAB" w:rsidP="00203F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 xml:space="preserve">В рамках программы  "Одаренные дети" в 2014-2015 учебном году ученики приняли участие: </w:t>
      </w:r>
    </w:p>
    <w:p w:rsidR="00203FAB" w:rsidRPr="00A92B3A" w:rsidRDefault="00203FAB" w:rsidP="00203FA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lastRenderedPageBreak/>
        <w:t>во всероссийской олимпиаде, при этом на школьном этапе участвовали 66 детей, выявилось 33 призера и победителя, а на муниципальном 1 призер;</w:t>
      </w:r>
    </w:p>
    <w:p w:rsidR="00203FAB" w:rsidRPr="00A92B3A" w:rsidRDefault="00203FAB" w:rsidP="00203FA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в олимпиаде для младших школьников "Лисенок" участвовало 48 учеников - 1 призер;</w:t>
      </w:r>
    </w:p>
    <w:p w:rsidR="00203FAB" w:rsidRPr="00A92B3A" w:rsidRDefault="00203FAB" w:rsidP="00203FA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в школьной научно-практической конференции по трем направлениям приняло участие 15 учеников, призерами и победителями стали 10 человек;</w:t>
      </w:r>
    </w:p>
    <w:p w:rsidR="00203FAB" w:rsidRPr="00A92B3A" w:rsidRDefault="00203FAB" w:rsidP="00203FA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муниципальном этапе </w:t>
      </w:r>
      <w:r w:rsidRPr="00A92B3A">
        <w:rPr>
          <w:rFonts w:ascii="Times New Roman" w:hAnsi="Times New Roman" w:cs="Times New Roman"/>
          <w:sz w:val="24"/>
          <w:szCs w:val="24"/>
        </w:rPr>
        <w:t xml:space="preserve"> научно-практической конференции 4 ученика школы стали призерами и победителями, из них 2 ученика представляли свою работу на краевом молодежном форуме "Наука и молодежь"</w:t>
      </w:r>
    </w:p>
    <w:p w:rsidR="00203FAB" w:rsidRDefault="00203FAB" w:rsidP="00203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Ежегодно старшие школьники школы принимают участие в интенсивных школах гуманитарного и технического профиля, которые проходят 3-4 раза во время учебного года.</w:t>
      </w:r>
    </w:p>
    <w:p w:rsidR="001464B3" w:rsidRPr="00165EF3" w:rsidRDefault="001464B3" w:rsidP="001464B3">
      <w:pPr>
        <w:pStyle w:val="ad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школы-интерната создан и успешно работае физкультурно-</w:t>
      </w:r>
      <w:r w:rsidRPr="00165EF3">
        <w:rPr>
          <w:rFonts w:ascii="Times New Roman" w:hAnsi="Times New Roman" w:cs="Times New Roman"/>
          <w:sz w:val="24"/>
          <w:szCs w:val="24"/>
        </w:rPr>
        <w:t xml:space="preserve"> спортивный клуб (ФСК)</w:t>
      </w:r>
      <w:r>
        <w:rPr>
          <w:rFonts w:ascii="Times New Roman" w:hAnsi="Times New Roman" w:cs="Times New Roman"/>
          <w:sz w:val="24"/>
          <w:szCs w:val="24"/>
        </w:rPr>
        <w:t xml:space="preserve"> «Сияние Севера»,  </w:t>
      </w:r>
      <w:r w:rsidRPr="00165EF3">
        <w:rPr>
          <w:rFonts w:ascii="Times New Roman" w:hAnsi="Times New Roman" w:cs="Times New Roman"/>
          <w:sz w:val="24"/>
          <w:szCs w:val="24"/>
        </w:rPr>
        <w:t xml:space="preserve">   общая численность  - 106 человек.</w:t>
      </w:r>
    </w:p>
    <w:p w:rsidR="001464B3" w:rsidRPr="00165EF3" w:rsidRDefault="001464B3" w:rsidP="001464B3">
      <w:pPr>
        <w:pStyle w:val="ad"/>
        <w:ind w:left="567"/>
        <w:rPr>
          <w:rFonts w:ascii="Times New Roman" w:hAnsi="Times New Roman" w:cs="Times New Roman"/>
          <w:sz w:val="24"/>
          <w:szCs w:val="24"/>
        </w:rPr>
      </w:pPr>
      <w:r w:rsidRPr="00165EF3">
        <w:rPr>
          <w:rFonts w:ascii="Times New Roman" w:hAnsi="Times New Roman" w:cs="Times New Roman"/>
          <w:sz w:val="24"/>
          <w:szCs w:val="24"/>
        </w:rPr>
        <w:t>ОФП (общая физическая подготовка) -  3 группы – 36 детей</w:t>
      </w:r>
    </w:p>
    <w:p w:rsidR="001464B3" w:rsidRPr="00165EF3" w:rsidRDefault="001464B3" w:rsidP="001464B3">
      <w:pPr>
        <w:pStyle w:val="ad"/>
        <w:ind w:left="567"/>
        <w:rPr>
          <w:rFonts w:ascii="Times New Roman" w:hAnsi="Times New Roman" w:cs="Times New Roman"/>
          <w:sz w:val="24"/>
          <w:szCs w:val="24"/>
        </w:rPr>
      </w:pPr>
      <w:r w:rsidRPr="00165EF3">
        <w:rPr>
          <w:rFonts w:ascii="Times New Roman" w:hAnsi="Times New Roman" w:cs="Times New Roman"/>
          <w:sz w:val="24"/>
          <w:szCs w:val="24"/>
        </w:rPr>
        <w:t xml:space="preserve">Спортивные игры  3 группы – 40 детей </w:t>
      </w:r>
    </w:p>
    <w:p w:rsidR="001464B3" w:rsidRPr="00165EF3" w:rsidRDefault="001464B3" w:rsidP="001464B3">
      <w:pPr>
        <w:pStyle w:val="ad"/>
        <w:ind w:left="567"/>
        <w:rPr>
          <w:rFonts w:ascii="Times New Roman" w:hAnsi="Times New Roman" w:cs="Times New Roman"/>
          <w:sz w:val="24"/>
          <w:szCs w:val="24"/>
        </w:rPr>
      </w:pPr>
      <w:r w:rsidRPr="00165EF3">
        <w:rPr>
          <w:rFonts w:ascii="Times New Roman" w:hAnsi="Times New Roman" w:cs="Times New Roman"/>
          <w:sz w:val="24"/>
          <w:szCs w:val="24"/>
        </w:rPr>
        <w:t>Теннис 1 групп – 10 детей</w:t>
      </w:r>
    </w:p>
    <w:p w:rsidR="001464B3" w:rsidRPr="00165EF3" w:rsidRDefault="001464B3" w:rsidP="001464B3">
      <w:pPr>
        <w:pStyle w:val="ad"/>
        <w:ind w:left="567"/>
        <w:rPr>
          <w:rFonts w:ascii="Times New Roman" w:hAnsi="Times New Roman" w:cs="Times New Roman"/>
          <w:sz w:val="24"/>
          <w:szCs w:val="24"/>
        </w:rPr>
      </w:pPr>
      <w:r w:rsidRPr="00165EF3">
        <w:rPr>
          <w:rFonts w:ascii="Times New Roman" w:hAnsi="Times New Roman" w:cs="Times New Roman"/>
          <w:sz w:val="24"/>
          <w:szCs w:val="24"/>
        </w:rPr>
        <w:t xml:space="preserve">Шашки шахматы – 2 группы – 20 детей </w:t>
      </w:r>
    </w:p>
    <w:p w:rsidR="001464B3" w:rsidRPr="00165EF3" w:rsidRDefault="001464B3" w:rsidP="001464B3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F3">
        <w:rPr>
          <w:rFonts w:ascii="Times New Roman" w:hAnsi="Times New Roman" w:cs="Times New Roman"/>
          <w:sz w:val="24"/>
          <w:szCs w:val="24"/>
        </w:rPr>
        <w:t>В период 2014 -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Pr="00165EF3">
        <w:rPr>
          <w:rFonts w:ascii="Times New Roman" w:hAnsi="Times New Roman" w:cs="Times New Roman"/>
          <w:sz w:val="24"/>
          <w:szCs w:val="24"/>
        </w:rPr>
        <w:t>15 учебного года ФСК активно организовывали товарищеские встречи среди общеобразовательных учре</w:t>
      </w:r>
      <w:r>
        <w:rPr>
          <w:rFonts w:ascii="Times New Roman" w:hAnsi="Times New Roman" w:cs="Times New Roman"/>
          <w:sz w:val="24"/>
          <w:szCs w:val="24"/>
        </w:rPr>
        <w:t>ждений п. Тура,  студент</w:t>
      </w:r>
      <w:r w:rsidRPr="00165EF3">
        <w:rPr>
          <w:rFonts w:ascii="Times New Roman" w:hAnsi="Times New Roman" w:cs="Times New Roman"/>
          <w:sz w:val="24"/>
          <w:szCs w:val="24"/>
        </w:rPr>
        <w:t xml:space="preserve">ами профессионального техникума,  учащимися ДЮСШ, выпускниками школы.  Принимали участие в муниципальных школьных соревнованиях по волейболу заняли 2, 3 место (девушки), по  баскетболу 2, 3 место (юноши), по футболу. Участвовали в выездных соревнованиях в г.Красноярск представляли школьную команду от муниципального района по волейболу. Стали призерами в школьной спартакиаде района заняли 2 и 3 места среди юношей и девушек. </w:t>
      </w:r>
    </w:p>
    <w:p w:rsidR="001464B3" w:rsidRPr="00165EF3" w:rsidRDefault="001464B3" w:rsidP="001464B3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F3">
        <w:rPr>
          <w:rFonts w:ascii="Times New Roman" w:hAnsi="Times New Roman" w:cs="Times New Roman"/>
          <w:sz w:val="24"/>
          <w:szCs w:val="24"/>
        </w:rPr>
        <w:t xml:space="preserve">     В че</w:t>
      </w:r>
      <w:r>
        <w:rPr>
          <w:rFonts w:ascii="Times New Roman" w:hAnsi="Times New Roman" w:cs="Times New Roman"/>
          <w:sz w:val="24"/>
          <w:szCs w:val="24"/>
        </w:rPr>
        <w:t>сть празднования 70-ия Победы в Великой отечественной войне</w:t>
      </w:r>
      <w:r w:rsidRPr="00165EF3">
        <w:rPr>
          <w:rFonts w:ascii="Times New Roman" w:hAnsi="Times New Roman" w:cs="Times New Roman"/>
          <w:sz w:val="24"/>
          <w:szCs w:val="24"/>
        </w:rPr>
        <w:t xml:space="preserve"> – ФСК проводили соревнования и товарищеские встречи  по шахматам, волейболу, теннису  среди учащихся и педагогов.   </w:t>
      </w:r>
    </w:p>
    <w:p w:rsidR="001464B3" w:rsidRPr="00165EF3" w:rsidRDefault="001464B3" w:rsidP="001464B3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F3">
        <w:rPr>
          <w:rFonts w:ascii="Times New Roman" w:hAnsi="Times New Roman" w:cs="Times New Roman"/>
          <w:sz w:val="24"/>
          <w:szCs w:val="24"/>
        </w:rPr>
        <w:t xml:space="preserve">    Традиционно учащиеся школы принимали участие в  легкоатлетическом  кроссе « Золотая осень» победителями стали Удыгир Ангелина 8 класс, Ракислов Антон 6 класс,  Андреев Виталий 6 класс.</w:t>
      </w:r>
    </w:p>
    <w:p w:rsidR="001464B3" w:rsidRPr="00165EF3" w:rsidRDefault="001464B3" w:rsidP="001464B3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F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Команда учащихся 6-7 класса активно у</w:t>
      </w:r>
      <w:r w:rsidRPr="00165EF3">
        <w:rPr>
          <w:rFonts w:ascii="Times New Roman" w:hAnsi="Times New Roman" w:cs="Times New Roman"/>
          <w:sz w:val="24"/>
          <w:szCs w:val="24"/>
        </w:rPr>
        <w:t xml:space="preserve">частвовали в муниципальной акции  «Колесо безопасности» </w:t>
      </w:r>
    </w:p>
    <w:p w:rsidR="001464B3" w:rsidRPr="00165EF3" w:rsidRDefault="001464B3" w:rsidP="001464B3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F3">
        <w:rPr>
          <w:rFonts w:ascii="Times New Roman" w:hAnsi="Times New Roman" w:cs="Times New Roman"/>
          <w:sz w:val="24"/>
          <w:szCs w:val="24"/>
        </w:rPr>
        <w:t xml:space="preserve">    Организовали и провели школьный турнир по биатлону среди 8-11 классах. </w:t>
      </w:r>
    </w:p>
    <w:p w:rsidR="001464B3" w:rsidRPr="00165EF3" w:rsidRDefault="001464B3" w:rsidP="001464B3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F3">
        <w:rPr>
          <w:rFonts w:ascii="Times New Roman" w:hAnsi="Times New Roman" w:cs="Times New Roman"/>
          <w:sz w:val="24"/>
          <w:szCs w:val="24"/>
        </w:rPr>
        <w:t xml:space="preserve">    Приняли участие в открытой лыжной гонке «Лыжня России» - победителем стал Чорду Василий Грамота </w:t>
      </w:r>
      <w:r w:rsidRPr="00165EF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65EF3">
        <w:rPr>
          <w:rFonts w:ascii="Times New Roman" w:hAnsi="Times New Roman" w:cs="Times New Roman"/>
          <w:sz w:val="24"/>
          <w:szCs w:val="24"/>
        </w:rPr>
        <w:t xml:space="preserve"> место,</w:t>
      </w:r>
    </w:p>
    <w:p w:rsidR="001464B3" w:rsidRPr="00165EF3" w:rsidRDefault="001464B3" w:rsidP="001464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F3">
        <w:rPr>
          <w:rFonts w:ascii="Times New Roman" w:hAnsi="Times New Roman" w:cs="Times New Roman"/>
          <w:sz w:val="24"/>
          <w:szCs w:val="24"/>
        </w:rPr>
        <w:t xml:space="preserve">    В региональном конкурсе  «Между тундрой и тайгой», посвящённый  в памяти эвенкийского поэта, писателя, прозаика А.Н.Немтушкина который проводила Комбагир Таисия ученица 9 класа, Грамота </w:t>
      </w:r>
      <w:r w:rsidRPr="00165EF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65EF3">
        <w:rPr>
          <w:rFonts w:ascii="Times New Roman" w:hAnsi="Times New Roman" w:cs="Times New Roman"/>
          <w:sz w:val="24"/>
          <w:szCs w:val="24"/>
        </w:rPr>
        <w:t xml:space="preserve"> место;  </w:t>
      </w:r>
    </w:p>
    <w:p w:rsidR="001464B3" w:rsidRPr="00165EF3" w:rsidRDefault="001464B3" w:rsidP="001464B3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F3">
        <w:rPr>
          <w:rFonts w:ascii="Times New Roman" w:hAnsi="Times New Roman" w:cs="Times New Roman"/>
          <w:sz w:val="24"/>
          <w:szCs w:val="24"/>
        </w:rPr>
        <w:t xml:space="preserve">Ежегодно участвуем в районном  мероприятии Лидер </w:t>
      </w:r>
      <w:r w:rsidRPr="00165EF3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165EF3">
        <w:rPr>
          <w:rFonts w:ascii="Times New Roman" w:hAnsi="Times New Roman" w:cs="Times New Roman"/>
          <w:sz w:val="24"/>
          <w:szCs w:val="24"/>
        </w:rPr>
        <w:t xml:space="preserve">  века, который проводит отдел  молодежной политики и спорта администрация ЭМР,  участницей и победителем конкурса среди молодежи  стала Кручинина Ксения ученица 10 класса, в защите работы был представлен проект «Школьный двор», который успешно был реализован. </w:t>
      </w:r>
    </w:p>
    <w:p w:rsidR="001464B3" w:rsidRPr="00165EF3" w:rsidRDefault="001464B3" w:rsidP="001464B3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165EF3">
        <w:rPr>
          <w:rFonts w:ascii="Times New Roman" w:hAnsi="Times New Roman" w:cs="Times New Roman"/>
          <w:sz w:val="24"/>
          <w:szCs w:val="24"/>
        </w:rPr>
        <w:t xml:space="preserve">Приняли участие в Краевом конкурсе рисунков  «Полиция: взгляд из детства» участники Меджидов Нариман,  Кручинина Ксения , Миндерис Вероника, Эспек Алексей, Коваленко Наталья, Удыгир Маргарита,  Иванова Юлия- получили </w:t>
      </w:r>
      <w:r>
        <w:rPr>
          <w:rFonts w:ascii="Times New Roman" w:hAnsi="Times New Roman" w:cs="Times New Roman"/>
          <w:sz w:val="24"/>
          <w:szCs w:val="24"/>
        </w:rPr>
        <w:t>благодарственные письма.</w:t>
      </w:r>
    </w:p>
    <w:p w:rsidR="001464B3" w:rsidRPr="00A92B3A" w:rsidRDefault="001464B3" w:rsidP="00203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2B3A" w:rsidRPr="00930E8F" w:rsidRDefault="00A92B3A" w:rsidP="00930E8F">
      <w:pPr>
        <w:pStyle w:val="a5"/>
        <w:numPr>
          <w:ilvl w:val="0"/>
          <w:numId w:val="1"/>
        </w:numPr>
        <w:jc w:val="center"/>
        <w:rPr>
          <w:b/>
        </w:rPr>
      </w:pPr>
      <w:r w:rsidRPr="00930E8F">
        <w:rPr>
          <w:b/>
        </w:rPr>
        <w:t>Условия для осуществления образовательного процесса.</w:t>
      </w:r>
    </w:p>
    <w:p w:rsidR="00A92B3A" w:rsidRPr="00A92B3A" w:rsidRDefault="00A92B3A" w:rsidP="00A92B3A">
      <w:pPr>
        <w:pStyle w:val="a5"/>
        <w:numPr>
          <w:ilvl w:val="1"/>
          <w:numId w:val="1"/>
        </w:numPr>
        <w:jc w:val="center"/>
        <w:rPr>
          <w:b/>
        </w:rPr>
      </w:pPr>
      <w:r w:rsidRPr="00A92B3A">
        <w:rPr>
          <w:b/>
        </w:rPr>
        <w:t>Кадровый состав</w:t>
      </w:r>
    </w:p>
    <w:p w:rsidR="00A92B3A" w:rsidRPr="00A92B3A" w:rsidRDefault="00A92B3A" w:rsidP="006655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2B3A" w:rsidRPr="00A92B3A" w:rsidRDefault="00A92B3A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Кадрами школа-интернат укомплектована почти полностью – на вакансии 1.0 ст учителя-логопеда. Педагогический коллектив остаётся стабильным в своей основе на протяжении 20 лет. Всего в школе работают 38 педагогов, из них 2 педагога- совместители. Из общей численности педагогов 79 % - женщины, 32 % - пенсионного возраста, 10 % молодежь до 30 лет.</w:t>
      </w:r>
    </w:p>
    <w:p w:rsidR="00A92B3A" w:rsidRPr="00A92B3A" w:rsidRDefault="00A92B3A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  <w:u w:val="single"/>
        </w:rPr>
        <w:t>Квалификационный уровень</w:t>
      </w:r>
      <w:r w:rsidRPr="00A92B3A">
        <w:rPr>
          <w:rFonts w:ascii="Times New Roman" w:hAnsi="Times New Roman" w:cs="Times New Roman"/>
          <w:sz w:val="24"/>
          <w:szCs w:val="24"/>
        </w:rPr>
        <w:t xml:space="preserve"> педагогов на 31 мая 2015 года следующий</w:t>
      </w:r>
    </w:p>
    <w:p w:rsidR="00A92B3A" w:rsidRPr="00A92B3A" w:rsidRDefault="00A92B3A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Высшая категория – 4 педагога (10.5%)</w:t>
      </w:r>
    </w:p>
    <w:p w:rsidR="00A92B3A" w:rsidRPr="00A92B3A" w:rsidRDefault="00A92B3A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Первая категория – 12 педагогов (32%)</w:t>
      </w:r>
    </w:p>
    <w:p w:rsidR="00A92B3A" w:rsidRPr="00A92B3A" w:rsidRDefault="00A92B3A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2B3A">
        <w:rPr>
          <w:rFonts w:ascii="Times New Roman" w:hAnsi="Times New Roman" w:cs="Times New Roman"/>
          <w:sz w:val="24"/>
          <w:szCs w:val="24"/>
          <w:u w:val="single"/>
        </w:rPr>
        <w:t>Образовательный уровень</w:t>
      </w:r>
    </w:p>
    <w:p w:rsidR="00A92B3A" w:rsidRPr="00A92B3A" w:rsidRDefault="00A92B3A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Высшее профессиональное образование – 25 человек (66%)</w:t>
      </w:r>
    </w:p>
    <w:p w:rsidR="00A92B3A" w:rsidRPr="00A92B3A" w:rsidRDefault="00A92B3A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Среднее</w:t>
      </w:r>
      <w:r w:rsidR="00E15B2D">
        <w:rPr>
          <w:rFonts w:ascii="Times New Roman" w:hAnsi="Times New Roman" w:cs="Times New Roman"/>
          <w:sz w:val="24"/>
          <w:szCs w:val="24"/>
        </w:rPr>
        <w:t xml:space="preserve"> </w:t>
      </w:r>
      <w:r w:rsidRPr="00A92B3A">
        <w:rPr>
          <w:rFonts w:ascii="Times New Roman" w:hAnsi="Times New Roman" w:cs="Times New Roman"/>
          <w:sz w:val="24"/>
          <w:szCs w:val="24"/>
        </w:rPr>
        <w:t>-</w:t>
      </w:r>
      <w:r w:rsidR="00E15B2D">
        <w:rPr>
          <w:rFonts w:ascii="Times New Roman" w:hAnsi="Times New Roman" w:cs="Times New Roman"/>
          <w:sz w:val="24"/>
          <w:szCs w:val="24"/>
        </w:rPr>
        <w:t xml:space="preserve"> </w:t>
      </w:r>
      <w:r w:rsidRPr="00A92B3A">
        <w:rPr>
          <w:rFonts w:ascii="Times New Roman" w:hAnsi="Times New Roman" w:cs="Times New Roman"/>
          <w:sz w:val="24"/>
          <w:szCs w:val="24"/>
        </w:rPr>
        <w:t>специальное образование - 13 человек (34%)</w:t>
      </w:r>
    </w:p>
    <w:p w:rsidR="00A92B3A" w:rsidRPr="00A92B3A" w:rsidRDefault="00A92B3A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3 педагога учатся заочно в Красноярском государственном педагогическом университете.</w:t>
      </w:r>
    </w:p>
    <w:p w:rsidR="00A92B3A" w:rsidRDefault="00A92B3A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За последние 3 года повысили квалификацию- 100% педагогов. В марте 2015 года на базе школы-интерната прошли курсы повышения квалификации по теме «ФГОС: организация учебного процесса на основе системно-деятельностного подхода», на которых обучались 25 педагогов. В мае 2015 года еще 5 педагогов прошли курсы повышения квалификации по теме: «Развитие у учащихся познавательн</w:t>
      </w:r>
      <w:r w:rsidR="001A3043">
        <w:rPr>
          <w:rFonts w:ascii="Times New Roman" w:hAnsi="Times New Roman" w:cs="Times New Roman"/>
          <w:sz w:val="24"/>
          <w:szCs w:val="24"/>
        </w:rPr>
        <w:t>ых учебных действий средствами с</w:t>
      </w:r>
      <w:r w:rsidRPr="00A92B3A">
        <w:rPr>
          <w:rFonts w:ascii="Times New Roman" w:hAnsi="Times New Roman" w:cs="Times New Roman"/>
          <w:sz w:val="24"/>
          <w:szCs w:val="24"/>
        </w:rPr>
        <w:t>пособа диалектического  обучения».</w:t>
      </w:r>
    </w:p>
    <w:p w:rsidR="002847E6" w:rsidRDefault="002847E6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школы-интерната активно повышают свой методический </w:t>
      </w:r>
      <w:r w:rsidR="006655C6">
        <w:rPr>
          <w:rFonts w:ascii="Times New Roman" w:hAnsi="Times New Roman" w:cs="Times New Roman"/>
          <w:sz w:val="24"/>
          <w:szCs w:val="24"/>
        </w:rPr>
        <w:t xml:space="preserve">уровень, участвуют в работе ММО. В течение учебного года проведено </w:t>
      </w:r>
      <w:r w:rsidR="00EE177A">
        <w:rPr>
          <w:rFonts w:ascii="Times New Roman" w:hAnsi="Times New Roman" w:cs="Times New Roman"/>
          <w:sz w:val="24"/>
          <w:szCs w:val="24"/>
        </w:rPr>
        <w:t xml:space="preserve">более 40 </w:t>
      </w:r>
      <w:r w:rsidR="006655C6">
        <w:rPr>
          <w:rFonts w:ascii="Times New Roman" w:hAnsi="Times New Roman" w:cs="Times New Roman"/>
          <w:sz w:val="24"/>
          <w:szCs w:val="24"/>
        </w:rPr>
        <w:t xml:space="preserve">открытых уроков (уроки с элементами ФГОС, традиционный урок- урок  на эвенкийском языке, групповой проект, </w:t>
      </w:r>
      <w:r w:rsidR="00EE177A">
        <w:rPr>
          <w:rFonts w:ascii="Times New Roman" w:hAnsi="Times New Roman" w:cs="Times New Roman"/>
          <w:sz w:val="24"/>
          <w:szCs w:val="24"/>
        </w:rPr>
        <w:t>уроки, посвященные памятным датам, уроки по обмену опытом и т</w:t>
      </w:r>
      <w:r w:rsidR="00E15B2D">
        <w:rPr>
          <w:rFonts w:ascii="Times New Roman" w:hAnsi="Times New Roman" w:cs="Times New Roman"/>
          <w:sz w:val="24"/>
          <w:szCs w:val="24"/>
        </w:rPr>
        <w:t>.</w:t>
      </w:r>
      <w:r w:rsidR="00EE177A">
        <w:rPr>
          <w:rFonts w:ascii="Times New Roman" w:hAnsi="Times New Roman" w:cs="Times New Roman"/>
          <w:sz w:val="24"/>
          <w:szCs w:val="24"/>
        </w:rPr>
        <w:t>п.)</w:t>
      </w:r>
      <w:r w:rsidR="0020510F">
        <w:rPr>
          <w:rFonts w:ascii="Times New Roman" w:hAnsi="Times New Roman" w:cs="Times New Roman"/>
          <w:sz w:val="24"/>
          <w:szCs w:val="24"/>
        </w:rPr>
        <w:t xml:space="preserve">. </w:t>
      </w:r>
      <w:r w:rsidR="0020510F" w:rsidRPr="00A92B3A">
        <w:rPr>
          <w:rFonts w:ascii="Times New Roman" w:hAnsi="Times New Roman" w:cs="Times New Roman"/>
          <w:sz w:val="24"/>
          <w:szCs w:val="24"/>
        </w:rPr>
        <w:t xml:space="preserve">В рамках реализации ФГОС НОО </w:t>
      </w:r>
      <w:r w:rsidR="0020510F" w:rsidRPr="00A92B3A">
        <w:rPr>
          <w:rFonts w:ascii="Times New Roman" w:hAnsi="Times New Roman" w:cs="Times New Roman"/>
          <w:color w:val="0D0D0D"/>
          <w:spacing w:val="-2"/>
          <w:sz w:val="24"/>
          <w:szCs w:val="24"/>
        </w:rPr>
        <w:t xml:space="preserve">в начальной школе  прошел </w:t>
      </w:r>
      <w:r w:rsidR="0020510F" w:rsidRPr="00A92B3A">
        <w:rPr>
          <w:rFonts w:ascii="Times New Roman" w:hAnsi="Times New Roman" w:cs="Times New Roman"/>
          <w:sz w:val="24"/>
          <w:szCs w:val="24"/>
        </w:rPr>
        <w:t xml:space="preserve">методический день </w:t>
      </w:r>
      <w:r w:rsidR="0020510F" w:rsidRPr="00A92B3A">
        <w:rPr>
          <w:rFonts w:ascii="Times New Roman" w:hAnsi="Times New Roman" w:cs="Times New Roman"/>
          <w:color w:val="0D0D0D"/>
          <w:spacing w:val="-2"/>
          <w:sz w:val="24"/>
          <w:szCs w:val="24"/>
        </w:rPr>
        <w:t xml:space="preserve">«Учим и учимся сами: реализация УУД» для различных категорий педагогических работников (учителей начальных классов, учителей-предметников, </w:t>
      </w:r>
      <w:r w:rsidR="00E15B2D">
        <w:rPr>
          <w:rFonts w:ascii="Times New Roman" w:hAnsi="Times New Roman" w:cs="Times New Roman"/>
          <w:color w:val="0D0D0D"/>
          <w:spacing w:val="-2"/>
          <w:sz w:val="24"/>
          <w:szCs w:val="24"/>
        </w:rPr>
        <w:t xml:space="preserve">педагогов </w:t>
      </w:r>
      <w:r w:rsidR="0020510F" w:rsidRPr="00A92B3A">
        <w:rPr>
          <w:rFonts w:ascii="Times New Roman" w:hAnsi="Times New Roman" w:cs="Times New Roman"/>
          <w:color w:val="0D0D0D"/>
          <w:spacing w:val="-2"/>
          <w:sz w:val="24"/>
          <w:szCs w:val="24"/>
        </w:rPr>
        <w:t>дополнительного образования, воспитателей</w:t>
      </w:r>
      <w:r w:rsidR="0020510F">
        <w:rPr>
          <w:rFonts w:ascii="Times New Roman" w:hAnsi="Times New Roman" w:cs="Times New Roman"/>
          <w:color w:val="0D0D0D"/>
          <w:spacing w:val="-2"/>
          <w:sz w:val="24"/>
          <w:szCs w:val="24"/>
        </w:rPr>
        <w:t>).</w:t>
      </w:r>
    </w:p>
    <w:p w:rsidR="00EE177A" w:rsidRDefault="00EE177A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большим интересом проходят в ноябре Немтушкинские чтения, проведены предметные недели</w:t>
      </w:r>
      <w:r w:rsidR="00285F17">
        <w:rPr>
          <w:rFonts w:ascii="Times New Roman" w:hAnsi="Times New Roman" w:cs="Times New Roman"/>
          <w:sz w:val="24"/>
          <w:szCs w:val="24"/>
        </w:rPr>
        <w:t xml:space="preserve">: </w:t>
      </w:r>
      <w:r w:rsidR="00E15B2D">
        <w:rPr>
          <w:rFonts w:ascii="Times New Roman" w:hAnsi="Times New Roman" w:cs="Times New Roman"/>
          <w:sz w:val="24"/>
          <w:szCs w:val="24"/>
        </w:rPr>
        <w:t>литературы</w:t>
      </w:r>
      <w:r>
        <w:rPr>
          <w:rFonts w:ascii="Times New Roman" w:hAnsi="Times New Roman" w:cs="Times New Roman"/>
          <w:sz w:val="24"/>
          <w:szCs w:val="24"/>
        </w:rPr>
        <w:t xml:space="preserve">, в январе во время зимних каникул </w:t>
      </w:r>
      <w:r w:rsidR="00B23B1C">
        <w:rPr>
          <w:rFonts w:ascii="Times New Roman" w:hAnsi="Times New Roman" w:cs="Times New Roman"/>
          <w:sz w:val="24"/>
          <w:szCs w:val="24"/>
        </w:rPr>
        <w:t>прошли педагогические чтения по обмену опытом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B1C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3E046F">
        <w:rPr>
          <w:rFonts w:ascii="Times New Roman" w:hAnsi="Times New Roman" w:cs="Times New Roman"/>
          <w:sz w:val="24"/>
          <w:szCs w:val="24"/>
        </w:rPr>
        <w:t xml:space="preserve">организации учебного процесса </w:t>
      </w:r>
      <w:r w:rsidR="00865E81">
        <w:rPr>
          <w:rFonts w:ascii="Times New Roman" w:hAnsi="Times New Roman" w:cs="Times New Roman"/>
          <w:sz w:val="24"/>
          <w:szCs w:val="24"/>
        </w:rPr>
        <w:t>на основе системно-деятельностного подхода.</w:t>
      </w:r>
    </w:p>
    <w:p w:rsidR="006655C6" w:rsidRPr="00A92B3A" w:rsidRDefault="00EE177A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 Шнайдер Н.В. участвовала в районном конкурсе «Учитель Эвенкии» и стала его номинантом, на конкурс «Фестиваль педагогических идей</w:t>
      </w:r>
      <w:r w:rsidR="001A304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направлено 5 работ.</w:t>
      </w:r>
    </w:p>
    <w:p w:rsidR="00A92B3A" w:rsidRPr="00A92B3A" w:rsidRDefault="00865E81" w:rsidP="00865E81">
      <w:pPr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С целью </w:t>
      </w:r>
      <w:r w:rsidRPr="00A92B3A">
        <w:rPr>
          <w:rFonts w:ascii="Times New Roman" w:hAnsi="Times New Roman" w:cs="Times New Roman"/>
          <w:color w:val="333333"/>
          <w:sz w:val="24"/>
          <w:szCs w:val="24"/>
        </w:rPr>
        <w:t>повышения учебной мотивации обучающихся, развития познавательного интереса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учителями школы еженедельно проводятся </w:t>
      </w:r>
      <w:r w:rsidR="00285F17">
        <w:rPr>
          <w:rFonts w:ascii="Times New Roman" w:hAnsi="Times New Roman" w:cs="Times New Roman"/>
          <w:color w:val="333333"/>
          <w:sz w:val="24"/>
          <w:szCs w:val="24"/>
        </w:rPr>
        <w:t xml:space="preserve">внеклассные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мероприятия </w:t>
      </w:r>
      <w:r w:rsidR="001A3043">
        <w:rPr>
          <w:rFonts w:ascii="Times New Roman" w:hAnsi="Times New Roman" w:cs="Times New Roman"/>
          <w:color w:val="333333"/>
          <w:sz w:val="24"/>
          <w:szCs w:val="24"/>
        </w:rPr>
        <w:t>с воспитанниками,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проживающими в интернате.</w:t>
      </w:r>
    </w:p>
    <w:p w:rsidR="00A92B3A" w:rsidRPr="00A92B3A" w:rsidRDefault="00A92B3A" w:rsidP="00A92B3A">
      <w:pPr>
        <w:pStyle w:val="a5"/>
        <w:numPr>
          <w:ilvl w:val="1"/>
          <w:numId w:val="1"/>
        </w:numPr>
        <w:jc w:val="center"/>
        <w:rPr>
          <w:b/>
        </w:rPr>
      </w:pPr>
      <w:r w:rsidRPr="00A92B3A">
        <w:rPr>
          <w:b/>
        </w:rPr>
        <w:t>Библиотека</w:t>
      </w:r>
    </w:p>
    <w:p w:rsidR="00930E8F" w:rsidRPr="00930E8F" w:rsidRDefault="00930E8F" w:rsidP="00930E8F">
      <w:pPr>
        <w:pStyle w:val="a5"/>
        <w:autoSpaceDE w:val="0"/>
        <w:autoSpaceDN w:val="0"/>
        <w:adjustRightInd w:val="0"/>
        <w:ind w:left="360"/>
        <w:rPr>
          <w:b/>
        </w:rPr>
      </w:pPr>
    </w:p>
    <w:p w:rsidR="00930E8F" w:rsidRPr="00930E8F" w:rsidRDefault="00930E8F" w:rsidP="00F83C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30E8F">
        <w:rPr>
          <w:rFonts w:ascii="Times New Roman" w:hAnsi="Times New Roman" w:cs="Times New Roman"/>
          <w:sz w:val="24"/>
          <w:szCs w:val="24"/>
        </w:rPr>
        <w:t xml:space="preserve">Фонд школьной библиотеки  насчитывает более 12000 книг. </w:t>
      </w:r>
    </w:p>
    <w:p w:rsidR="00930E8F" w:rsidRPr="00930E8F" w:rsidRDefault="00930E8F" w:rsidP="00930E8F">
      <w:pPr>
        <w:autoSpaceDE w:val="0"/>
        <w:autoSpaceDN w:val="0"/>
        <w:adjustRightInd w:val="0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30E8F">
        <w:rPr>
          <w:rFonts w:ascii="Times New Roman" w:hAnsi="Times New Roman" w:cs="Times New Roman"/>
          <w:sz w:val="24"/>
          <w:szCs w:val="24"/>
        </w:rPr>
        <w:t>Из них 5385 учебников.</w:t>
      </w:r>
    </w:p>
    <w:p w:rsidR="00930E8F" w:rsidRPr="00930E8F" w:rsidRDefault="00930E8F" w:rsidP="00930E8F">
      <w:pPr>
        <w:autoSpaceDE w:val="0"/>
        <w:autoSpaceDN w:val="0"/>
        <w:adjustRightInd w:val="0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30E8F">
        <w:rPr>
          <w:rFonts w:ascii="Times New Roman" w:hAnsi="Times New Roman" w:cs="Times New Roman"/>
          <w:sz w:val="24"/>
          <w:szCs w:val="24"/>
        </w:rPr>
        <w:t>Учебников для начальной школы (1-4 кл.) – 827.</w:t>
      </w:r>
    </w:p>
    <w:p w:rsidR="00930E8F" w:rsidRPr="00930E8F" w:rsidRDefault="00930E8F" w:rsidP="00930E8F">
      <w:pPr>
        <w:autoSpaceDE w:val="0"/>
        <w:autoSpaceDN w:val="0"/>
        <w:adjustRightInd w:val="0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30E8F">
        <w:rPr>
          <w:rFonts w:ascii="Times New Roman" w:hAnsi="Times New Roman" w:cs="Times New Roman"/>
          <w:sz w:val="24"/>
          <w:szCs w:val="24"/>
        </w:rPr>
        <w:t>Учебников для среднего звена школы (5-9 кл) -3336.</w:t>
      </w:r>
    </w:p>
    <w:p w:rsidR="00930E8F" w:rsidRPr="00930E8F" w:rsidRDefault="00930E8F" w:rsidP="00930E8F">
      <w:pPr>
        <w:autoSpaceDE w:val="0"/>
        <w:autoSpaceDN w:val="0"/>
        <w:adjustRightInd w:val="0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30E8F">
        <w:rPr>
          <w:rFonts w:ascii="Times New Roman" w:hAnsi="Times New Roman" w:cs="Times New Roman"/>
          <w:sz w:val="24"/>
          <w:szCs w:val="24"/>
        </w:rPr>
        <w:t>Учебников для старшего звена школы (10-11кл.) – 1222.</w:t>
      </w:r>
    </w:p>
    <w:p w:rsidR="00930E8F" w:rsidRPr="00930E8F" w:rsidRDefault="00930E8F" w:rsidP="00930E8F">
      <w:pPr>
        <w:autoSpaceDE w:val="0"/>
        <w:autoSpaceDN w:val="0"/>
        <w:adjustRightInd w:val="0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30E8F">
        <w:rPr>
          <w:rFonts w:ascii="Times New Roman" w:hAnsi="Times New Roman" w:cs="Times New Roman"/>
          <w:sz w:val="24"/>
          <w:szCs w:val="24"/>
        </w:rPr>
        <w:lastRenderedPageBreak/>
        <w:tab/>
        <w:t>В текущем учебном году фонд учебников обновился на  254 учебника.  В том числе в 1- 4 классах на 76 учебника или на,  5-9 классах на  158 учебников, 10-11 классах на 20 учебников. Все новые учебники по ФГОС.</w:t>
      </w:r>
    </w:p>
    <w:p w:rsidR="00930E8F" w:rsidRPr="00930E8F" w:rsidRDefault="00930E8F" w:rsidP="00930E8F">
      <w:pPr>
        <w:autoSpaceDE w:val="0"/>
        <w:autoSpaceDN w:val="0"/>
        <w:adjustRightInd w:val="0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30E8F">
        <w:rPr>
          <w:rFonts w:ascii="Times New Roman" w:hAnsi="Times New Roman" w:cs="Times New Roman"/>
          <w:sz w:val="24"/>
          <w:szCs w:val="24"/>
        </w:rPr>
        <w:tab/>
        <w:t>В фонде библиотеки 216 наименований учебников. Из них: 1-4 классы -58 наименований, 6-9 классы - 130 наименований,  10-11 классы - 28 наименований.</w:t>
      </w:r>
    </w:p>
    <w:p w:rsidR="00930E8F" w:rsidRPr="00930E8F" w:rsidRDefault="00930E8F" w:rsidP="00930E8F">
      <w:pPr>
        <w:autoSpaceDE w:val="0"/>
        <w:autoSpaceDN w:val="0"/>
        <w:adjustRightInd w:val="0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30E8F">
        <w:rPr>
          <w:rFonts w:ascii="Times New Roman" w:hAnsi="Times New Roman" w:cs="Times New Roman"/>
          <w:sz w:val="24"/>
          <w:szCs w:val="24"/>
        </w:rPr>
        <w:tab/>
        <w:t>Общее количество аудиоучебников 320.</w:t>
      </w:r>
    </w:p>
    <w:p w:rsidR="00930E8F" w:rsidRPr="00930E8F" w:rsidRDefault="00930E8F" w:rsidP="00930E8F">
      <w:pPr>
        <w:autoSpaceDE w:val="0"/>
        <w:autoSpaceDN w:val="0"/>
        <w:adjustRightInd w:val="0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30E8F">
        <w:rPr>
          <w:rFonts w:ascii="Times New Roman" w:hAnsi="Times New Roman" w:cs="Times New Roman"/>
          <w:sz w:val="24"/>
          <w:szCs w:val="24"/>
        </w:rPr>
        <w:tab/>
        <w:t xml:space="preserve">За счет средств  школы  в текущем году  приобретено 254 учебника на сумму 140 000 рублей. </w:t>
      </w:r>
    </w:p>
    <w:p w:rsidR="00930E8F" w:rsidRPr="00930E8F" w:rsidRDefault="00930E8F" w:rsidP="00930E8F">
      <w:pPr>
        <w:autoSpaceDE w:val="0"/>
        <w:autoSpaceDN w:val="0"/>
        <w:adjustRightInd w:val="0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30E8F">
        <w:rPr>
          <w:rFonts w:ascii="Times New Roman" w:hAnsi="Times New Roman" w:cs="Times New Roman"/>
          <w:sz w:val="24"/>
          <w:szCs w:val="24"/>
        </w:rPr>
        <w:tab/>
        <w:t xml:space="preserve">Фонд художественной литературы  составляет 6015 экземпляров. </w:t>
      </w:r>
    </w:p>
    <w:p w:rsidR="00930E8F" w:rsidRPr="00930E8F" w:rsidRDefault="00930E8F" w:rsidP="00930E8F">
      <w:pPr>
        <w:autoSpaceDE w:val="0"/>
        <w:autoSpaceDN w:val="0"/>
        <w:adjustRightInd w:val="0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30E8F">
        <w:rPr>
          <w:rFonts w:ascii="Times New Roman" w:hAnsi="Times New Roman" w:cs="Times New Roman"/>
          <w:sz w:val="24"/>
          <w:szCs w:val="24"/>
        </w:rPr>
        <w:t>Из них фонд научной и методической литературы 980, энциклопедий 105,  отраслевых словарей -</w:t>
      </w:r>
      <w:r>
        <w:rPr>
          <w:rFonts w:ascii="Times New Roman" w:hAnsi="Times New Roman" w:cs="Times New Roman"/>
          <w:sz w:val="24"/>
          <w:szCs w:val="24"/>
        </w:rPr>
        <w:t>126</w:t>
      </w:r>
      <w:r w:rsidRPr="00930E8F">
        <w:rPr>
          <w:rFonts w:ascii="Times New Roman" w:hAnsi="Times New Roman" w:cs="Times New Roman"/>
          <w:sz w:val="24"/>
          <w:szCs w:val="24"/>
        </w:rPr>
        <w:t>. Перечень художественной литературы библиотеки школы выставлен на сайт.</w:t>
      </w:r>
    </w:p>
    <w:p w:rsidR="00930E8F" w:rsidRPr="00930E8F" w:rsidRDefault="00930E8F" w:rsidP="00930E8F">
      <w:pPr>
        <w:autoSpaceDE w:val="0"/>
        <w:autoSpaceDN w:val="0"/>
        <w:adjustRightInd w:val="0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30E8F">
        <w:rPr>
          <w:rFonts w:ascii="Times New Roman" w:hAnsi="Times New Roman" w:cs="Times New Roman"/>
          <w:sz w:val="24"/>
          <w:szCs w:val="24"/>
        </w:rPr>
        <w:tab/>
        <w:t>Художественными произведениями  по программе  литературы средней общеобразовательной школы школьная библиотека  обеспечена.</w:t>
      </w:r>
    </w:p>
    <w:p w:rsidR="00930E8F" w:rsidRPr="00930E8F" w:rsidRDefault="00930E8F" w:rsidP="00930E8F">
      <w:pPr>
        <w:pStyle w:val="a5"/>
        <w:autoSpaceDE w:val="0"/>
        <w:autoSpaceDN w:val="0"/>
        <w:adjustRightInd w:val="0"/>
        <w:ind w:left="142"/>
        <w:rPr>
          <w:rFonts w:cs="Times New Roman CYR"/>
        </w:rPr>
      </w:pPr>
      <w:r w:rsidRPr="00930E8F">
        <w:rPr>
          <w:rFonts w:cs="Times New Roman CYR"/>
        </w:rPr>
        <w:tab/>
        <w:t xml:space="preserve">Библиотекой  проведена подписка периодической печати на сумму </w:t>
      </w:r>
      <w:r w:rsidR="001C5C30">
        <w:rPr>
          <w:rFonts w:cs="Times New Roman CYR"/>
        </w:rPr>
        <w:t xml:space="preserve">30231,77 рублей </w:t>
      </w:r>
      <w:r w:rsidRPr="00930E8F">
        <w:rPr>
          <w:rFonts w:cs="Times New Roman CYR"/>
        </w:rPr>
        <w:t>Из 30 изданий периодической печати  21  издания для детей и подростков. Журналы носят   разноплановый  характер и охватывают широкий  круг интересов  учащихся  школы – интерната.</w:t>
      </w:r>
    </w:p>
    <w:p w:rsidR="00A92B3A" w:rsidRPr="00A92B3A" w:rsidRDefault="00A92B3A" w:rsidP="00930E8F">
      <w:pPr>
        <w:pStyle w:val="a5"/>
        <w:ind w:left="142"/>
      </w:pPr>
      <w:r w:rsidRPr="00A92B3A">
        <w:tab/>
        <w:t>Обеспеченность обучающихся учебниками в полном объеме по обязательным для изучения предме</w:t>
      </w:r>
      <w:r w:rsidR="00930E8F">
        <w:t>там (%) 100.</w:t>
      </w:r>
      <w:r w:rsidRPr="00A92B3A">
        <w:t xml:space="preserve"> </w:t>
      </w:r>
    </w:p>
    <w:p w:rsidR="00A92B3A" w:rsidRPr="00A92B3A" w:rsidRDefault="00A92B3A" w:rsidP="00A92B3A">
      <w:pPr>
        <w:pStyle w:val="a5"/>
        <w:ind w:left="360"/>
        <w:rPr>
          <w:b/>
        </w:rPr>
      </w:pPr>
    </w:p>
    <w:p w:rsidR="00A92B3A" w:rsidRPr="00A92B3A" w:rsidRDefault="00A92B3A" w:rsidP="00A92B3A">
      <w:pPr>
        <w:pStyle w:val="a5"/>
        <w:numPr>
          <w:ilvl w:val="1"/>
          <w:numId w:val="1"/>
        </w:numPr>
        <w:jc w:val="center"/>
        <w:rPr>
          <w:b/>
        </w:rPr>
      </w:pPr>
      <w:r w:rsidRPr="00A92B3A">
        <w:rPr>
          <w:b/>
        </w:rPr>
        <w:t xml:space="preserve"> Материально-техническое обеспечение.</w:t>
      </w:r>
    </w:p>
    <w:p w:rsidR="00A92B3A" w:rsidRPr="00A92B3A" w:rsidRDefault="00A92B3A" w:rsidP="00A92B3A">
      <w:pPr>
        <w:pStyle w:val="a5"/>
        <w:ind w:left="0" w:firstLine="284"/>
        <w:jc w:val="both"/>
      </w:pPr>
    </w:p>
    <w:p w:rsidR="00A92B3A" w:rsidRPr="00A92B3A" w:rsidRDefault="00A92B3A" w:rsidP="00A92B3A">
      <w:pPr>
        <w:pStyle w:val="a5"/>
        <w:ind w:left="0" w:firstLine="284"/>
        <w:jc w:val="both"/>
      </w:pPr>
      <w:r w:rsidRPr="00A92B3A">
        <w:t>Школа-интернат функционирует в трех зданиях: в главном учебном корпусе обучаются учащиеся 5-11 класса,  находится актовый зал, медицинский кабинет, помещения администрации, во втором корпусе обучаются начальные классы и находится столовая, третий корпус – спальный, в нем расположены комнаты для детей, проживающих в интернате; в кирпичной пристройке – спортивный зал.</w:t>
      </w:r>
    </w:p>
    <w:p w:rsidR="00A92B3A" w:rsidRPr="00A92B3A" w:rsidRDefault="00A92B3A" w:rsidP="00A92B3A">
      <w:pPr>
        <w:pStyle w:val="a5"/>
        <w:ind w:left="0" w:firstLine="284"/>
        <w:jc w:val="both"/>
      </w:pPr>
      <w:r w:rsidRPr="00A92B3A">
        <w:t>Материально-техническая база школы-интерната позволяет обеспечить необходимые условия для эффективной организации учебно-воспитательного процесса. Кабинеты на 95% укомплектованы в соответствии с требованиями к оснащению учебным оборудованием.</w:t>
      </w:r>
    </w:p>
    <w:p w:rsidR="00A92B3A" w:rsidRPr="00A92B3A" w:rsidRDefault="00A92B3A" w:rsidP="00A92B3A">
      <w:pPr>
        <w:pStyle w:val="a5"/>
        <w:ind w:left="0" w:firstLine="284"/>
        <w:jc w:val="both"/>
      </w:pPr>
      <w:r w:rsidRPr="00A92B3A">
        <w:t>В 2014 году приобретение учебного оборудования краевой субвенцией отпущено 538 тыс рублей, за счет этих средств приобретено новое компьютерное оборудование (7 ед), разновозрастные школьные парты ( в три классных кабинета), школьные доски, стеллажи.</w:t>
      </w:r>
    </w:p>
    <w:p w:rsidR="00A92B3A" w:rsidRPr="00A92B3A" w:rsidRDefault="00A92B3A" w:rsidP="00A92B3A">
      <w:pPr>
        <w:pStyle w:val="a5"/>
        <w:ind w:left="0" w:firstLine="284"/>
        <w:jc w:val="both"/>
      </w:pPr>
      <w:r w:rsidRPr="00A92B3A">
        <w:t>По состоянию на 31 мая 2015 года общее количество действующих в школе-интернате компьютеров составило – 46 ед.</w:t>
      </w:r>
      <w:r w:rsidR="00285F17">
        <w:t xml:space="preserve"> (</w:t>
      </w:r>
      <w:r w:rsidRPr="00A92B3A">
        <w:t>5 учеников на 1 компьютер),  4 кабинета оборудованы интерактивной доской. Компьютерный класс подключен к сети Интернет через спутниковую связь.</w:t>
      </w:r>
    </w:p>
    <w:p w:rsidR="00A92B3A" w:rsidRPr="00A92B3A" w:rsidRDefault="00A92B3A" w:rsidP="00A92B3A">
      <w:pPr>
        <w:pStyle w:val="a5"/>
        <w:ind w:left="0" w:firstLine="284"/>
        <w:jc w:val="both"/>
      </w:pPr>
      <w:r w:rsidRPr="00A92B3A">
        <w:t xml:space="preserve">Создан и постоянно обновляется школьный сайт. </w:t>
      </w:r>
    </w:p>
    <w:p w:rsidR="00A92B3A" w:rsidRPr="00A92B3A" w:rsidRDefault="00A92B3A" w:rsidP="00A92B3A">
      <w:pPr>
        <w:pStyle w:val="a5"/>
        <w:ind w:left="0" w:firstLine="284"/>
        <w:jc w:val="both"/>
      </w:pPr>
      <w:r w:rsidRPr="00A92B3A">
        <w:t>По договору о безвозмездном пользовании от МО Красноярского края получено учебное оборудование для кабинета биологии, физики, начальной школы, спортивное оборудование  в рамках реализации краевой программы по введению ФГОС.</w:t>
      </w:r>
    </w:p>
    <w:p w:rsidR="00A92B3A" w:rsidRPr="00A92B3A" w:rsidRDefault="00A92B3A" w:rsidP="00A92B3A">
      <w:pPr>
        <w:pStyle w:val="1"/>
        <w:numPr>
          <w:ilvl w:val="1"/>
          <w:numId w:val="1"/>
        </w:numPr>
        <w:ind w:left="0" w:firstLine="284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92B3A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Забота о безопасности обучающихся и сохранении их здоровья</w:t>
      </w:r>
    </w:p>
    <w:p w:rsidR="00A92B3A" w:rsidRPr="00A92B3A" w:rsidRDefault="00A92B3A" w:rsidP="001A3043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2B3A" w:rsidRPr="00A92B3A" w:rsidRDefault="00A92B3A" w:rsidP="001A3043">
      <w:pPr>
        <w:autoSpaceDE w:val="0"/>
        <w:autoSpaceDN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 xml:space="preserve">В школе-интернате обучаются дети с круглосуточным пребыванием, это обязывает оперативно реагировать на предписания надзорных органов, заботиться  о  жизни и </w:t>
      </w:r>
      <w:r w:rsidRPr="00A92B3A">
        <w:rPr>
          <w:rFonts w:ascii="Times New Roman" w:hAnsi="Times New Roman" w:cs="Times New Roman"/>
          <w:sz w:val="24"/>
          <w:szCs w:val="24"/>
        </w:rPr>
        <w:lastRenderedPageBreak/>
        <w:t>здоровье учащихся. Поэтому в работе администрации школы-интерната уделяется этому направлению особое внимание.</w:t>
      </w:r>
    </w:p>
    <w:p w:rsidR="00A92B3A" w:rsidRPr="00A92B3A" w:rsidRDefault="00A92B3A" w:rsidP="001A3043">
      <w:pPr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2B3A">
        <w:rPr>
          <w:rFonts w:ascii="Times New Roman" w:hAnsi="Times New Roman" w:cs="Times New Roman"/>
          <w:sz w:val="24"/>
          <w:szCs w:val="24"/>
          <w:u w:val="single"/>
        </w:rPr>
        <w:t>Противопожарная и антитеррористическая безопасность.</w:t>
      </w:r>
    </w:p>
    <w:p w:rsidR="00A92B3A" w:rsidRPr="00A92B3A" w:rsidRDefault="00A92B3A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Выполнение правил пожарной безопасности: удовлетворительное (имеются  инструкции, планы эвакуации,  правила техники безопасности, распределены ответственные).</w:t>
      </w:r>
    </w:p>
    <w:p w:rsidR="00A92B3A" w:rsidRPr="00A92B3A" w:rsidRDefault="00A92B3A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По итогам внеплановых проверок Главного управления МЧС России по Красноярскому краю, проведенными в течение 2014-2015 учебного года - нарушений правил пожарной безопасности не выявлено.</w:t>
      </w:r>
    </w:p>
    <w:p w:rsidR="00A92B3A" w:rsidRPr="00A92B3A" w:rsidRDefault="00A92B3A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Техническое обслуживание системы пожарной сигнализации и  централизованное наблюдение за состоянием средств тревожной и пожарной охраны осуществляется  ООО «Максимум».</w:t>
      </w:r>
    </w:p>
    <w:p w:rsidR="00A92B3A" w:rsidRPr="00A92B3A" w:rsidRDefault="00A92B3A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Комплексное опробование установок автоматической пожарной защиты  проводится ежеквартально, системы работают устойчиво во всех режимах. Установлено внутреннее и наружное оборудование во всех корпусах.</w:t>
      </w:r>
    </w:p>
    <w:p w:rsidR="00A92B3A" w:rsidRPr="00A92B3A" w:rsidRDefault="00A92B3A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Ежегодно 4 раза в год ( в каждой учебной четверти)  в школе-интернате проводятся учебные тренировки по отработке действий сотрудников и обучающихся при эвакуации в случае возникновения пожара и чрезвычайных ситуациях.</w:t>
      </w:r>
    </w:p>
    <w:p w:rsidR="00A92B3A" w:rsidRPr="00A92B3A" w:rsidRDefault="00A92B3A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В главном учебном корпусе организован шестичасовой пост физической охраны по договору с ЧОП.</w:t>
      </w:r>
    </w:p>
    <w:p w:rsidR="00A92B3A" w:rsidRPr="00A92B3A" w:rsidRDefault="00A92B3A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Санитарный, питьевой, температурный  режим соответствуют нормам СанПиНа, система канализации, теплоснабжения и электроснабжения работают устойчиво.</w:t>
      </w:r>
    </w:p>
    <w:p w:rsidR="00A92B3A" w:rsidRPr="00A92B3A" w:rsidRDefault="00A92B3A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28 мая 2014г РосПотребНадзора была проведена плановая проверка санитарно-эпидемиологического благополучия, по выявлены нарушениям вынесено два предписания № 34 и   № 35. Нарушения СанПиН 2.4.5.2409-08 «Санитарно-эпидемиологические требования к организациям питания обучающихся в общеобразовательных учреждениях, учреждениях начального и среднего профессионального образования » были устранены и находятся на постоянном контроле со стороны администрации в срок до 01.09.2014 года. Срок исполнения предписания № 35 – 01.09.2015</w:t>
      </w:r>
      <w:r w:rsidR="002847E6">
        <w:rPr>
          <w:rFonts w:ascii="Times New Roman" w:hAnsi="Times New Roman" w:cs="Times New Roman"/>
          <w:sz w:val="24"/>
          <w:szCs w:val="24"/>
        </w:rPr>
        <w:t xml:space="preserve"> года, эти нарушения также </w:t>
      </w:r>
      <w:r w:rsidRPr="00A92B3A">
        <w:rPr>
          <w:rFonts w:ascii="Times New Roman" w:hAnsi="Times New Roman" w:cs="Times New Roman"/>
          <w:sz w:val="24"/>
          <w:szCs w:val="24"/>
        </w:rPr>
        <w:t xml:space="preserve"> устранены.</w:t>
      </w:r>
    </w:p>
    <w:p w:rsidR="00A92B3A" w:rsidRPr="00A92B3A" w:rsidRDefault="00A92B3A" w:rsidP="001A3043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  <w:u w:val="single"/>
        </w:rPr>
        <w:t>Медицинский контроль</w:t>
      </w:r>
      <w:r w:rsidRPr="00A92B3A">
        <w:rPr>
          <w:rFonts w:ascii="Times New Roman" w:hAnsi="Times New Roman" w:cs="Times New Roman"/>
          <w:sz w:val="24"/>
          <w:szCs w:val="24"/>
        </w:rPr>
        <w:t xml:space="preserve"> за состоянием здоровья обучающихся осуществляется медицинской сестрой, врачом</w:t>
      </w:r>
      <w:r w:rsidRPr="00A92B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B3A">
        <w:rPr>
          <w:rFonts w:ascii="Times New Roman" w:hAnsi="Times New Roman" w:cs="Times New Roman"/>
          <w:sz w:val="24"/>
          <w:szCs w:val="24"/>
        </w:rPr>
        <w:t>(в соответствии с заключенным договором МБУЗ ЦРБ).</w:t>
      </w:r>
    </w:p>
    <w:p w:rsidR="00A92B3A" w:rsidRPr="00A92B3A" w:rsidRDefault="00A92B3A" w:rsidP="001A3043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В школе-интернате в течение пяти лет проводится диагностика состояния здоровья детей, в соответствии с краевой программой. Обследуются дети, относящиеся к категории подростков, находящихся в трудной жизненной ситуации.</w:t>
      </w:r>
    </w:p>
    <w:p w:rsidR="00A92B3A" w:rsidRPr="00A92B3A" w:rsidRDefault="00A92B3A" w:rsidP="00A92B3A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Результаты осмотра представлены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693"/>
        <w:gridCol w:w="1704"/>
        <w:gridCol w:w="1815"/>
        <w:gridCol w:w="1675"/>
        <w:gridCol w:w="1442"/>
      </w:tblGrid>
      <w:tr w:rsidR="00A92B3A" w:rsidRPr="00A92B3A" w:rsidTr="0060309F">
        <w:tc>
          <w:tcPr>
            <w:tcW w:w="1242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693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704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1 группа здоровья (практически здоровые)</w:t>
            </w:r>
          </w:p>
        </w:tc>
        <w:tc>
          <w:tcPr>
            <w:tcW w:w="1815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 группа здоровья (имеющие отклонения в состоянии здоровья)</w:t>
            </w:r>
          </w:p>
        </w:tc>
        <w:tc>
          <w:tcPr>
            <w:tcW w:w="1675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3 группа здоровья (имеющие хронические заболевания)</w:t>
            </w:r>
          </w:p>
        </w:tc>
        <w:tc>
          <w:tcPr>
            <w:tcW w:w="1442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</w:tr>
      <w:tr w:rsidR="00A92B3A" w:rsidRPr="00A92B3A" w:rsidTr="0060309F">
        <w:tc>
          <w:tcPr>
            <w:tcW w:w="1242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sz w:val="24"/>
                <w:szCs w:val="24"/>
              </w:rPr>
              <w:t>2012-2013</w:t>
            </w:r>
          </w:p>
        </w:tc>
        <w:tc>
          <w:tcPr>
            <w:tcW w:w="1693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704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15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675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2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2B3A" w:rsidRPr="00A92B3A" w:rsidTr="0060309F">
        <w:tc>
          <w:tcPr>
            <w:tcW w:w="1242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sz w:val="24"/>
                <w:szCs w:val="24"/>
              </w:rPr>
              <w:t>2013-2014</w:t>
            </w:r>
          </w:p>
        </w:tc>
        <w:tc>
          <w:tcPr>
            <w:tcW w:w="1693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704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5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675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2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2B3A" w:rsidRPr="00A92B3A" w:rsidTr="0060309F">
        <w:tc>
          <w:tcPr>
            <w:tcW w:w="1242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b/>
                <w:sz w:val="24"/>
                <w:szCs w:val="24"/>
              </w:rPr>
              <w:t>2014-</w:t>
            </w:r>
            <w:r w:rsidRPr="00A92B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2015</w:t>
            </w:r>
          </w:p>
        </w:tc>
        <w:tc>
          <w:tcPr>
            <w:tcW w:w="1693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222</w:t>
            </w:r>
          </w:p>
        </w:tc>
        <w:tc>
          <w:tcPr>
            <w:tcW w:w="1704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15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675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:rsidR="00A92B3A" w:rsidRPr="00A92B3A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92B3A" w:rsidRPr="00A92B3A" w:rsidRDefault="00A92B3A" w:rsidP="002847E6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2B3A" w:rsidRPr="00A92B3A" w:rsidRDefault="00A92B3A" w:rsidP="002847E6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Проведенные обследования детей позволяют на ранней стадии провести предписанное врачами лечение выполнить другие профилактические мероприятия.</w:t>
      </w:r>
    </w:p>
    <w:p w:rsidR="00A92B3A" w:rsidRPr="00A92B3A" w:rsidRDefault="00A92B3A" w:rsidP="002847E6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За отчетный период школа не закрывалась на карантин, потому что профилактике инфекционных заболеваний, все дети своевременно привиты. Случаев травм во время учебных занятий нет.</w:t>
      </w:r>
    </w:p>
    <w:p w:rsidR="00A92B3A" w:rsidRPr="00A92B3A" w:rsidRDefault="00A92B3A" w:rsidP="002847E6">
      <w:pPr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 xml:space="preserve"> </w:t>
      </w:r>
      <w:r w:rsidRPr="00A92B3A">
        <w:rPr>
          <w:rFonts w:ascii="Times New Roman" w:hAnsi="Times New Roman" w:cs="Times New Roman"/>
          <w:sz w:val="24"/>
          <w:szCs w:val="24"/>
        </w:rPr>
        <w:tab/>
        <w:t xml:space="preserve">В школе организовано бесплатное горячее питание – школьный завтрак и обед для всех обучающихся за счет средств, отпускаемых по </w:t>
      </w:r>
      <w:r w:rsidRPr="00A92B3A">
        <w:rPr>
          <w:rFonts w:ascii="Times New Roman" w:hAnsi="Times New Roman" w:cs="Times New Roman"/>
          <w:bCs/>
          <w:sz w:val="24"/>
          <w:szCs w:val="24"/>
        </w:rPr>
        <w:t xml:space="preserve">Закону Красноярского  края от 18.12.2008 № 7-2658 "О социальной поддержке граждан, проживающих в Эвенкийском муниципальном районе Красноярского края".  </w:t>
      </w:r>
    </w:p>
    <w:p w:rsidR="00A92B3A" w:rsidRPr="00A92B3A" w:rsidRDefault="00A92B3A" w:rsidP="002847E6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B3A">
        <w:rPr>
          <w:rFonts w:ascii="Times New Roman" w:hAnsi="Times New Roman" w:cs="Times New Roman"/>
          <w:sz w:val="24"/>
          <w:szCs w:val="24"/>
        </w:rPr>
        <w:t>Ежегодно на базе школы-интерната работает летний оздоровительный лагерь дневного пребывания детей «Орончика</w:t>
      </w:r>
      <w:r w:rsidR="002847E6">
        <w:rPr>
          <w:rFonts w:ascii="Times New Roman" w:hAnsi="Times New Roman" w:cs="Times New Roman"/>
          <w:sz w:val="24"/>
          <w:szCs w:val="24"/>
        </w:rPr>
        <w:t>н», этим летом в лагере отдохнули</w:t>
      </w:r>
      <w:r w:rsidRPr="00A92B3A">
        <w:rPr>
          <w:rFonts w:ascii="Times New Roman" w:hAnsi="Times New Roman" w:cs="Times New Roman"/>
          <w:sz w:val="24"/>
          <w:szCs w:val="24"/>
        </w:rPr>
        <w:t xml:space="preserve"> 40 учащихся начальной школы.</w:t>
      </w:r>
    </w:p>
    <w:p w:rsidR="009F5DC3" w:rsidRDefault="009F5DC3" w:rsidP="009F5DC3">
      <w:pPr>
        <w:pStyle w:val="Style4"/>
        <w:widowControl/>
        <w:tabs>
          <w:tab w:val="left" w:leader="underscore" w:pos="4243"/>
          <w:tab w:val="left" w:pos="6158"/>
          <w:tab w:val="left" w:leader="underscore" w:pos="8323"/>
        </w:tabs>
        <w:spacing w:before="43" w:line="274" w:lineRule="exact"/>
        <w:jc w:val="left"/>
        <w:rPr>
          <w:rStyle w:val="FontStyle38"/>
        </w:rPr>
      </w:pPr>
    </w:p>
    <w:p w:rsidR="0060309F" w:rsidRPr="00321A5A" w:rsidRDefault="0060309F" w:rsidP="0060309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0309F" w:rsidRPr="00321A5A" w:rsidRDefault="0060309F" w:rsidP="006030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A5A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ПОКАЗАТЕЛИ </w:t>
      </w:r>
    </w:p>
    <w:p w:rsidR="0060309F" w:rsidRDefault="0060309F" w:rsidP="006030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A5A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казенного общеобразовательного учреждения</w:t>
      </w:r>
      <w:r w:rsidRPr="00321A5A">
        <w:rPr>
          <w:rFonts w:ascii="Times New Roman" w:hAnsi="Times New Roman" w:cs="Times New Roman"/>
          <w:b/>
          <w:bCs/>
          <w:sz w:val="24"/>
          <w:szCs w:val="24"/>
        </w:rPr>
        <w:t xml:space="preserve"> «Туринская средняя общеобразовательная школа-интернат»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Эвенкийского муниципального района Красноярского края</w:t>
      </w:r>
      <w:r w:rsidRPr="0032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0309F" w:rsidRPr="00321A5A" w:rsidRDefault="0060309F" w:rsidP="006030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результатам</w:t>
      </w:r>
      <w:r w:rsidRPr="00321A5A">
        <w:rPr>
          <w:rFonts w:ascii="Times New Roman" w:hAnsi="Times New Roman" w:cs="Times New Roman"/>
          <w:b/>
          <w:bCs/>
          <w:sz w:val="24"/>
          <w:szCs w:val="24"/>
        </w:rPr>
        <w:t xml:space="preserve"> самообследовани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321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итогам работы в 2014-2015</w:t>
      </w:r>
      <w:r w:rsidRPr="00A93C74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60309F" w:rsidRPr="00321A5A" w:rsidRDefault="0060309F" w:rsidP="006030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571" w:type="dxa"/>
        <w:tblLook w:val="04A0"/>
      </w:tblPr>
      <w:tblGrid>
        <w:gridCol w:w="892"/>
        <w:gridCol w:w="5902"/>
        <w:gridCol w:w="1514"/>
        <w:gridCol w:w="1263"/>
      </w:tblGrid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263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состоянию на 31.05.2015 года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60309F" w:rsidRPr="00125456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6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60309F" w:rsidRPr="00125456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основного общего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60309F" w:rsidRPr="00125456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 среднего общего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10-11 кл.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60309F" w:rsidRPr="00125456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125456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/19,5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902" w:type="dxa"/>
          </w:tcPr>
          <w:p w:rsidR="0060309F" w:rsidRPr="0060309F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09F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9-го класса по русскому языку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</w:tcPr>
          <w:p w:rsidR="0060309F" w:rsidRPr="00F96F00" w:rsidRDefault="00F96F00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9-го класса по математике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</w:tcPr>
          <w:p w:rsidR="0060309F" w:rsidRPr="00F96F00" w:rsidRDefault="00F96F00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11-го класса по русскому языку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</w:tcPr>
          <w:p w:rsidR="0060309F" w:rsidRPr="0060309F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9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11-го класса по математике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</w:tcPr>
          <w:p w:rsidR="0060309F" w:rsidRPr="0060309F" w:rsidRDefault="00F96F00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902" w:type="dxa"/>
          </w:tcPr>
          <w:p w:rsidR="0060309F" w:rsidRPr="0060309F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09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9-го класса, получивших неудовлетворительные </w:t>
            </w:r>
            <w:r w:rsidRPr="00603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результаты на государственной итоговой аттестации по русскому языку, в общей численности выпускников 9-го класса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263" w:type="dxa"/>
          </w:tcPr>
          <w:p w:rsidR="0060309F" w:rsidRPr="0060309F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9-го класса, получивших неудовлетворительные результаты на государственной итоговой аттестации по математике, в общей численности выпускников 9-го класса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60309F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9F">
              <w:rPr>
                <w:rFonts w:ascii="Times New Roman" w:hAnsi="Times New Roman" w:cs="Times New Roman"/>
                <w:sz w:val="24"/>
                <w:szCs w:val="24"/>
              </w:rPr>
              <w:t>2/7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11-го класса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60309F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11-го класса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96F00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96F00" w:rsidRDefault="00F96F00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96F00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9-го класса, получивших аттестаты об основном общем образовании, с отличием, в общей численности выпускников 9-го класса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96F00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аттестаты о среднем общем образовании, с отличием, в общей численности выпускников 11-го класса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96F00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7E7290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7E7290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7E7290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2B69D4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2B69D4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96F00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96F00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194978" w:rsidRDefault="0019497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194978" w:rsidRDefault="0019497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60309F" w:rsidRPr="00F83CC7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C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83CC7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83CC7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C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83CC7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83CC7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83CC7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83CC7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83CC7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60309F" w:rsidRPr="00F83CC7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83CC7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83CC7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83CC7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83CC7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5902" w:type="dxa"/>
          </w:tcPr>
          <w:p w:rsidR="0060309F" w:rsidRDefault="0060309F" w:rsidP="0060309F">
            <w:pPr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5 лет повышение</w:t>
            </w:r>
          </w:p>
          <w:p w:rsidR="0060309F" w:rsidRPr="00321A5A" w:rsidRDefault="0060309F" w:rsidP="00A56858">
            <w:pPr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валификации/профессиональную переподготовку по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F83CC7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C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A56858" w:rsidRPr="00A92B3A" w:rsidRDefault="00A56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71716" cy="9217021"/>
            <wp:effectExtent l="19050" t="0" r="5284" b="0"/>
            <wp:docPr id="1" name="Рисунок 1" descr="C:\Users\Роман\Pictures\12092015082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\Pictures\120920150822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971" cy="9220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6858" w:rsidRPr="00A92B3A" w:rsidSect="00E706B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4CA" w:rsidRDefault="007154CA" w:rsidP="002467A1">
      <w:pPr>
        <w:spacing w:after="0" w:line="240" w:lineRule="auto"/>
      </w:pPr>
      <w:r>
        <w:separator/>
      </w:r>
    </w:p>
  </w:endnote>
  <w:endnote w:type="continuationSeparator" w:id="1">
    <w:p w:rsidR="007154CA" w:rsidRDefault="007154CA" w:rsidP="0024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57766"/>
      <w:docPartObj>
        <w:docPartGallery w:val="Page Numbers (Bottom of Page)"/>
        <w:docPartUnique/>
      </w:docPartObj>
    </w:sdtPr>
    <w:sdtContent>
      <w:p w:rsidR="00A86F2A" w:rsidRDefault="008B3BA5">
        <w:pPr>
          <w:pStyle w:val="a9"/>
          <w:jc w:val="right"/>
        </w:pPr>
        <w:fldSimple w:instr=" PAGE   \* MERGEFORMAT ">
          <w:r w:rsidR="00A56858">
            <w:rPr>
              <w:noProof/>
            </w:rPr>
            <w:t>10</w:t>
          </w:r>
        </w:fldSimple>
      </w:p>
    </w:sdtContent>
  </w:sdt>
  <w:p w:rsidR="00A86F2A" w:rsidRDefault="00A86F2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4CA" w:rsidRDefault="007154CA" w:rsidP="002467A1">
      <w:pPr>
        <w:spacing w:after="0" w:line="240" w:lineRule="auto"/>
      </w:pPr>
      <w:r>
        <w:separator/>
      </w:r>
    </w:p>
  </w:footnote>
  <w:footnote w:type="continuationSeparator" w:id="1">
    <w:p w:rsidR="007154CA" w:rsidRDefault="007154CA" w:rsidP="00246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49E"/>
    <w:multiLevelType w:val="singleLevel"/>
    <w:tmpl w:val="5A2EEA4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4A148C5"/>
    <w:multiLevelType w:val="hybridMultilevel"/>
    <w:tmpl w:val="8968F944"/>
    <w:lvl w:ilvl="0" w:tplc="1E8A0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2D22B4"/>
    <w:multiLevelType w:val="multilevel"/>
    <w:tmpl w:val="23D63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60BF"/>
    <w:rsid w:val="00004BCC"/>
    <w:rsid w:val="00020279"/>
    <w:rsid w:val="000D4AAD"/>
    <w:rsid w:val="000E33C6"/>
    <w:rsid w:val="001464B3"/>
    <w:rsid w:val="001571BD"/>
    <w:rsid w:val="00194978"/>
    <w:rsid w:val="001960BF"/>
    <w:rsid w:val="001A3043"/>
    <w:rsid w:val="001B2F36"/>
    <w:rsid w:val="001C5C30"/>
    <w:rsid w:val="001D159D"/>
    <w:rsid w:val="00203FAB"/>
    <w:rsid w:val="0020510F"/>
    <w:rsid w:val="002467A1"/>
    <w:rsid w:val="002847E6"/>
    <w:rsid w:val="00285F17"/>
    <w:rsid w:val="00341DC2"/>
    <w:rsid w:val="00372DCD"/>
    <w:rsid w:val="003757BC"/>
    <w:rsid w:val="003E046F"/>
    <w:rsid w:val="00454E26"/>
    <w:rsid w:val="004A71B5"/>
    <w:rsid w:val="005350A3"/>
    <w:rsid w:val="005869C6"/>
    <w:rsid w:val="0060309F"/>
    <w:rsid w:val="00653C43"/>
    <w:rsid w:val="006655C6"/>
    <w:rsid w:val="00673566"/>
    <w:rsid w:val="006910FF"/>
    <w:rsid w:val="007154CA"/>
    <w:rsid w:val="008552AE"/>
    <w:rsid w:val="00865E81"/>
    <w:rsid w:val="008B3BA5"/>
    <w:rsid w:val="00930E8F"/>
    <w:rsid w:val="009F5DC3"/>
    <w:rsid w:val="00A56858"/>
    <w:rsid w:val="00A86F2A"/>
    <w:rsid w:val="00A92B3A"/>
    <w:rsid w:val="00AA45E4"/>
    <w:rsid w:val="00AA5945"/>
    <w:rsid w:val="00AD195F"/>
    <w:rsid w:val="00B23B1C"/>
    <w:rsid w:val="00B962DB"/>
    <w:rsid w:val="00BC2F2B"/>
    <w:rsid w:val="00DC3F8D"/>
    <w:rsid w:val="00E15B2D"/>
    <w:rsid w:val="00E706B4"/>
    <w:rsid w:val="00E74F86"/>
    <w:rsid w:val="00EE177A"/>
    <w:rsid w:val="00F730DE"/>
    <w:rsid w:val="00F83CC7"/>
    <w:rsid w:val="00F9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B4"/>
  </w:style>
  <w:style w:type="paragraph" w:styleId="1">
    <w:name w:val="heading 1"/>
    <w:basedOn w:val="a"/>
    <w:next w:val="a"/>
    <w:link w:val="10"/>
    <w:uiPriority w:val="9"/>
    <w:qFormat/>
    <w:rsid w:val="00A92B3A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10FF"/>
    <w:rPr>
      <w:b/>
      <w:bCs/>
    </w:rPr>
  </w:style>
  <w:style w:type="paragraph" w:styleId="a4">
    <w:name w:val="Normal (Web)"/>
    <w:basedOn w:val="a"/>
    <w:unhideWhenUsed/>
    <w:rsid w:val="0069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B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5">
    <w:name w:val="List Paragraph"/>
    <w:basedOn w:val="a"/>
    <w:qFormat/>
    <w:rsid w:val="00A92B3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A92B3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46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67A1"/>
  </w:style>
  <w:style w:type="paragraph" w:styleId="a9">
    <w:name w:val="footer"/>
    <w:basedOn w:val="a"/>
    <w:link w:val="aa"/>
    <w:uiPriority w:val="99"/>
    <w:unhideWhenUsed/>
    <w:rsid w:val="00246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67A1"/>
  </w:style>
  <w:style w:type="paragraph" w:customStyle="1" w:styleId="Style4">
    <w:name w:val="Style4"/>
    <w:basedOn w:val="a"/>
    <w:rsid w:val="009F5DC3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9F5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9F5DC3"/>
    <w:pPr>
      <w:widowControl w:val="0"/>
      <w:autoSpaceDE w:val="0"/>
      <w:autoSpaceDN w:val="0"/>
      <w:adjustRightInd w:val="0"/>
      <w:spacing w:after="0" w:line="283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9F5DC3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rsid w:val="009F5DC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basedOn w:val="a0"/>
    <w:rsid w:val="009F5DC3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9F5D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E3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0E3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33C6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1464B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11</Pages>
  <Words>3528</Words>
  <Characters>20111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18</cp:revision>
  <cp:lastPrinted>2015-09-11T06:06:00Z</cp:lastPrinted>
  <dcterms:created xsi:type="dcterms:W3CDTF">2015-09-03T00:49:00Z</dcterms:created>
  <dcterms:modified xsi:type="dcterms:W3CDTF">2015-09-12T01:25:00Z</dcterms:modified>
</cp:coreProperties>
</file>