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AA" w:rsidRPr="009365A0" w:rsidRDefault="00E41FA7" w:rsidP="00E41FA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65A0">
        <w:rPr>
          <w:rFonts w:ascii="Times New Roman" w:hAnsi="Times New Roman" w:cs="Times New Roman"/>
          <w:b/>
          <w:sz w:val="36"/>
          <w:szCs w:val="36"/>
        </w:rPr>
        <w:t xml:space="preserve">ОРГАНИЗАЦИОННЫЙ ПЛАН </w:t>
      </w:r>
      <w:r w:rsidR="00BA0E0F" w:rsidRPr="009365A0">
        <w:rPr>
          <w:rFonts w:ascii="Times New Roman" w:hAnsi="Times New Roman" w:cs="Times New Roman"/>
          <w:b/>
          <w:sz w:val="36"/>
          <w:szCs w:val="36"/>
        </w:rPr>
        <w:t xml:space="preserve">РЕАЛИЗАЦИИ </w:t>
      </w:r>
      <w:r w:rsidRPr="009365A0">
        <w:rPr>
          <w:rFonts w:ascii="Times New Roman" w:hAnsi="Times New Roman" w:cs="Times New Roman"/>
          <w:b/>
          <w:sz w:val="36"/>
          <w:szCs w:val="36"/>
        </w:rPr>
        <w:t>ПРОЕКТА</w:t>
      </w:r>
    </w:p>
    <w:p w:rsidR="009365A0" w:rsidRPr="009365A0" w:rsidRDefault="009365A0" w:rsidP="00E41FA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65A0">
        <w:rPr>
          <w:rFonts w:ascii="Times New Roman" w:hAnsi="Times New Roman" w:cs="Times New Roman"/>
          <w:b/>
          <w:sz w:val="36"/>
          <w:szCs w:val="36"/>
        </w:rPr>
        <w:t>ШКОЛЬНОГО МУЗЕЯ «НАША ПАМЯТЬ ХРАНИТ ИМЕНА»</w:t>
      </w:r>
    </w:p>
    <w:p w:rsidR="00E41FA7" w:rsidRDefault="00E41FA7" w:rsidP="00E41FA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1FA7" w:rsidRDefault="00A0097C" w:rsidP="00E41F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ПОСВЯЩАЕТСЯ 65 - </w:t>
      </w:r>
      <w:r w:rsidR="00E41FA7" w:rsidRPr="00E41FA7">
        <w:rPr>
          <w:rFonts w:ascii="Times New Roman" w:hAnsi="Times New Roman" w:cs="Times New Roman"/>
          <w:b/>
          <w:sz w:val="28"/>
          <w:szCs w:val="28"/>
        </w:rPr>
        <w:t>ЛЕТИЮ ВЕЛИКОЙ ПОБЕДЫ</w:t>
      </w:r>
      <w:r w:rsidR="00E41FA7">
        <w:rPr>
          <w:rFonts w:ascii="Times New Roman" w:hAnsi="Times New Roman" w:cs="Times New Roman"/>
          <w:b/>
          <w:sz w:val="28"/>
          <w:szCs w:val="28"/>
        </w:rPr>
        <w:t>.</w:t>
      </w: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09"/>
        <w:gridCol w:w="6031"/>
        <w:gridCol w:w="1514"/>
        <w:gridCol w:w="2240"/>
        <w:gridCol w:w="4192"/>
      </w:tblGrid>
      <w:tr w:rsidR="00E41FA7" w:rsidRPr="009365A0" w:rsidTr="009B2265">
        <w:tc>
          <w:tcPr>
            <w:tcW w:w="14786" w:type="dxa"/>
            <w:gridSpan w:val="5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2010-2011 учебный год</w:t>
            </w:r>
          </w:p>
        </w:tc>
      </w:tr>
      <w:tr w:rsidR="00C334A9" w:rsidRPr="009365A0" w:rsidTr="00C334A9">
        <w:tc>
          <w:tcPr>
            <w:tcW w:w="810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п\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6044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  <w:tc>
          <w:tcPr>
            <w:tcW w:w="1493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2240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Формы</w:t>
            </w:r>
          </w:p>
        </w:tc>
        <w:tc>
          <w:tcPr>
            <w:tcW w:w="4199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</w:tr>
      <w:tr w:rsidR="00E41FA7" w:rsidRPr="009365A0" w:rsidTr="00C334A9">
        <w:tc>
          <w:tcPr>
            <w:tcW w:w="810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6" w:type="dxa"/>
            <w:gridSpan w:val="4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Оформительская группа</w:t>
            </w:r>
            <w:proofErr w:type="gramStart"/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 xml:space="preserve"> :</w:t>
            </w:r>
            <w:proofErr w:type="gramEnd"/>
          </w:p>
        </w:tc>
      </w:tr>
      <w:tr w:rsidR="00C334A9" w:rsidRPr="009365A0" w:rsidTr="00C334A9">
        <w:tc>
          <w:tcPr>
            <w:tcW w:w="810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2.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6044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Оформить стенды:</w:t>
            </w:r>
          </w:p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«Герой Советского Союза И.П. Увачан»</w:t>
            </w:r>
            <w:r w:rsidR="00C334A9" w:rsidRPr="009365A0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9365A0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«Война такой вдавила след.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И стольких наземь положила,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Что 20 лет  и 30 лет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Живым не верится что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живы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9365A0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«Четыре страшных года на плечах,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Пронес не кто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ибудь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, а мы с тобою»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«За этот мир платили мы в боях.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Ценой не малою, большой ценой»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9365A0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«Эта не объявленная война»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- </w:t>
            </w:r>
            <w:r w:rsidR="009365A0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«Навсегда остались молодыми»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Оформить папку с материалами «Наша память хранит имена»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Оформить картотеку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участников Великой отечественной войны;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участников войны в Афганистане;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участников Чернобыльской аварии;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участников военных действий в Чечне;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тружеников  тыла;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списков детей блокадного Ленинграда.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3" w:type="dxa"/>
          </w:tcPr>
          <w:p w:rsidR="00E41FA7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Январь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Май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0" w:type="dxa"/>
          </w:tcPr>
          <w:p w:rsidR="00E41FA7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Стенд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Папка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Картотека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9" w:type="dxa"/>
          </w:tcPr>
          <w:p w:rsidR="00E41FA7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Оформлен 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Оформлен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Оформлен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Оформлен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Оформлен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Оформлен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Размещена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 кабинете истории.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Размещена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 кабинете истории</w:t>
            </w:r>
          </w:p>
        </w:tc>
      </w:tr>
      <w:tr w:rsidR="00C334A9" w:rsidRPr="009365A0" w:rsidTr="00C334A9">
        <w:tc>
          <w:tcPr>
            <w:tcW w:w="810" w:type="dxa"/>
          </w:tcPr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6" w:type="dxa"/>
            <w:gridSpan w:val="4"/>
          </w:tcPr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Лекторская группа</w:t>
            </w:r>
          </w:p>
        </w:tc>
      </w:tr>
      <w:tr w:rsidR="00C334A9" w:rsidRPr="009365A0" w:rsidTr="00202A29">
        <w:trPr>
          <w:trHeight w:val="1975"/>
        </w:trPr>
        <w:tc>
          <w:tcPr>
            <w:tcW w:w="810" w:type="dxa"/>
          </w:tcPr>
          <w:p w:rsidR="00E41FA7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044" w:type="dxa"/>
          </w:tcPr>
          <w:p w:rsidR="00E41FA7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Подготовить </w:t>
            </w:r>
            <w:r w:rsidR="00B960BA" w:rsidRPr="009365A0">
              <w:rPr>
                <w:rFonts w:ascii="Times New Roman" w:hAnsi="Times New Roman" w:cs="Times New Roman"/>
                <w:sz w:val="36"/>
                <w:szCs w:val="36"/>
              </w:rPr>
              <w:t>экскурсии по материалам стендов.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Подготовить экскурсию к открытию зала</w:t>
            </w:r>
            <w:r w:rsidR="00B960BA" w:rsidRPr="009365A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Подготовка праздников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  <w:r w:rsidR="00B960BA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«Наша память хранит имена»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;</w:t>
            </w:r>
            <w:proofErr w:type="gramEnd"/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«Город - герой, город – солдат,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гордость моя - Сталинград»;</w:t>
            </w:r>
          </w:p>
          <w:p w:rsidR="00B960BA" w:rsidRP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-«Мы </w:t>
            </w:r>
            <w:r w:rsidR="00B960BA" w:rsidRPr="009365A0">
              <w:rPr>
                <w:rFonts w:ascii="Times New Roman" w:hAnsi="Times New Roman" w:cs="Times New Roman"/>
                <w:sz w:val="36"/>
                <w:szCs w:val="36"/>
              </w:rPr>
              <w:t>помним»;</w:t>
            </w:r>
            <w:r w:rsidR="00B960BA" w:rsidRPr="009365A0">
              <w:rPr>
                <w:rFonts w:ascii="Times New Roman" w:hAnsi="Times New Roman" w:cs="Times New Roman"/>
                <w:sz w:val="36"/>
                <w:szCs w:val="36"/>
              </w:rPr>
              <w:br/>
              <w:t>- «Детство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B960BA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опаленное войной»;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«Пусть память вечную хранят и наших внуков внуки». </w:t>
            </w:r>
          </w:p>
          <w:p w:rsidR="00C334A9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Провести встречу с воинами, выполнявшими интернациональный долг в Афганистане « Афганистан еще болит в моей душе»</w:t>
            </w:r>
          </w:p>
          <w:p w:rsidR="00C334A9" w:rsidRPr="009365A0" w:rsidRDefault="00C334A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3" w:type="dxa"/>
          </w:tcPr>
          <w:p w:rsidR="00E41FA7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т.ч.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2240" w:type="dxa"/>
          </w:tcPr>
          <w:p w:rsidR="00E41FA7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Папка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Сценарий 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Разработки и презентации </w:t>
            </w:r>
          </w:p>
        </w:tc>
        <w:tc>
          <w:tcPr>
            <w:tcW w:w="4199" w:type="dxa"/>
          </w:tcPr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Папки хранятся в кабинете истории</w:t>
            </w:r>
          </w:p>
          <w:p w:rsid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P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65A0" w:rsidRP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Создан фильм </w:t>
            </w:r>
          </w:p>
          <w:p w:rsidR="009365A0" w:rsidRP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« Афганистан еще болит в моей душе»</w:t>
            </w:r>
          </w:p>
          <w:p w:rsidR="00B960BA" w:rsidRPr="009365A0" w:rsidRDefault="00B960B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02A29" w:rsidRPr="009365A0" w:rsidTr="009B2265">
        <w:tc>
          <w:tcPr>
            <w:tcW w:w="810" w:type="dxa"/>
          </w:tcPr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6" w:type="dxa"/>
            <w:gridSpan w:val="4"/>
          </w:tcPr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Поисковая группа</w:t>
            </w:r>
          </w:p>
        </w:tc>
      </w:tr>
      <w:tr w:rsidR="00202A29" w:rsidRPr="009365A0" w:rsidTr="00C334A9">
        <w:tc>
          <w:tcPr>
            <w:tcW w:w="810" w:type="dxa"/>
          </w:tcPr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044" w:type="dxa"/>
          </w:tcPr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Собрать материал об участниках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Сталинградской битвы;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защитниках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Москвы;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тружениках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тыла.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Провести операции «Обелиск» и «Забота»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3" w:type="dxa"/>
          </w:tcPr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</w:tc>
        <w:tc>
          <w:tcPr>
            <w:tcW w:w="2240" w:type="dxa"/>
          </w:tcPr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Папки </w:t>
            </w:r>
          </w:p>
        </w:tc>
        <w:tc>
          <w:tcPr>
            <w:tcW w:w="4199" w:type="dxa"/>
          </w:tcPr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Папки хранятся в кабинете истории</w:t>
            </w:r>
            <w:r w:rsidR="00882445" w:rsidRPr="009365A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Организовано шефство 6 «Б» класса с воспитателем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Кинжигалиевой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П.И. над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памятником </w:t>
            </w:r>
            <w:r w:rsidR="009365A0">
              <w:rPr>
                <w:rFonts w:ascii="Times New Roman" w:hAnsi="Times New Roman" w:cs="Times New Roman"/>
                <w:sz w:val="36"/>
                <w:szCs w:val="36"/>
              </w:rPr>
              <w:t>Василия</w:t>
            </w:r>
            <w:proofErr w:type="gramEnd"/>
            <w:r w:rsidR="009365A0">
              <w:rPr>
                <w:rFonts w:ascii="Times New Roman" w:hAnsi="Times New Roman" w:cs="Times New Roman"/>
                <w:sz w:val="36"/>
                <w:szCs w:val="36"/>
              </w:rPr>
              <w:t xml:space="preserve"> Смелякова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02A29" w:rsidRPr="009365A0" w:rsidRDefault="00202A2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82445" w:rsidRPr="009365A0" w:rsidTr="009B2265">
        <w:tc>
          <w:tcPr>
            <w:tcW w:w="810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6" w:type="dxa"/>
            <w:gridSpan w:val="4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Творческая группа</w:t>
            </w:r>
          </w:p>
        </w:tc>
      </w:tr>
      <w:tr w:rsidR="00882445" w:rsidRPr="009365A0" w:rsidTr="00C334A9">
        <w:tc>
          <w:tcPr>
            <w:tcW w:w="810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5. 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44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Разработать сценарии уроков мужества, уроков реквием, уроков памяти, встреч: 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«Наша память хранит имена»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;</w:t>
            </w:r>
            <w:proofErr w:type="gramEnd"/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«Город - герой, город – солдат, гордость моя - Сталинград»;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«Мы помним»;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br/>
              <w:t>- «Детство опаленное войной»;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«Пусть память вечную хранят и наших внуков внуки»; 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 Афганистан еще болит в моей душе».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Организовать встречи с участниками войны и членами Совета ветеранов. 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Организовать конкурсы чтецов, рисунков, стихов и песен на военную тематику.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Поздравление ветеранов.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Открытие Зала боевой и трудовой славы. </w:t>
            </w:r>
          </w:p>
        </w:tc>
        <w:tc>
          <w:tcPr>
            <w:tcW w:w="1493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т.г.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240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Сценарии </w:t>
            </w:r>
          </w:p>
        </w:tc>
        <w:tc>
          <w:tcPr>
            <w:tcW w:w="4199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хранятся в кабинете истории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Удыгир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Ирина заняла 3 место в конкурсе рисунков посвященных 80-летию Эвенкии.</w:t>
            </w: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82445" w:rsidRPr="009365A0" w:rsidTr="009B2265">
        <w:tc>
          <w:tcPr>
            <w:tcW w:w="810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6" w:type="dxa"/>
            <w:gridSpan w:val="4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Наука и мы</w:t>
            </w:r>
          </w:p>
        </w:tc>
      </w:tr>
      <w:tr w:rsidR="00882445" w:rsidRPr="009365A0" w:rsidTr="00C334A9">
        <w:tc>
          <w:tcPr>
            <w:tcW w:w="810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6044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Принять участие в школьной научно-практической конференции «Мы познаем мир». </w:t>
            </w:r>
          </w:p>
        </w:tc>
        <w:tc>
          <w:tcPr>
            <w:tcW w:w="1493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</w:tc>
        <w:tc>
          <w:tcPr>
            <w:tcW w:w="2240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Реферат </w:t>
            </w:r>
          </w:p>
        </w:tc>
        <w:tc>
          <w:tcPr>
            <w:tcW w:w="4199" w:type="dxa"/>
          </w:tcPr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Ботулу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Валерия заняла 1 место в районном конкурсе «Гордость и надежда моя Эвенкия» и 2 место в школьной научно-практической конференции, где выступила с рефератом «Без вины виноватые».</w:t>
            </w:r>
            <w:proofErr w:type="gramEnd"/>
          </w:p>
          <w:p w:rsidR="00882445" w:rsidRPr="009365A0" w:rsidRDefault="0088244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41FA7" w:rsidRPr="009365A0" w:rsidRDefault="00E41FA7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41FA7" w:rsidRPr="009365A0" w:rsidRDefault="00E41FA7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86CA8" w:rsidRPr="009365A0" w:rsidRDefault="00C86CA8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86CA8" w:rsidRPr="009365A0" w:rsidRDefault="00C86CA8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86CA8" w:rsidRPr="009365A0" w:rsidRDefault="00C86CA8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86CA8" w:rsidRPr="009365A0" w:rsidRDefault="00C86CA8" w:rsidP="009365A0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365A0">
        <w:rPr>
          <w:rFonts w:ascii="Times New Roman" w:hAnsi="Times New Roman" w:cs="Times New Roman"/>
          <w:b/>
          <w:sz w:val="36"/>
          <w:szCs w:val="36"/>
        </w:rPr>
        <w:t>Посвящается Году Российской истории.</w:t>
      </w:r>
    </w:p>
    <w:p w:rsidR="00E41FA7" w:rsidRPr="009365A0" w:rsidRDefault="00E41FA7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803"/>
        <w:gridCol w:w="5749"/>
        <w:gridCol w:w="1779"/>
        <w:gridCol w:w="2269"/>
        <w:gridCol w:w="4186"/>
      </w:tblGrid>
      <w:tr w:rsidR="00E41FA7" w:rsidRPr="009365A0" w:rsidTr="009B2265">
        <w:tc>
          <w:tcPr>
            <w:tcW w:w="14786" w:type="dxa"/>
            <w:gridSpan w:val="5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b/>
                <w:sz w:val="36"/>
                <w:szCs w:val="36"/>
              </w:rPr>
              <w:t>201</w:t>
            </w:r>
            <w:r w:rsidR="00882445" w:rsidRPr="009365A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9365A0">
              <w:rPr>
                <w:rFonts w:ascii="Times New Roman" w:hAnsi="Times New Roman" w:cs="Times New Roman"/>
                <w:b/>
                <w:sz w:val="36"/>
                <w:szCs w:val="36"/>
              </w:rPr>
              <w:t>-201</w:t>
            </w:r>
            <w:r w:rsidR="00882445" w:rsidRPr="009365A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9365A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учебный год</w:t>
            </w:r>
          </w:p>
        </w:tc>
      </w:tr>
      <w:tr w:rsidR="00C90BC8" w:rsidRPr="009365A0" w:rsidTr="00305E5B">
        <w:tc>
          <w:tcPr>
            <w:tcW w:w="808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п\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866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  <w:tc>
          <w:tcPr>
            <w:tcW w:w="1718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2179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Формы</w:t>
            </w:r>
          </w:p>
        </w:tc>
        <w:tc>
          <w:tcPr>
            <w:tcW w:w="4215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</w:tr>
      <w:tr w:rsidR="00C90BC8" w:rsidRPr="009365A0" w:rsidTr="00305E5B">
        <w:tc>
          <w:tcPr>
            <w:tcW w:w="808" w:type="dxa"/>
          </w:tcPr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8" w:type="dxa"/>
            <w:gridSpan w:val="4"/>
          </w:tcPr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Оформительская группа</w:t>
            </w:r>
          </w:p>
        </w:tc>
      </w:tr>
      <w:tr w:rsidR="00C90BC8" w:rsidRPr="009365A0" w:rsidTr="00305E5B">
        <w:tc>
          <w:tcPr>
            <w:tcW w:w="808" w:type="dxa"/>
          </w:tcPr>
          <w:p w:rsidR="00E41FA7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866" w:type="dxa"/>
          </w:tcPr>
          <w:p w:rsidR="00E41FA7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Оформить стенды: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труженики тыла;</w:t>
            </w:r>
          </w:p>
          <w:p w:rsidR="00C90BC8" w:rsidRPr="009365A0" w:rsidRDefault="009365A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«На соп</w:t>
            </w:r>
            <w:r w:rsidR="00C90BC8" w:rsidRPr="009365A0">
              <w:rPr>
                <w:rFonts w:ascii="Times New Roman" w:hAnsi="Times New Roman" w:cs="Times New Roman"/>
                <w:sz w:val="36"/>
                <w:szCs w:val="36"/>
              </w:rPr>
              <w:t>ках Маньчжурии».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Оформить папку турникет: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письма фронтовиков.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Оформить стенд «Я, вернусь мама!».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Подготовить презентации: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9365A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бразование в Эвенкии в годы в Великой Отечественной войны»;</w:t>
            </w:r>
            <w:proofErr w:type="gramEnd"/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«Матери, потерявших своих  сыновей»;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«Жены декабристов»;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«Декабристы в Сибири»;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«Пусть память верную хранят и наших внуков внуки».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Подготовить выставку детских рисунков ко дню победы «Мы помним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..»</w:t>
            </w:r>
            <w:proofErr w:type="gramEnd"/>
          </w:p>
        </w:tc>
        <w:tc>
          <w:tcPr>
            <w:tcW w:w="1718" w:type="dxa"/>
          </w:tcPr>
          <w:p w:rsidR="00E41FA7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Октябрь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</w:tc>
        <w:tc>
          <w:tcPr>
            <w:tcW w:w="2179" w:type="dxa"/>
          </w:tcPr>
          <w:p w:rsidR="00E41FA7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Стенд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Папка турникет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Стенд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Презентации 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Выставка рисунков </w:t>
            </w:r>
          </w:p>
        </w:tc>
        <w:tc>
          <w:tcPr>
            <w:tcW w:w="4215" w:type="dxa"/>
          </w:tcPr>
          <w:p w:rsidR="00E41FA7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Оформлены в Зале боевой и трудовой славы.</w:t>
            </w: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90BC8" w:rsidRPr="009365A0" w:rsidRDefault="00C90BC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Лучшие рисунки отправлены на региональный конкурс в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. Дудинку. Отмечены Грамотами работы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Удыгир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Ирины, Ивановой Олеси, Алексеева Рината. </w:t>
            </w:r>
          </w:p>
        </w:tc>
      </w:tr>
      <w:tr w:rsidR="00D9379A" w:rsidRPr="009365A0" w:rsidTr="00305E5B">
        <w:tc>
          <w:tcPr>
            <w:tcW w:w="808" w:type="dxa"/>
          </w:tcPr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8" w:type="dxa"/>
            <w:gridSpan w:val="4"/>
          </w:tcPr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Лекторская группа</w:t>
            </w:r>
          </w:p>
        </w:tc>
      </w:tr>
      <w:tr w:rsidR="00C90BC8" w:rsidRPr="009365A0" w:rsidTr="00305E5B">
        <w:tc>
          <w:tcPr>
            <w:tcW w:w="808" w:type="dxa"/>
          </w:tcPr>
          <w:p w:rsidR="00E41FA7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866" w:type="dxa"/>
          </w:tcPr>
          <w:p w:rsidR="00E41FA7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Разработать тематику экскурсии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Эвенкийцы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– участники Сталинградской битвы»;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«Наши земляки – защитники Москвы»;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Эвенкийцы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на фронтах Отечественной войны»;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Подготовка материала к общешкольному празднику «Песни обожженные войной».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Подготовка уроков-экскурсий совместно с работниками музея 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Колокола памяти».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8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Ноябрь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</w:tc>
        <w:tc>
          <w:tcPr>
            <w:tcW w:w="2179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Экскурсия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Сценарий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635A8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Урок экскурсия </w:t>
            </w:r>
          </w:p>
        </w:tc>
        <w:tc>
          <w:tcPr>
            <w:tcW w:w="4215" w:type="dxa"/>
          </w:tcPr>
          <w:p w:rsidR="00E41FA7" w:rsidRPr="009365A0" w:rsidRDefault="00E41FA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Проведены 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 xml:space="preserve">экскурсии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для учащихся 5-11 классов.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Проведен </w:t>
            </w:r>
            <w:r w:rsidR="00D9379A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божженные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войной»</w:t>
            </w:r>
            <w:r w:rsidR="00D9379A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 актовом зале школы для учащихся 5-11 классов </w:t>
            </w:r>
          </w:p>
          <w:p w:rsidR="00D9379A" w:rsidRPr="009365A0" w:rsidRDefault="00D9379A" w:rsidP="00635A8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Совместно  с работниками музея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Шакирзяновой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Г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 xml:space="preserve">.В. и </w:t>
            </w:r>
            <w:proofErr w:type="spellStart"/>
            <w:r w:rsidR="00635A85">
              <w:rPr>
                <w:rFonts w:ascii="Times New Roman" w:hAnsi="Times New Roman" w:cs="Times New Roman"/>
                <w:sz w:val="36"/>
                <w:szCs w:val="36"/>
              </w:rPr>
              <w:t>Лапуко</w:t>
            </w:r>
            <w:proofErr w:type="spellEnd"/>
            <w:r w:rsidR="00635A85">
              <w:rPr>
                <w:rFonts w:ascii="Times New Roman" w:hAnsi="Times New Roman" w:cs="Times New Roman"/>
                <w:sz w:val="36"/>
                <w:szCs w:val="36"/>
              </w:rPr>
              <w:t xml:space="preserve"> Г.К. проведен урок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экскурсия на эвенкийском языке ко дню Эвенкии. Организована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передвижная выставка. </w:t>
            </w:r>
          </w:p>
        </w:tc>
      </w:tr>
      <w:tr w:rsidR="00D9379A" w:rsidRPr="009365A0" w:rsidTr="00305E5B">
        <w:tc>
          <w:tcPr>
            <w:tcW w:w="808" w:type="dxa"/>
          </w:tcPr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8" w:type="dxa"/>
            <w:gridSpan w:val="4"/>
          </w:tcPr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Творческая группа</w:t>
            </w:r>
          </w:p>
        </w:tc>
      </w:tr>
      <w:tr w:rsidR="00D9379A" w:rsidRPr="009365A0" w:rsidTr="00305E5B">
        <w:tc>
          <w:tcPr>
            <w:tcW w:w="808" w:type="dxa"/>
          </w:tcPr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6.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6" w:type="dxa"/>
          </w:tcPr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Провести </w:t>
            </w:r>
            <w:r w:rsidR="009B2265" w:rsidRPr="009365A0">
              <w:rPr>
                <w:rFonts w:ascii="Times New Roman" w:hAnsi="Times New Roman" w:cs="Times New Roman"/>
                <w:sz w:val="36"/>
                <w:szCs w:val="36"/>
              </w:rPr>
              <w:t>вечер встречи с воинами,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9B2265" w:rsidRPr="009365A0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ыполнявшим</w:t>
            </w:r>
            <w:proofErr w:type="gramEnd"/>
            <w:r w:rsidR="009B2265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свой долг в Афганистане</w:t>
            </w:r>
            <w:r w:rsidR="009B2265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– «Афганистан еще болит в моей душе»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Провести встречу с ликвидаторами Чернобыльской аварии.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Провести урок мужества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«Праздник со слезами на глазах».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Организовать встречу с детьми  блокадного Ленинграда «Мы дети страшных лет России, забыть не в силах ничего». 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Провести урок </w:t>
            </w:r>
            <w:r w:rsidR="00D9379A" w:rsidRPr="009365A0">
              <w:rPr>
                <w:rFonts w:ascii="Times New Roman" w:hAnsi="Times New Roman" w:cs="Times New Roman"/>
                <w:sz w:val="36"/>
                <w:szCs w:val="36"/>
              </w:rPr>
              <w:t>презентацию посвященного году Российской  истории «Товарищ верь»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Принять участие в международных конкурсах: </w:t>
            </w:r>
          </w:p>
          <w:p w:rsidR="00692961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«Холокост – путь к толерантности»;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«Товарищ верь».</w:t>
            </w: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79A" w:rsidRPr="009365A0" w:rsidRDefault="00D9379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718" w:type="dxa"/>
          </w:tcPr>
          <w:p w:rsidR="00D9379A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Февраль 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Май 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Февраль 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Январь 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9" w:type="dxa"/>
          </w:tcPr>
          <w:p w:rsidR="00D9379A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Сценарий 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Сценарий. Презентация.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Сценарий.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Презентация.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Сценарий. Презентация.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Сценарий. Презентация.        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Презентация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Рисунок 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Презентация.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Реферат  </w:t>
            </w:r>
          </w:p>
        </w:tc>
        <w:tc>
          <w:tcPr>
            <w:tcW w:w="4215" w:type="dxa"/>
          </w:tcPr>
          <w:p w:rsidR="00D9379A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Совместно с работниками музея, архива, администрации поселка, военкоматом, Советом ветеранов проведена встреча с воинами афганцами, которая освещена в газете «Эвенкийская жизнь» и местным  телевидением «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Хэглен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Организована совместно с работниками Дома детского творчества с ликвидатором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Аква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В.В. Встреча освещена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 газете «Эвенкийская жизнь».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Урок мужества освещен в газете «Эвенкийская жизнь». В нем приняли участие учащиеся 1-11 классов.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В районном музее организована встреча с детьми блокадного Ленинграда Смирновым Ю.А. и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Елескиной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Л.В. встреча освещена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 местным телевидением «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Хэглен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9B2265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Разработка урока размещена на школьном сайте и сайте ММЦ, а работы отпр</w:t>
            </w:r>
            <w:r w:rsidR="00692961" w:rsidRPr="009365A0">
              <w:rPr>
                <w:rFonts w:ascii="Times New Roman" w:hAnsi="Times New Roman" w:cs="Times New Roman"/>
                <w:sz w:val="36"/>
                <w:szCs w:val="36"/>
              </w:rPr>
              <w:t>авлены на Международный конкурс.</w:t>
            </w:r>
          </w:p>
          <w:p w:rsidR="009B2265" w:rsidRPr="009365A0" w:rsidRDefault="009B226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Презентация Федоровой Валерии «Эт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>о нельзя забывать» отмечена на М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еждународном конкурсе Дипломом. Рисунок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Удыгир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Ирины «Мы помним»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отмечена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Дипломом.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Презентация «Пусть помнят внуки наших внуков» выполненная Мохов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 xml:space="preserve">ым А.  и </w:t>
            </w:r>
            <w:proofErr w:type="spellStart"/>
            <w:r w:rsidR="00635A85">
              <w:rPr>
                <w:rFonts w:ascii="Times New Roman" w:hAnsi="Times New Roman" w:cs="Times New Roman"/>
                <w:sz w:val="36"/>
                <w:szCs w:val="36"/>
              </w:rPr>
              <w:t>Голубевым</w:t>
            </w:r>
            <w:proofErr w:type="spellEnd"/>
            <w:r w:rsidR="00635A85">
              <w:rPr>
                <w:rFonts w:ascii="Times New Roman" w:hAnsi="Times New Roman" w:cs="Times New Roman"/>
                <w:sz w:val="36"/>
                <w:szCs w:val="36"/>
              </w:rPr>
              <w:t xml:space="preserve"> А. отмечена П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очетной грамотой. </w:t>
            </w:r>
          </w:p>
          <w:p w:rsidR="00692961" w:rsidRPr="009365A0" w:rsidRDefault="0069296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Реферат «Декабристы в Сибири»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выпо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 xml:space="preserve">лненный </w:t>
            </w:r>
            <w:proofErr w:type="spellStart"/>
            <w:r w:rsidR="00635A85">
              <w:rPr>
                <w:rFonts w:ascii="Times New Roman" w:hAnsi="Times New Roman" w:cs="Times New Roman"/>
                <w:sz w:val="36"/>
                <w:szCs w:val="36"/>
              </w:rPr>
              <w:t>Тасачи</w:t>
            </w:r>
            <w:proofErr w:type="spellEnd"/>
            <w:r w:rsidR="00635A85">
              <w:rPr>
                <w:rFonts w:ascii="Times New Roman" w:hAnsi="Times New Roman" w:cs="Times New Roman"/>
                <w:sz w:val="36"/>
                <w:szCs w:val="36"/>
              </w:rPr>
              <w:t xml:space="preserve"> Ирой отмечен на М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еждународном конкурсе Дипломом.  </w:t>
            </w:r>
          </w:p>
        </w:tc>
      </w:tr>
      <w:tr w:rsidR="0003620D" w:rsidRPr="009365A0" w:rsidTr="00305E5B">
        <w:tc>
          <w:tcPr>
            <w:tcW w:w="808" w:type="dxa"/>
          </w:tcPr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8" w:type="dxa"/>
            <w:gridSpan w:val="4"/>
          </w:tcPr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Поисковая группа</w:t>
            </w:r>
          </w:p>
        </w:tc>
      </w:tr>
      <w:tr w:rsidR="0003620D" w:rsidRPr="009365A0" w:rsidTr="00305E5B">
        <w:tc>
          <w:tcPr>
            <w:tcW w:w="808" w:type="dxa"/>
          </w:tcPr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5866" w:type="dxa"/>
          </w:tcPr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Собрать материал по теме «У войны не женское лицо»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Собрать материал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 «Религия эвенков»;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«Русский фольклор»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Собрать материал об участниках войны в Чечне.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8" w:type="dxa"/>
          </w:tcPr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Сентябрь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Сентябрь-  октябрь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Ноябрь </w:t>
            </w:r>
          </w:p>
        </w:tc>
        <w:tc>
          <w:tcPr>
            <w:tcW w:w="2179" w:type="dxa"/>
          </w:tcPr>
          <w:p w:rsidR="0003620D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Пап</w:t>
            </w:r>
            <w:r w:rsidR="0003620D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ка, стенд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Презентации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Папка</w:t>
            </w:r>
          </w:p>
        </w:tc>
        <w:tc>
          <w:tcPr>
            <w:tcW w:w="4215" w:type="dxa"/>
          </w:tcPr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Стенд оформлен в зале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Используются на уроках Основы регионального развития </w:t>
            </w: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620D" w:rsidRPr="009365A0" w:rsidRDefault="0003620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Собран материал о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воине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о Смелякове, погибшего в Чечне. </w:t>
            </w:r>
          </w:p>
        </w:tc>
      </w:tr>
      <w:tr w:rsidR="00305E5B" w:rsidRPr="009365A0" w:rsidTr="00305E5B">
        <w:tc>
          <w:tcPr>
            <w:tcW w:w="808" w:type="dxa"/>
          </w:tcPr>
          <w:p w:rsidR="00305E5B" w:rsidRPr="009365A0" w:rsidRDefault="00305E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978" w:type="dxa"/>
            <w:gridSpan w:val="4"/>
          </w:tcPr>
          <w:p w:rsidR="00305E5B" w:rsidRPr="009365A0" w:rsidRDefault="00305E5B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Наука и мы</w:t>
            </w:r>
          </w:p>
        </w:tc>
      </w:tr>
      <w:tr w:rsidR="00305E5B" w:rsidRPr="009365A0" w:rsidTr="00305E5B">
        <w:tc>
          <w:tcPr>
            <w:tcW w:w="808" w:type="dxa"/>
          </w:tcPr>
          <w:p w:rsidR="00305E5B" w:rsidRPr="009365A0" w:rsidRDefault="00305E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</w:tc>
        <w:tc>
          <w:tcPr>
            <w:tcW w:w="5866" w:type="dxa"/>
          </w:tcPr>
          <w:p w:rsidR="00305E5B" w:rsidRPr="009365A0" w:rsidRDefault="00305E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Принять участие в школьной научно-практической конференции «Мы познаем мир» </w:t>
            </w:r>
          </w:p>
          <w:p w:rsidR="00305E5B" w:rsidRPr="009365A0" w:rsidRDefault="00305E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5E5B" w:rsidRPr="009365A0" w:rsidRDefault="00305E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Выступить на межшкольной научно-практической  конференции посвященной </w:t>
            </w:r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85-летию образования Туринской </w:t>
            </w:r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средней школы </w:t>
            </w: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8" w:type="dxa"/>
          </w:tcPr>
          <w:p w:rsidR="00305E5B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Март </w:t>
            </w: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Ноябрь </w:t>
            </w:r>
          </w:p>
        </w:tc>
        <w:tc>
          <w:tcPr>
            <w:tcW w:w="2179" w:type="dxa"/>
          </w:tcPr>
          <w:p w:rsidR="00305E5B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Рефераты </w:t>
            </w: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Реферат</w:t>
            </w:r>
          </w:p>
        </w:tc>
        <w:tc>
          <w:tcPr>
            <w:tcW w:w="4215" w:type="dxa"/>
          </w:tcPr>
          <w:p w:rsidR="00305E5B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1 </w:t>
            </w:r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Реферат «Образование в Эвенкии в годы Великой Отечественной войны»</w:t>
            </w:r>
            <w:proofErr w:type="gramStart"/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выполненной </w:t>
            </w:r>
            <w:proofErr w:type="spellStart"/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>Елдогир</w:t>
            </w:r>
            <w:proofErr w:type="spellEnd"/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Еленой занял 1 место в школьной научно-практической конференции и 2 место в муниципальном конкурсе «Г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ордость и надежда моя Эвенкия». </w:t>
            </w:r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>Работа освещена в газете «Эвенкийская жизнь».</w:t>
            </w:r>
          </w:p>
          <w:p w:rsidR="000E4CF4" w:rsidRPr="009365A0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 Реферат «Матери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</w:t>
            </w:r>
            <w:proofErr w:type="gramEnd"/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отерявшие в годы войны своих сыновей» выполненный Федоровой Валерией занял 1 место муниципальном конкурсе «Гордость и надежда моя Эвенкия» и  2 место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</w:t>
            </w:r>
            <w:r w:rsidR="000E4CF4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школьной научно-практической конференции. </w:t>
            </w: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3. Реферат «Жены декабристов» выполненный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Ботулу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Валерией занял 3 место в школьной научно-практической конференции.</w:t>
            </w: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F4" w:rsidRPr="009365A0" w:rsidRDefault="000E4CF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Елдогир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Елена  выступила на межшкольной научно-практической 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конференции в Туринской средней школе с рефератом «Образование в Эвенкии в годы Великой Отечественной войны» и заняла 1 место. </w:t>
            </w:r>
          </w:p>
        </w:tc>
      </w:tr>
    </w:tbl>
    <w:p w:rsidR="00E41FA7" w:rsidRPr="009365A0" w:rsidRDefault="00E41FA7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A115D" w:rsidRPr="009365A0" w:rsidRDefault="003A115D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A115D" w:rsidRPr="009365A0" w:rsidRDefault="003A115D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A115D" w:rsidRPr="009365A0" w:rsidRDefault="003A115D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86CA8" w:rsidRPr="00635A85" w:rsidRDefault="00C86CA8" w:rsidP="00635A85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35A85">
        <w:rPr>
          <w:rFonts w:ascii="Times New Roman" w:hAnsi="Times New Roman" w:cs="Times New Roman"/>
          <w:b/>
          <w:sz w:val="36"/>
          <w:szCs w:val="36"/>
        </w:rPr>
        <w:t>Посвящается 70-летию Сталинградской битвы</w:t>
      </w:r>
    </w:p>
    <w:p w:rsidR="003A115D" w:rsidRPr="00635A85" w:rsidRDefault="00C86CA8" w:rsidP="00635A85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35A85">
        <w:rPr>
          <w:rFonts w:ascii="Times New Roman" w:hAnsi="Times New Roman" w:cs="Times New Roman"/>
          <w:b/>
          <w:sz w:val="36"/>
          <w:szCs w:val="36"/>
        </w:rPr>
        <w:t xml:space="preserve"> и 190-летию образования Енисейской губернии</w:t>
      </w:r>
    </w:p>
    <w:p w:rsidR="003A115D" w:rsidRPr="009365A0" w:rsidRDefault="003A115D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46"/>
        <w:gridCol w:w="5602"/>
        <w:gridCol w:w="1681"/>
        <w:gridCol w:w="2381"/>
        <w:gridCol w:w="4076"/>
      </w:tblGrid>
      <w:tr w:rsidR="00C86CA8" w:rsidRPr="009365A0" w:rsidTr="00473700">
        <w:tc>
          <w:tcPr>
            <w:tcW w:w="14786" w:type="dxa"/>
            <w:gridSpan w:val="5"/>
          </w:tcPr>
          <w:p w:rsidR="00C86CA8" w:rsidRPr="00635A85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A85">
              <w:rPr>
                <w:rFonts w:ascii="Times New Roman" w:hAnsi="Times New Roman" w:cs="Times New Roman"/>
                <w:b/>
                <w:sz w:val="36"/>
                <w:szCs w:val="36"/>
              </w:rPr>
              <w:t>2012-2013 гг.</w:t>
            </w:r>
          </w:p>
        </w:tc>
      </w:tr>
      <w:tr w:rsidR="00C86CA8" w:rsidRPr="009365A0" w:rsidTr="00C86CA8">
        <w:tc>
          <w:tcPr>
            <w:tcW w:w="996" w:type="dxa"/>
          </w:tcPr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п\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729" w:type="dxa"/>
          </w:tcPr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1688" w:type="dxa"/>
          </w:tcPr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2243" w:type="dxa"/>
          </w:tcPr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Форма</w:t>
            </w:r>
          </w:p>
        </w:tc>
        <w:tc>
          <w:tcPr>
            <w:tcW w:w="4130" w:type="dxa"/>
          </w:tcPr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</w:tr>
      <w:tr w:rsidR="00C86CA8" w:rsidRPr="009365A0" w:rsidTr="00C86CA8">
        <w:tc>
          <w:tcPr>
            <w:tcW w:w="996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Оформительская группа</w:t>
            </w:r>
          </w:p>
        </w:tc>
      </w:tr>
      <w:tr w:rsidR="00C86CA8" w:rsidRPr="009365A0" w:rsidTr="00C86CA8">
        <w:tc>
          <w:tcPr>
            <w:tcW w:w="996" w:type="dxa"/>
          </w:tcPr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</w:p>
        </w:tc>
        <w:tc>
          <w:tcPr>
            <w:tcW w:w="5729" w:type="dxa"/>
          </w:tcPr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Оформить стенды: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«Есть такая профессия – Родину защищать»;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br/>
              <w:t>- «Мы с тобой выполняли приказ»;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 «Судьба семьи в судьбе страны»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Изготовить карту боевого пути Героя Советского Союза И.П.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Увачана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Изготовить карты - схемы  основных сражений, в которых участвовали 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эвенкийцы</w:t>
            </w:r>
            <w:proofErr w:type="spell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8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115D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Январь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Февраль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43" w:type="dxa"/>
          </w:tcPr>
          <w:p w:rsidR="003A115D" w:rsidRPr="009365A0" w:rsidRDefault="003A115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Стенд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Малая галерея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Стенд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Карта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Карты-схемы </w:t>
            </w:r>
          </w:p>
        </w:tc>
        <w:tc>
          <w:tcPr>
            <w:tcW w:w="4130" w:type="dxa"/>
          </w:tcPr>
          <w:p w:rsidR="003A115D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Оформлен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музее</w:t>
            </w:r>
          </w:p>
          <w:p w:rsidR="00635A85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5A85" w:rsidRDefault="00635A85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635A85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Совместно с учителем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оформле</w:t>
            </w:r>
            <w:r w:rsidR="00F7397A">
              <w:rPr>
                <w:rFonts w:ascii="Times New Roman" w:hAnsi="Times New Roman" w:cs="Times New Roman"/>
                <w:sz w:val="36"/>
                <w:szCs w:val="36"/>
              </w:rPr>
              <w:t>на выставка рисунков.</w:t>
            </w:r>
          </w:p>
          <w:p w:rsidR="00635A85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Оформлены карты-схемы боевого пути воинов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эвенкийцев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7397A" w:rsidRPr="009365A0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Хранятся в музее.</w:t>
            </w:r>
          </w:p>
        </w:tc>
      </w:tr>
      <w:tr w:rsidR="00C86CA8" w:rsidRPr="009365A0" w:rsidTr="00473700">
        <w:tc>
          <w:tcPr>
            <w:tcW w:w="996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Лекторская группа</w:t>
            </w:r>
          </w:p>
        </w:tc>
      </w:tr>
      <w:tr w:rsidR="00C86CA8" w:rsidRPr="009365A0" w:rsidTr="00C86CA8">
        <w:tc>
          <w:tcPr>
            <w:tcW w:w="996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29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Подготовить цикл бесед: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«Родину любят не за то, что она велика, а за то, что она своя»;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(по основным сражениям)</w:t>
            </w:r>
          </w:p>
        </w:tc>
        <w:tc>
          <w:tcPr>
            <w:tcW w:w="1688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</w:tc>
        <w:tc>
          <w:tcPr>
            <w:tcW w:w="2243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Лекция </w:t>
            </w:r>
          </w:p>
        </w:tc>
        <w:tc>
          <w:tcPr>
            <w:tcW w:w="4130" w:type="dxa"/>
          </w:tcPr>
          <w:p w:rsidR="00C86CA8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Разработаны и проведены беседы в музее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Сталинградской</w:t>
            </w: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Битве,  битве под Москвой, на Курской дуге.</w:t>
            </w:r>
          </w:p>
        </w:tc>
      </w:tr>
      <w:tr w:rsidR="00C86CA8" w:rsidRPr="009365A0" w:rsidTr="00473700">
        <w:tc>
          <w:tcPr>
            <w:tcW w:w="996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Поисковая группа</w:t>
            </w:r>
          </w:p>
        </w:tc>
      </w:tr>
      <w:tr w:rsidR="00C86CA8" w:rsidRPr="009365A0" w:rsidTr="00C86CA8">
        <w:tc>
          <w:tcPr>
            <w:tcW w:w="996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29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Создать фонд Зала боевой и трудовой славы.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Собрать материал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Тунгусском чуде.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Собрать материал на тем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>у «Кочевые школы сохранят язык э</w:t>
            </w:r>
            <w:r w:rsidR="00195018">
              <w:rPr>
                <w:rFonts w:ascii="Times New Roman" w:hAnsi="Times New Roman" w:cs="Times New Roman"/>
                <w:sz w:val="36"/>
                <w:szCs w:val="36"/>
              </w:rPr>
              <w:t>венков»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Собрать материал о становлении культуры  в советской Эвенкии.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Собрать материал «Лучшие люди Эвенкии».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Собрать материал к 190-летию образования Енисейской губернии. </w:t>
            </w:r>
          </w:p>
        </w:tc>
        <w:tc>
          <w:tcPr>
            <w:tcW w:w="1688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т.г.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C86CA8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т.г.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</w:tc>
        <w:tc>
          <w:tcPr>
            <w:tcW w:w="2243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Папки 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Папки</w:t>
            </w:r>
          </w:p>
          <w:p w:rsidR="00C86CA8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Папки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Папки</w:t>
            </w:r>
          </w:p>
          <w:p w:rsidR="00C86CA8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Папки</w:t>
            </w: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Папки</w:t>
            </w:r>
            <w:r w:rsidR="00137E16" w:rsidRPr="009365A0">
              <w:rPr>
                <w:rFonts w:ascii="Times New Roman" w:hAnsi="Times New Roman" w:cs="Times New Roman"/>
                <w:sz w:val="36"/>
                <w:szCs w:val="36"/>
              </w:rPr>
              <w:t>, презентации.</w:t>
            </w:r>
          </w:p>
        </w:tc>
        <w:tc>
          <w:tcPr>
            <w:tcW w:w="4130" w:type="dxa"/>
          </w:tcPr>
          <w:p w:rsidR="00C86CA8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Создан</w:t>
            </w:r>
            <w:proofErr w:type="gramEnd"/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Создана папка.</w:t>
            </w: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Собран.</w:t>
            </w: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Собран.</w:t>
            </w: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Собран.</w:t>
            </w: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Pr="009365A0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Собран.</w:t>
            </w:r>
          </w:p>
        </w:tc>
      </w:tr>
      <w:tr w:rsidR="00137E16" w:rsidRPr="009365A0" w:rsidTr="00473700">
        <w:tc>
          <w:tcPr>
            <w:tcW w:w="996" w:type="dxa"/>
          </w:tcPr>
          <w:p w:rsidR="00137E16" w:rsidRPr="009365A0" w:rsidRDefault="00137E16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137E16" w:rsidRPr="009365A0" w:rsidRDefault="00137E16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Творческая  группа</w:t>
            </w:r>
          </w:p>
        </w:tc>
      </w:tr>
      <w:tr w:rsidR="00C86CA8" w:rsidRPr="009365A0" w:rsidTr="00C86CA8">
        <w:tc>
          <w:tcPr>
            <w:tcW w:w="996" w:type="dxa"/>
          </w:tcPr>
          <w:p w:rsidR="00C86CA8" w:rsidRPr="009365A0" w:rsidRDefault="00137E16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</w:tc>
        <w:tc>
          <w:tcPr>
            <w:tcW w:w="5729" w:type="dxa"/>
          </w:tcPr>
          <w:p w:rsidR="00C86CA8" w:rsidRPr="009365A0" w:rsidRDefault="00137E16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Провести урок мужества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</w:p>
          <w:p w:rsidR="00137E16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«И нам уроки мужества даны в бессмертии тех, что стали горс</w:t>
            </w:r>
            <w:r w:rsidR="00635A8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кой пыли»;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- «Сталинград - пылающий адрес войны»;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7E16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Провести конкурс проектов – презентаций,  посвященных 190-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летию образования Енисейской губернии.</w:t>
            </w:r>
          </w:p>
        </w:tc>
        <w:tc>
          <w:tcPr>
            <w:tcW w:w="1688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Февраль 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</w:tc>
        <w:tc>
          <w:tcPr>
            <w:tcW w:w="2243" w:type="dxa"/>
          </w:tcPr>
          <w:p w:rsidR="00C86CA8" w:rsidRPr="009365A0" w:rsidRDefault="00C86C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Урок мужества 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Урок мужества 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презентация</w:t>
            </w:r>
          </w:p>
        </w:tc>
        <w:tc>
          <w:tcPr>
            <w:tcW w:w="4130" w:type="dxa"/>
          </w:tcPr>
          <w:p w:rsidR="00C86CA8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Освещен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страницах</w:t>
            </w: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газеты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Эвнкийская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жизнь»</w:t>
            </w:r>
          </w:p>
          <w:p w:rsidR="00F7397A" w:rsidRDefault="00F7397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Освещен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страницах</w:t>
            </w:r>
          </w:p>
          <w:p w:rsidR="00F7397A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газеты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Эвнкийская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жизнь».</w:t>
            </w:r>
          </w:p>
          <w:p w:rsidR="00F7397A" w:rsidRPr="009365A0" w:rsidRDefault="00F7397A" w:rsidP="00F7397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Лучшей презентацией признана презентация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ученика 10 класса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Увачан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Эдуарда</w:t>
            </w:r>
          </w:p>
        </w:tc>
      </w:tr>
      <w:tr w:rsidR="00477F39" w:rsidRPr="009365A0" w:rsidTr="00473700">
        <w:tc>
          <w:tcPr>
            <w:tcW w:w="996" w:type="dxa"/>
          </w:tcPr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Наука и мы</w:t>
            </w:r>
          </w:p>
        </w:tc>
      </w:tr>
      <w:tr w:rsidR="00477F39" w:rsidRPr="009365A0" w:rsidTr="00C86CA8">
        <w:tc>
          <w:tcPr>
            <w:tcW w:w="996" w:type="dxa"/>
          </w:tcPr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29" w:type="dxa"/>
          </w:tcPr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Подготовить выступление на школьную научно-практическую конференцию «Я познаю мир».</w:t>
            </w:r>
          </w:p>
        </w:tc>
        <w:tc>
          <w:tcPr>
            <w:tcW w:w="1688" w:type="dxa"/>
          </w:tcPr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В т.г. </w:t>
            </w:r>
          </w:p>
        </w:tc>
        <w:tc>
          <w:tcPr>
            <w:tcW w:w="2243" w:type="dxa"/>
          </w:tcPr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Рефераты: 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F7397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Тунгусский метеорит</w:t>
            </w:r>
            <w:r w:rsidR="00F7397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;</w:t>
            </w:r>
            <w:proofErr w:type="gramEnd"/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 </w:t>
            </w:r>
            <w:r w:rsidR="00F7397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Становление культуры советской Эвенкии</w:t>
            </w:r>
            <w:r w:rsidR="00F7397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477F39" w:rsidRPr="009365A0" w:rsidRDefault="00477F3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F7397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Кочевые школы Эвенкии</w:t>
            </w:r>
            <w:r w:rsidR="00F7397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130" w:type="dxa"/>
          </w:tcPr>
          <w:p w:rsidR="00477F39" w:rsidRPr="009365A0" w:rsidRDefault="003574F9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научно-практической конференции «Я познаю мир» работы отмечены Почетными Грамотами</w:t>
            </w:r>
          </w:p>
        </w:tc>
      </w:tr>
    </w:tbl>
    <w:p w:rsidR="003A115D" w:rsidRPr="009365A0" w:rsidRDefault="003A115D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4A8C" w:rsidRPr="009365A0" w:rsidRDefault="00CD4A8C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4A8C" w:rsidRPr="00635A85" w:rsidRDefault="00CD4A8C" w:rsidP="00635A8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35A85">
        <w:rPr>
          <w:rFonts w:ascii="Times New Roman" w:hAnsi="Times New Roman" w:cs="Times New Roman"/>
          <w:b/>
          <w:sz w:val="32"/>
          <w:szCs w:val="32"/>
        </w:rPr>
        <w:t>ПОСВЯЩАЕТСЯ 70 – ЛЕТИЮ ВЕЛИКОЙ ПОБЕДЫ</w:t>
      </w:r>
    </w:p>
    <w:p w:rsidR="00CD4A8C" w:rsidRPr="00635A85" w:rsidRDefault="00CD4A8C" w:rsidP="00635A8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35A85">
        <w:rPr>
          <w:rFonts w:ascii="Times New Roman" w:hAnsi="Times New Roman" w:cs="Times New Roman"/>
          <w:b/>
          <w:sz w:val="32"/>
          <w:szCs w:val="32"/>
        </w:rPr>
        <w:t>СОВЕТСКОГО НАРОДА В ВЕЛИКОЙ ОТЕЧЕСТВЕННОЙ ВОЙНЕ.</w:t>
      </w:r>
    </w:p>
    <w:p w:rsidR="00CD4A8C" w:rsidRPr="009365A0" w:rsidRDefault="00CD4A8C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4A8C" w:rsidRPr="009365A0" w:rsidRDefault="00CD4A8C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45"/>
        <w:gridCol w:w="5461"/>
        <w:gridCol w:w="1676"/>
        <w:gridCol w:w="2649"/>
        <w:gridCol w:w="3955"/>
      </w:tblGrid>
      <w:tr w:rsidR="00CD4A8C" w:rsidRPr="009365A0" w:rsidTr="00473700">
        <w:tc>
          <w:tcPr>
            <w:tcW w:w="14786" w:type="dxa"/>
            <w:gridSpan w:val="5"/>
          </w:tcPr>
          <w:p w:rsidR="00CD4A8C" w:rsidRPr="00635A85" w:rsidRDefault="00466740" w:rsidP="009365A0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5A85">
              <w:rPr>
                <w:rFonts w:ascii="Times New Roman" w:hAnsi="Times New Roman" w:cs="Times New Roman"/>
                <w:b/>
                <w:sz w:val="36"/>
                <w:szCs w:val="36"/>
              </w:rPr>
              <w:t>2013-201</w:t>
            </w:r>
            <w:r w:rsidRPr="00635A85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4</w:t>
            </w:r>
            <w:r w:rsidR="00CD4A8C" w:rsidRPr="00635A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гг.</w:t>
            </w:r>
          </w:p>
        </w:tc>
      </w:tr>
      <w:tr w:rsidR="00831AD3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п\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729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1688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2243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Форма</w:t>
            </w:r>
          </w:p>
        </w:tc>
        <w:tc>
          <w:tcPr>
            <w:tcW w:w="4130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</w:tr>
      <w:tr w:rsidR="00CD4A8C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Оформительская группа</w:t>
            </w:r>
          </w:p>
        </w:tc>
      </w:tr>
      <w:tr w:rsidR="00831AD3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Pr="009365A0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729" w:type="dxa"/>
          </w:tcPr>
          <w:p w:rsidR="00A14202" w:rsidRP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Оформить витражи</w:t>
            </w:r>
          </w:p>
          <w:p w:rsidR="00A14202" w:rsidRP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P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Закупить шторы</w:t>
            </w:r>
          </w:p>
          <w:p w:rsidR="00A14202" w:rsidRP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P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Озеленить музей</w:t>
            </w:r>
          </w:p>
          <w:p w:rsidR="00A14202" w:rsidRP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064" w:rsidRPr="00A14202" w:rsidRDefault="00754064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Оформить стенды «Нет в России семьи такой, 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где б не</w:t>
            </w:r>
            <w:proofErr w:type="gramEnd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памятен был свой герой»</w:t>
            </w:r>
            <w:r w:rsidR="00CD4A8C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73700" w:rsidRPr="009365A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Принять участие во Всесоюзной акции «Мы помним, мы гордимся»</w:t>
            </w:r>
          </w:p>
        </w:tc>
        <w:tc>
          <w:tcPr>
            <w:tcW w:w="1688" w:type="dxa"/>
          </w:tcPr>
          <w:p w:rsidR="00CD4A8C" w:rsidRPr="009365A0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A14202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Default="00A14202" w:rsidP="00A1420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370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Pr="009365A0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3700" w:rsidRPr="009365A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243" w:type="dxa"/>
          </w:tcPr>
          <w:p w:rsidR="00CD4A8C" w:rsidRPr="009365A0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витраж</w:t>
            </w:r>
          </w:p>
          <w:p w:rsidR="00473700" w:rsidRPr="009365A0" w:rsidRDefault="00473700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шторы</w:t>
            </w:r>
            <w:r w:rsidR="00CD4A8C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цветы</w:t>
            </w:r>
            <w:r w:rsidR="00CD4A8C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Pr="009365A0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стенд</w:t>
            </w:r>
          </w:p>
        </w:tc>
        <w:tc>
          <w:tcPr>
            <w:tcW w:w="4130" w:type="dxa"/>
          </w:tcPr>
          <w:p w:rsidR="00CD4A8C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музее.</w:t>
            </w: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Закупили</w:t>
            </w:r>
          </w:p>
          <w:p w:rsidR="00A14202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A14202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Провели операцию «Зеленая стрела»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среди</w:t>
            </w:r>
            <w:proofErr w:type="gramEnd"/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Учащихся 5-11 классов.</w:t>
            </w:r>
          </w:p>
          <w:p w:rsidR="004034DE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202" w:rsidRPr="009365A0" w:rsidRDefault="004034DE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оформлен</w:t>
            </w:r>
            <w:r w:rsidR="00A1420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CD4A8C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Лекторская группа</w:t>
            </w:r>
          </w:p>
        </w:tc>
      </w:tr>
      <w:tr w:rsidR="00831AD3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29" w:type="dxa"/>
          </w:tcPr>
          <w:p w:rsidR="00CD4A8C" w:rsidRDefault="004034DE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Провести экскурсии по сл. тематике:</w:t>
            </w:r>
          </w:p>
          <w:p w:rsidR="004034DE" w:rsidRDefault="004034DE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« Детство, опаленное войной»;</w:t>
            </w:r>
          </w:p>
          <w:p w:rsidR="004034DE" w:rsidRDefault="004034DE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«Защитники Сталинграда - наши земляки»;</w:t>
            </w:r>
          </w:p>
          <w:p w:rsidR="000E277D" w:rsidRDefault="000E277D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- «Поклонимся великим тем годам»,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70-летию снятия блокады Ленинграда;</w:t>
            </w:r>
            <w:r w:rsidR="0023455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884F48" w:rsidRDefault="00884F48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34DE" w:rsidRDefault="004034DE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884F48">
              <w:rPr>
                <w:rFonts w:ascii="Times New Roman" w:hAnsi="Times New Roman" w:cs="Times New Roman"/>
                <w:sz w:val="36"/>
                <w:szCs w:val="36"/>
              </w:rPr>
              <w:t>подготовка выступления группы ребят по теме «История Великой Отечественной войны»  на финальную военно-спортивную игру «Победа»;</w:t>
            </w:r>
          </w:p>
          <w:p w:rsidR="00884F48" w:rsidRDefault="00884F48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034DE" w:rsidRPr="009365A0" w:rsidRDefault="004034DE" w:rsidP="004034DE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8" w:type="dxa"/>
          </w:tcPr>
          <w:p w:rsidR="00CD4A8C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277D" w:rsidRDefault="000E277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F48" w:rsidRDefault="000E277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Я</w:t>
            </w:r>
            <w:r w:rsidR="00884F48">
              <w:rPr>
                <w:rFonts w:ascii="Times New Roman" w:hAnsi="Times New Roman" w:cs="Times New Roman"/>
                <w:sz w:val="36"/>
                <w:szCs w:val="36"/>
              </w:rPr>
              <w:t>нварь</w:t>
            </w:r>
          </w:p>
          <w:p w:rsidR="000E277D" w:rsidRDefault="000E277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277D" w:rsidRDefault="000E277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277D" w:rsidRDefault="000E277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277D" w:rsidRPr="009365A0" w:rsidRDefault="000E277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243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="00884F48">
              <w:rPr>
                <w:rFonts w:ascii="Times New Roman" w:hAnsi="Times New Roman" w:cs="Times New Roman"/>
                <w:sz w:val="36"/>
                <w:szCs w:val="36"/>
              </w:rPr>
              <w:t>экскурсии</w:t>
            </w:r>
          </w:p>
        </w:tc>
        <w:tc>
          <w:tcPr>
            <w:tcW w:w="4130" w:type="dxa"/>
          </w:tcPr>
          <w:p w:rsidR="00CD4A8C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Статья в газете «Эвенкийская жизнь»</w:t>
            </w:r>
          </w:p>
          <w:p w:rsidR="00234557" w:rsidRDefault="00234557" w:rsidP="00234557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234557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Статья в газете «Эвенкийская жизнь»</w:t>
            </w:r>
          </w:p>
          <w:p w:rsidR="00234557" w:rsidRPr="009365A0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4A8C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Поисковая группа</w:t>
            </w:r>
          </w:p>
        </w:tc>
      </w:tr>
      <w:tr w:rsidR="00831AD3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D4A8C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</w:p>
          <w:p w:rsidR="00CD4A8C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1AD3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29" w:type="dxa"/>
          </w:tcPr>
          <w:p w:rsidR="00CD4A8C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Совместно с районным военкоматом выявить и провести сверку всех участников Великой Отечественной войны</w:t>
            </w:r>
            <w:r w:rsidR="00CD4A8C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для занесения на  мемориальную доску.</w:t>
            </w:r>
          </w:p>
          <w:p w:rsidR="00831AD3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Установить переписку с краеведами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Качалино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Волгоградской области, где захоронены наши земляки.</w:t>
            </w:r>
          </w:p>
          <w:p w:rsidR="00234557" w:rsidRPr="009365A0" w:rsidRDefault="00234557" w:rsidP="00234557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Совместно с районным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военкоматом и  молодежной организацией «Боевое братство» ходатайствовать об установлении на фасаде школы мемориальной доски в память о В.Смелякове.</w:t>
            </w:r>
          </w:p>
        </w:tc>
        <w:tc>
          <w:tcPr>
            <w:tcW w:w="1688" w:type="dxa"/>
          </w:tcPr>
          <w:p w:rsidR="00CD4A8C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="00234557"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  <w:r w:rsidR="00831AD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Pr="009365A0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</w:tc>
        <w:tc>
          <w:tcPr>
            <w:tcW w:w="2243" w:type="dxa"/>
          </w:tcPr>
          <w:p w:rsidR="00CD4A8C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Списки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Письма.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Pr="009365A0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Ходатайство.</w:t>
            </w:r>
          </w:p>
        </w:tc>
        <w:tc>
          <w:tcPr>
            <w:tcW w:w="4130" w:type="dxa"/>
          </w:tcPr>
          <w:p w:rsidR="00CD4A8C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Сверка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закончена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материал сдан в набор и оформление мемориальной доски.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Переписка ведется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Pr="009365A0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Ходатайство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составлено 13 марта 2014г.</w:t>
            </w:r>
          </w:p>
        </w:tc>
      </w:tr>
      <w:tr w:rsidR="00CD4A8C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Творческая  группа</w:t>
            </w:r>
          </w:p>
        </w:tc>
      </w:tr>
      <w:tr w:rsidR="00831AD3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CD4A8C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  <w:tc>
          <w:tcPr>
            <w:tcW w:w="5729" w:type="dxa"/>
          </w:tcPr>
          <w:p w:rsidR="00CD4A8C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84F48">
              <w:rPr>
                <w:rFonts w:ascii="Times New Roman" w:hAnsi="Times New Roman" w:cs="Times New Roman"/>
                <w:sz w:val="36"/>
                <w:szCs w:val="36"/>
              </w:rPr>
              <w:t>Подготовить фестиваль «Я люблю тебя, Россия».</w:t>
            </w: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Принять участие в смотре строя и песни.</w:t>
            </w: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Подготовить выступление вокальной группы для участия в районных мероприятиях.</w:t>
            </w:r>
          </w:p>
          <w:p w:rsidR="00884F48" w:rsidRPr="009365A0" w:rsidRDefault="00831AD3" w:rsidP="00831AD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Провести конкурс рисунков «Мы пом</w:t>
            </w:r>
            <w:r w:rsidR="00234557">
              <w:rPr>
                <w:rFonts w:ascii="Times New Roman" w:hAnsi="Times New Roman" w:cs="Times New Roman"/>
                <w:sz w:val="36"/>
                <w:szCs w:val="36"/>
              </w:rPr>
              <w:t>нит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мир спасенный»</w:t>
            </w:r>
          </w:p>
        </w:tc>
        <w:tc>
          <w:tcPr>
            <w:tcW w:w="1688" w:type="dxa"/>
          </w:tcPr>
          <w:p w:rsidR="00CD4A8C" w:rsidRPr="009365A0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884F48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D4A8C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  <w:r w:rsidR="00CD4A8C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831AD3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1AD3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1AD3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243" w:type="dxa"/>
          </w:tcPr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Концерт-фестиваль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Смотр</w:t>
            </w: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4A8C" w:rsidRPr="009365A0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Цикл военных песен</w:t>
            </w:r>
            <w:r w:rsidR="00CD4A8C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130" w:type="dxa"/>
          </w:tcPr>
          <w:p w:rsidR="00CD4A8C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34557" w:rsidRPr="009365A0" w:rsidRDefault="00234557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Подготовлен цикл военных песен</w:t>
            </w:r>
          </w:p>
        </w:tc>
      </w:tr>
      <w:tr w:rsidR="00CD4A8C" w:rsidRPr="009365A0" w:rsidTr="00473700">
        <w:tc>
          <w:tcPr>
            <w:tcW w:w="996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Наука и мы</w:t>
            </w:r>
          </w:p>
        </w:tc>
      </w:tr>
      <w:tr w:rsidR="00831AD3" w:rsidRPr="009365A0" w:rsidTr="00473700">
        <w:tc>
          <w:tcPr>
            <w:tcW w:w="996" w:type="dxa"/>
          </w:tcPr>
          <w:p w:rsidR="00CD4A8C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29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31AD3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Подготовить исследовательскую работу, посвященную 1025- </w:t>
            </w:r>
            <w:proofErr w:type="spellStart"/>
            <w:r w:rsidR="00831AD3">
              <w:rPr>
                <w:rFonts w:ascii="Times New Roman" w:hAnsi="Times New Roman" w:cs="Times New Roman"/>
                <w:sz w:val="36"/>
                <w:szCs w:val="36"/>
              </w:rPr>
              <w:t>летию</w:t>
            </w:r>
            <w:proofErr w:type="spellEnd"/>
            <w:r w:rsidR="00831AD3">
              <w:rPr>
                <w:rFonts w:ascii="Times New Roman" w:hAnsi="Times New Roman" w:cs="Times New Roman"/>
                <w:sz w:val="36"/>
                <w:szCs w:val="36"/>
              </w:rPr>
              <w:t xml:space="preserve"> крещения Руси на тему «Распространение православия в Эвенкии».</w:t>
            </w:r>
          </w:p>
        </w:tc>
        <w:tc>
          <w:tcPr>
            <w:tcW w:w="1688" w:type="dxa"/>
          </w:tcPr>
          <w:p w:rsidR="00CD4A8C" w:rsidRPr="009365A0" w:rsidRDefault="00CD4A8C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831AD3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2243" w:type="dxa"/>
          </w:tcPr>
          <w:p w:rsidR="00CD4A8C" w:rsidRPr="009365A0" w:rsidRDefault="00CD4A8C" w:rsidP="00831AD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="00831AD3">
              <w:rPr>
                <w:rFonts w:ascii="Times New Roman" w:hAnsi="Times New Roman" w:cs="Times New Roman"/>
                <w:sz w:val="36"/>
                <w:szCs w:val="36"/>
              </w:rPr>
              <w:t>Иссследователь</w:t>
            </w:r>
            <w:proofErr w:type="spellEnd"/>
            <w:r w:rsidR="00831AD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31AD3">
              <w:rPr>
                <w:rFonts w:ascii="Times New Roman" w:hAnsi="Times New Roman" w:cs="Times New Roman"/>
                <w:sz w:val="36"/>
                <w:szCs w:val="36"/>
              </w:rPr>
              <w:t>ская</w:t>
            </w:r>
            <w:proofErr w:type="spellEnd"/>
            <w:r w:rsidR="00831AD3">
              <w:rPr>
                <w:rFonts w:ascii="Times New Roman" w:hAnsi="Times New Roman" w:cs="Times New Roman"/>
                <w:sz w:val="36"/>
                <w:szCs w:val="36"/>
              </w:rPr>
              <w:t xml:space="preserve"> работа</w:t>
            </w:r>
          </w:p>
        </w:tc>
        <w:tc>
          <w:tcPr>
            <w:tcW w:w="4130" w:type="dxa"/>
          </w:tcPr>
          <w:p w:rsidR="00CD4A8C" w:rsidRPr="009365A0" w:rsidRDefault="00831AD3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Ученица 11 класса Шмидт Н.подготовила выступление.</w:t>
            </w:r>
          </w:p>
        </w:tc>
      </w:tr>
      <w:tr w:rsidR="008F511B" w:rsidRPr="009365A0" w:rsidTr="009365A0">
        <w:tc>
          <w:tcPr>
            <w:tcW w:w="14786" w:type="dxa"/>
            <w:gridSpan w:val="5"/>
          </w:tcPr>
          <w:p w:rsidR="008F511B" w:rsidRPr="00884F48" w:rsidRDefault="00884F48" w:rsidP="009365A0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4F48">
              <w:rPr>
                <w:rFonts w:ascii="Times New Roman" w:hAnsi="Times New Roman" w:cs="Times New Roman"/>
                <w:b/>
                <w:sz w:val="36"/>
                <w:szCs w:val="36"/>
              </w:rPr>
              <w:t>2014</w:t>
            </w:r>
            <w:r w:rsidR="008F511B" w:rsidRPr="00884F48">
              <w:rPr>
                <w:rFonts w:ascii="Times New Roman" w:hAnsi="Times New Roman" w:cs="Times New Roman"/>
                <w:b/>
                <w:sz w:val="36"/>
                <w:szCs w:val="36"/>
              </w:rPr>
              <w:t>-2015 гг.</w:t>
            </w:r>
          </w:p>
        </w:tc>
      </w:tr>
      <w:tr w:rsidR="00831AD3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  <w:proofErr w:type="spell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п\</w:t>
            </w:r>
            <w:proofErr w:type="gramStart"/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729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1688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2243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Форма</w:t>
            </w:r>
          </w:p>
        </w:tc>
        <w:tc>
          <w:tcPr>
            <w:tcW w:w="4130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Результат</w:t>
            </w:r>
          </w:p>
        </w:tc>
      </w:tr>
      <w:tr w:rsidR="008F511B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Оформительская группа</w:t>
            </w:r>
          </w:p>
        </w:tc>
      </w:tr>
      <w:tr w:rsidR="00831AD3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29" w:type="dxa"/>
          </w:tcPr>
          <w:p w:rsidR="008F511B" w:rsidRDefault="008F511B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E01ED">
              <w:rPr>
                <w:rFonts w:ascii="Times New Roman" w:hAnsi="Times New Roman" w:cs="Times New Roman"/>
                <w:sz w:val="36"/>
                <w:szCs w:val="36"/>
              </w:rPr>
              <w:t>Оформить материал на следующую тематику:</w:t>
            </w:r>
          </w:p>
          <w:p w:rsid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репрессированные народы Поволжья в Эвенкии;</w:t>
            </w:r>
          </w:p>
          <w:p w:rsid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 памяти Мохова Юрия – участника афганских событий;</w:t>
            </w:r>
          </w:p>
          <w:p w:rsid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Казаров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В.И. – участник событий на Курской дуге у д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рохоровка;</w:t>
            </w:r>
          </w:p>
          <w:p w:rsid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Почетные граждане Эвенкии;</w:t>
            </w:r>
          </w:p>
          <w:p w:rsid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памяти В. Смелякова к 20-летию гибели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вЧечне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E01ED" w:rsidRP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8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  <w:p w:rsidR="00EE01ED" w:rsidRPr="009365A0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Декабрь.</w:t>
            </w:r>
          </w:p>
        </w:tc>
        <w:tc>
          <w:tcPr>
            <w:tcW w:w="2243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Витрина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Витрина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Витрина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Витрина</w:t>
            </w:r>
          </w:p>
          <w:p w:rsidR="008F511B" w:rsidRPr="009365A0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Витрина и мемориальная доска</w:t>
            </w:r>
            <w:r w:rsidR="008F511B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130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Оформлена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Оформлена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EE01ED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Оформлена</w:t>
            </w: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E01ED" w:rsidRPr="009365A0" w:rsidRDefault="00EE01ED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511B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Лекторская группа</w:t>
            </w:r>
          </w:p>
        </w:tc>
      </w:tr>
      <w:tr w:rsidR="00831AD3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29" w:type="dxa"/>
          </w:tcPr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Подготовить выступления по сл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ематике: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Сталинград-пылающий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адрес войны»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солдатские вдовы;</w:t>
            </w:r>
          </w:p>
          <w:p w:rsidR="008F511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матери</w:t>
            </w:r>
            <w:r w:rsidR="008F511B"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эвенкийских солдат;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дети блокадного Ленинграда;</w:t>
            </w:r>
          </w:p>
          <w:p w:rsidR="00CC3C5B" w:rsidRPr="009365A0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солдаты необъявленной войны</w:t>
            </w:r>
          </w:p>
        </w:tc>
        <w:tc>
          <w:tcPr>
            <w:tcW w:w="1688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  <w:p w:rsidR="00CC3C5B" w:rsidRPr="009365A0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2243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Pr="009365A0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Лекции и презентации</w:t>
            </w:r>
          </w:p>
        </w:tc>
        <w:tc>
          <w:tcPr>
            <w:tcW w:w="4130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Pr="009365A0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5-11 классах</w:t>
            </w:r>
          </w:p>
        </w:tc>
      </w:tr>
      <w:tr w:rsidR="008F511B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Поисковая группа</w:t>
            </w:r>
          </w:p>
        </w:tc>
      </w:tr>
      <w:tr w:rsidR="00831AD3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Pr="009365A0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Pr="009365A0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DA8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Pr="009365A0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29" w:type="dxa"/>
          </w:tcPr>
          <w:p w:rsidR="008F511B" w:rsidRDefault="00CC3C5B" w:rsidP="00CC3C5B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Найти материал о солдатских вдовах, жительницах Эвенкии.</w:t>
            </w:r>
          </w:p>
          <w:p w:rsidR="00CC3C5B" w:rsidRDefault="00CC3C5B" w:rsidP="00CC3C5B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Default="00CC3C5B" w:rsidP="00CC3C5B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Собрать сведения и фотографии участников Чеченской войны.</w:t>
            </w:r>
          </w:p>
          <w:p w:rsidR="00CC3C5B" w:rsidRDefault="00CC3C5B" w:rsidP="00CC3C5B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CC3C5B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Провести поиск Боевых листков.</w:t>
            </w:r>
          </w:p>
          <w:p w:rsidR="00F5088A" w:rsidRDefault="00F5088A" w:rsidP="00CC3C5B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F5088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Собрать материал о </w:t>
            </w:r>
            <w:proofErr w:type="spellStart"/>
            <w:r w:rsidR="00EF2DA8">
              <w:rPr>
                <w:rFonts w:ascii="Times New Roman" w:hAnsi="Times New Roman" w:cs="Times New Roman"/>
                <w:sz w:val="36"/>
                <w:szCs w:val="36"/>
              </w:rPr>
              <w:t>эвенкийцах</w:t>
            </w:r>
            <w:proofErr w:type="spellEnd"/>
            <w:r w:rsidR="00EF2D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участниках Парада Победы на Красной площади в Мос</w:t>
            </w:r>
            <w:r w:rsidR="00EF2DA8">
              <w:rPr>
                <w:rFonts w:ascii="Times New Roman" w:hAnsi="Times New Roman" w:cs="Times New Roman"/>
                <w:sz w:val="36"/>
                <w:szCs w:val="36"/>
              </w:rPr>
              <w:t>кве.</w:t>
            </w:r>
          </w:p>
          <w:p w:rsidR="00EF2DA8" w:rsidRDefault="00EF2DA8" w:rsidP="00F5088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Pr="009365A0" w:rsidRDefault="00F5088A" w:rsidP="00F5088A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Собрать материал об</w:t>
            </w:r>
            <w:r w:rsidR="00EF2D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участниках</w:t>
            </w:r>
            <w:r w:rsidR="00EF2DA8">
              <w:rPr>
                <w:rFonts w:ascii="Times New Roman" w:hAnsi="Times New Roman" w:cs="Times New Roman"/>
                <w:sz w:val="36"/>
                <w:szCs w:val="36"/>
              </w:rPr>
              <w:t xml:space="preserve"> оперативной группы «</w:t>
            </w:r>
            <w:proofErr w:type="spellStart"/>
            <w:r w:rsidR="00EF2DA8">
              <w:rPr>
                <w:rFonts w:ascii="Times New Roman" w:hAnsi="Times New Roman" w:cs="Times New Roman"/>
                <w:sz w:val="36"/>
                <w:szCs w:val="36"/>
              </w:rPr>
              <w:t>Смерш</w:t>
            </w:r>
            <w:proofErr w:type="spellEnd"/>
            <w:r w:rsidR="00EF2DA8">
              <w:rPr>
                <w:rFonts w:ascii="Times New Roman" w:hAnsi="Times New Roman" w:cs="Times New Roman"/>
                <w:sz w:val="36"/>
                <w:szCs w:val="36"/>
              </w:rPr>
              <w:t>» из Эвенкии.</w:t>
            </w:r>
          </w:p>
        </w:tc>
        <w:tc>
          <w:tcPr>
            <w:tcW w:w="1688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C3C5B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CC3C5B">
              <w:rPr>
                <w:rFonts w:ascii="Times New Roman" w:hAnsi="Times New Roman" w:cs="Times New Roman"/>
                <w:sz w:val="36"/>
                <w:szCs w:val="36"/>
              </w:rPr>
              <w:t>прель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т.г.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F5088A">
              <w:rPr>
                <w:rFonts w:ascii="Times New Roman" w:hAnsi="Times New Roman" w:cs="Times New Roman"/>
                <w:sz w:val="36"/>
                <w:szCs w:val="36"/>
              </w:rPr>
              <w:t>ай</w:t>
            </w:r>
          </w:p>
          <w:p w:rsidR="00EF2DA8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DA8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DA8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DA8" w:rsidRPr="009365A0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43" w:type="dxa"/>
          </w:tcPr>
          <w:p w:rsidR="008F511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Использован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сценарии вечера встречи.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Фотографии</w:t>
            </w:r>
          </w:p>
          <w:p w:rsidR="00CC3C5B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CC3C5B">
              <w:rPr>
                <w:rFonts w:ascii="Times New Roman" w:hAnsi="Times New Roman" w:cs="Times New Roman"/>
                <w:sz w:val="36"/>
                <w:szCs w:val="36"/>
              </w:rPr>
              <w:t>артотека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Боевой листок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F5088A">
              <w:rPr>
                <w:rFonts w:ascii="Times New Roman" w:hAnsi="Times New Roman" w:cs="Times New Roman"/>
                <w:sz w:val="36"/>
                <w:szCs w:val="36"/>
              </w:rPr>
              <w:t>нформация</w:t>
            </w:r>
          </w:p>
          <w:p w:rsidR="00EF2DA8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DA8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DA8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DA8" w:rsidRPr="009365A0" w:rsidRDefault="00EF2DA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информация</w:t>
            </w:r>
          </w:p>
        </w:tc>
        <w:tc>
          <w:tcPr>
            <w:tcW w:w="4130" w:type="dxa"/>
          </w:tcPr>
          <w:p w:rsidR="008F511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C3C5B" w:rsidRDefault="00CC3C5B" w:rsidP="00CC3C5B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собраны фотографии и составлена картотека.</w:t>
            </w:r>
          </w:p>
          <w:p w:rsidR="00CC3C5B" w:rsidRPr="009365A0" w:rsidRDefault="00CC3C5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511B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Творческая  группа</w:t>
            </w:r>
          </w:p>
        </w:tc>
      </w:tr>
      <w:tr w:rsidR="00831AD3" w:rsidRPr="009365A0" w:rsidTr="009365A0">
        <w:tc>
          <w:tcPr>
            <w:tcW w:w="996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Pr="009365A0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A5D31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Pr="009365A0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29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="00F5088A">
              <w:rPr>
                <w:rFonts w:ascii="Times New Roman" w:hAnsi="Times New Roman" w:cs="Times New Roman"/>
                <w:sz w:val="36"/>
                <w:szCs w:val="36"/>
              </w:rPr>
              <w:t>Провести конкурс Боевых листков.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Провести уроки памяти: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жертвам блокадного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Ленинграда;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жертвам афганских сражений;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жертвам Холокоста;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- 20-летию гибели В.Смелякова;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минута молчания</w:t>
            </w:r>
            <w:r w:rsidR="006A5D31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Торжественное открытие музея «Наша память хранит имена».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Провести акцию «День призывника»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Принять участие в конкурсе школьных музеев.</w:t>
            </w:r>
          </w:p>
          <w:p w:rsidR="006A5D31" w:rsidRP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Провести урок мужества</w:t>
            </w:r>
            <w:r w:rsidR="00195018">
              <w:rPr>
                <w:rFonts w:ascii="Times New Roman" w:hAnsi="Times New Roman" w:cs="Times New Roman"/>
                <w:sz w:val="36"/>
                <w:szCs w:val="36"/>
              </w:rPr>
              <w:t xml:space="preserve"> «И пусть не думают, что мертвые не слышат, когда о них потомки говорят»</w:t>
            </w:r>
          </w:p>
        </w:tc>
        <w:tc>
          <w:tcPr>
            <w:tcW w:w="1688" w:type="dxa"/>
          </w:tcPr>
          <w:p w:rsidR="008F511B" w:rsidRPr="009365A0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май</w:t>
            </w:r>
          </w:p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  <w:p w:rsidR="00195018" w:rsidRDefault="0019501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5018" w:rsidRPr="009365A0" w:rsidRDefault="0019501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243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="00F5088A">
              <w:rPr>
                <w:rFonts w:ascii="Times New Roman" w:hAnsi="Times New Roman" w:cs="Times New Roman"/>
                <w:sz w:val="36"/>
                <w:szCs w:val="36"/>
              </w:rPr>
              <w:t>Боевой листок</w:t>
            </w: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088A" w:rsidRPr="009365A0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Уроки памяти</w:t>
            </w:r>
          </w:p>
        </w:tc>
        <w:tc>
          <w:tcPr>
            <w:tcW w:w="4130" w:type="dxa"/>
          </w:tcPr>
          <w:p w:rsidR="008F511B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31" w:rsidRPr="009365A0" w:rsidRDefault="006A5D31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Урок памяти. Статья в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газете.</w:t>
            </w:r>
          </w:p>
        </w:tc>
      </w:tr>
      <w:tr w:rsidR="008F511B" w:rsidRPr="009365A0" w:rsidTr="009365A0">
        <w:tc>
          <w:tcPr>
            <w:tcW w:w="996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90" w:type="dxa"/>
            <w:gridSpan w:val="4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Наука и мы</w:t>
            </w:r>
          </w:p>
        </w:tc>
      </w:tr>
      <w:tr w:rsidR="00831AD3" w:rsidRPr="009365A0" w:rsidTr="009365A0">
        <w:tc>
          <w:tcPr>
            <w:tcW w:w="996" w:type="dxa"/>
          </w:tcPr>
          <w:p w:rsidR="008F511B" w:rsidRPr="009365A0" w:rsidRDefault="00F5088A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29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95018">
              <w:rPr>
                <w:rFonts w:ascii="Times New Roman" w:hAnsi="Times New Roman" w:cs="Times New Roman"/>
                <w:sz w:val="36"/>
                <w:szCs w:val="36"/>
              </w:rPr>
              <w:t>Подготовить исследовательскую работу «Всё это в памяти моей»</w:t>
            </w:r>
          </w:p>
        </w:tc>
        <w:tc>
          <w:tcPr>
            <w:tcW w:w="1688" w:type="dxa"/>
          </w:tcPr>
          <w:p w:rsidR="008F511B" w:rsidRPr="009365A0" w:rsidRDefault="00195018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2243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65A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4130" w:type="dxa"/>
          </w:tcPr>
          <w:p w:rsidR="008F511B" w:rsidRPr="009365A0" w:rsidRDefault="008F511B" w:rsidP="009365A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F511B" w:rsidRPr="009365A0" w:rsidRDefault="008F511B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4A8C" w:rsidRPr="009365A0" w:rsidRDefault="00CD4A8C" w:rsidP="009365A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CD4A8C" w:rsidRPr="009365A0" w:rsidSect="00CD4A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71A"/>
    <w:multiLevelType w:val="hybridMultilevel"/>
    <w:tmpl w:val="091C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4E65"/>
    <w:multiLevelType w:val="hybridMultilevel"/>
    <w:tmpl w:val="091C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45A0E"/>
    <w:multiLevelType w:val="hybridMultilevel"/>
    <w:tmpl w:val="3A10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21615"/>
    <w:multiLevelType w:val="hybridMultilevel"/>
    <w:tmpl w:val="091C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67F"/>
    <w:rsid w:val="00025E72"/>
    <w:rsid w:val="0003620D"/>
    <w:rsid w:val="000926D1"/>
    <w:rsid w:val="000E277D"/>
    <w:rsid w:val="000E4CF4"/>
    <w:rsid w:val="0011567F"/>
    <w:rsid w:val="00116938"/>
    <w:rsid w:val="00137E16"/>
    <w:rsid w:val="00195018"/>
    <w:rsid w:val="00202A29"/>
    <w:rsid w:val="00234557"/>
    <w:rsid w:val="002D6B73"/>
    <w:rsid w:val="00305E5B"/>
    <w:rsid w:val="003574F9"/>
    <w:rsid w:val="003A115D"/>
    <w:rsid w:val="004034DE"/>
    <w:rsid w:val="00466740"/>
    <w:rsid w:val="00473700"/>
    <w:rsid w:val="00477F39"/>
    <w:rsid w:val="005E4C6E"/>
    <w:rsid w:val="00635A85"/>
    <w:rsid w:val="00692961"/>
    <w:rsid w:val="006A5D31"/>
    <w:rsid w:val="00754064"/>
    <w:rsid w:val="00831AD3"/>
    <w:rsid w:val="00882445"/>
    <w:rsid w:val="00884F48"/>
    <w:rsid w:val="008F511B"/>
    <w:rsid w:val="009365A0"/>
    <w:rsid w:val="009B2265"/>
    <w:rsid w:val="00A0097C"/>
    <w:rsid w:val="00A14202"/>
    <w:rsid w:val="00B960BA"/>
    <w:rsid w:val="00BA0E0F"/>
    <w:rsid w:val="00C334A9"/>
    <w:rsid w:val="00C413EE"/>
    <w:rsid w:val="00C86CA8"/>
    <w:rsid w:val="00C90BC8"/>
    <w:rsid w:val="00CC3C5B"/>
    <w:rsid w:val="00CD4A8C"/>
    <w:rsid w:val="00D9379A"/>
    <w:rsid w:val="00DB65AA"/>
    <w:rsid w:val="00E41FA7"/>
    <w:rsid w:val="00EE01ED"/>
    <w:rsid w:val="00EF2DA8"/>
    <w:rsid w:val="00F5088A"/>
    <w:rsid w:val="00F7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A7"/>
    <w:pPr>
      <w:spacing w:after="0" w:line="240" w:lineRule="auto"/>
    </w:pPr>
  </w:style>
  <w:style w:type="table" w:styleId="a4">
    <w:name w:val="Table Grid"/>
    <w:basedOn w:val="a1"/>
    <w:uiPriority w:val="59"/>
    <w:rsid w:val="00E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1525-3CBF-4BBB-81C8-E3B326F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Алия</cp:lastModifiedBy>
  <cp:revision>22</cp:revision>
  <dcterms:created xsi:type="dcterms:W3CDTF">2013-01-09T11:52:00Z</dcterms:created>
  <dcterms:modified xsi:type="dcterms:W3CDTF">2014-03-07T13:21:00Z</dcterms:modified>
</cp:coreProperties>
</file>