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8D2" w:rsidRPr="00D441E9" w:rsidRDefault="00D018D2" w:rsidP="00D018D2">
      <w:pPr>
        <w:spacing w:after="0"/>
        <w:jc w:val="center"/>
        <w:rPr>
          <w:rFonts w:ascii="Times New Roman" w:hAnsi="Times New Roman"/>
          <w:b/>
        </w:rPr>
      </w:pPr>
      <w:r w:rsidRPr="00D441E9">
        <w:rPr>
          <w:rFonts w:ascii="Times New Roman" w:hAnsi="Times New Roman"/>
          <w:b/>
        </w:rPr>
        <w:t xml:space="preserve">МУНИЦИПАЛЬНОЕ ОБЩЕОБРАЗОВАТЕЛЬНОЕ УЧРЕЖДЕНИЕ </w:t>
      </w:r>
    </w:p>
    <w:p w:rsidR="00D018D2" w:rsidRPr="00D441E9" w:rsidRDefault="00D018D2" w:rsidP="00D018D2">
      <w:pPr>
        <w:spacing w:after="0"/>
        <w:jc w:val="center"/>
        <w:rPr>
          <w:b/>
        </w:rPr>
      </w:pPr>
      <w:r w:rsidRPr="00D441E9">
        <w:rPr>
          <w:rFonts w:ascii="Times New Roman" w:hAnsi="Times New Roman"/>
          <w:b/>
        </w:rPr>
        <w:t>«ТУРИНСКАЯ СРЕДНЯЯ ОБЩЕОБРАЗОВАТЕЛЬНАЯ ШКОЛА-ИНТЕРНАТ»</w:t>
      </w:r>
    </w:p>
    <w:p w:rsidR="00D018D2" w:rsidRDefault="00D018D2" w:rsidP="00D018D2">
      <w:pPr>
        <w:jc w:val="center"/>
        <w:rPr>
          <w:rFonts w:ascii="Times New Roman" w:hAnsi="Times New Roman"/>
          <w:b/>
        </w:rPr>
      </w:pPr>
      <w:r w:rsidRPr="00D441E9">
        <w:rPr>
          <w:rFonts w:ascii="Times New Roman" w:hAnsi="Times New Roman"/>
          <w:b/>
        </w:rPr>
        <w:t>ЭВЕНКИЙСКОГО МУНИЦИПАЛЬНОГО РАЙОНА КРАСНОЯРСКОГО КРАЯ</w:t>
      </w:r>
    </w:p>
    <w:tbl>
      <w:tblPr>
        <w:tblStyle w:val="a4"/>
        <w:tblpPr w:leftFromText="180" w:rightFromText="180" w:vertAnchor="page" w:horzAnchor="margin" w:tblpY="2281"/>
        <w:tblW w:w="9288" w:type="dxa"/>
        <w:tblLook w:val="01E0"/>
      </w:tblPr>
      <w:tblGrid>
        <w:gridCol w:w="4068"/>
        <w:gridCol w:w="1080"/>
        <w:gridCol w:w="4140"/>
      </w:tblGrid>
      <w:tr w:rsidR="00D018D2" w:rsidRPr="00D441E9" w:rsidTr="00C87A34">
        <w:trPr>
          <w:trHeight w:val="1433"/>
        </w:trPr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:rsidR="00D018D2" w:rsidRPr="00D441E9" w:rsidRDefault="00D018D2" w:rsidP="00C87A34">
            <w:pPr>
              <w:rPr>
                <w:b/>
              </w:rPr>
            </w:pPr>
            <w:r w:rsidRPr="00D441E9">
              <w:rPr>
                <w:b/>
              </w:rPr>
              <w:t>Принято</w:t>
            </w:r>
          </w:p>
          <w:p w:rsidR="00D018D2" w:rsidRPr="00D441E9" w:rsidRDefault="00D018D2" w:rsidP="00C87A34">
            <w:r w:rsidRPr="00D441E9">
              <w:t>педагогическим Советом ТСШ-И ЭМР протокол № 16 от 27 декабря 2010 года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D018D2" w:rsidRPr="00D441E9" w:rsidRDefault="00D018D2" w:rsidP="00C87A34">
            <w:pPr>
              <w:jc w:val="center"/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D018D2" w:rsidRPr="00D441E9" w:rsidRDefault="00D018D2" w:rsidP="00C87A34">
            <w:pPr>
              <w:rPr>
                <w:b/>
              </w:rPr>
            </w:pPr>
            <w:r w:rsidRPr="00D441E9">
              <w:rPr>
                <w:b/>
              </w:rPr>
              <w:t>Утверждаю</w:t>
            </w:r>
          </w:p>
          <w:p w:rsidR="00D018D2" w:rsidRPr="00D441E9" w:rsidRDefault="00D018D2" w:rsidP="00C87A34">
            <w:r w:rsidRPr="00D441E9">
              <w:t xml:space="preserve">директор </w:t>
            </w:r>
            <w:proofErr w:type="spellStart"/>
            <w:r w:rsidRPr="00D441E9">
              <w:t>_______________В.В.Еремина</w:t>
            </w:r>
            <w:proofErr w:type="spellEnd"/>
          </w:p>
          <w:p w:rsidR="00D018D2" w:rsidRPr="00D441E9" w:rsidRDefault="00D018D2" w:rsidP="00C87A34">
            <w:r w:rsidRPr="00D441E9">
              <w:t xml:space="preserve">приказ № 12 </w:t>
            </w:r>
            <w:proofErr w:type="gramStart"/>
            <w:r w:rsidRPr="00D441E9">
              <w:t>ПР</w:t>
            </w:r>
            <w:proofErr w:type="gramEnd"/>
            <w:r w:rsidRPr="00D441E9">
              <w:t xml:space="preserve"> от 14 января 2011 года</w:t>
            </w:r>
          </w:p>
        </w:tc>
      </w:tr>
    </w:tbl>
    <w:p w:rsidR="00D018D2" w:rsidRDefault="00D018D2" w:rsidP="00D018D2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pPr w:leftFromText="180" w:rightFromText="180" w:vertAnchor="text" w:horzAnchor="margin" w:tblpY="-6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56"/>
        <w:gridCol w:w="4615"/>
      </w:tblGrid>
      <w:tr w:rsidR="00D018D2" w:rsidTr="00C87A34">
        <w:tc>
          <w:tcPr>
            <w:tcW w:w="4956" w:type="dxa"/>
          </w:tcPr>
          <w:p w:rsidR="00D018D2" w:rsidRDefault="00D018D2" w:rsidP="00C87A3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ECC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981325" cy="1381125"/>
                  <wp:effectExtent l="19050" t="0" r="9525" b="0"/>
                  <wp:docPr id="3" name="Рисунок 6" descr="pobed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obedal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9549" cy="1384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15" w:type="dxa"/>
          </w:tcPr>
          <w:p w:rsidR="00D018D2" w:rsidRPr="00143ECC" w:rsidRDefault="00D018D2" w:rsidP="00C87A34">
            <w:pPr>
              <w:pStyle w:val="a3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143ECC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ПОЛОЖЕНИЕ</w:t>
            </w:r>
          </w:p>
          <w:p w:rsidR="00D018D2" w:rsidRPr="00143ECC" w:rsidRDefault="00D018D2" w:rsidP="00C87A34">
            <w:pPr>
              <w:pStyle w:val="a3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143ECC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О ШКОЛЬНОМ МУЗЕЕ БОЕВОЙ СЛАВЫ</w:t>
            </w:r>
          </w:p>
          <w:p w:rsidR="00D018D2" w:rsidRPr="00143ECC" w:rsidRDefault="00D018D2" w:rsidP="00C87A34">
            <w:pPr>
              <w:pStyle w:val="a3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143ECC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«Наша память хранит имена»</w:t>
            </w:r>
          </w:p>
          <w:p w:rsidR="00D018D2" w:rsidRPr="00143ECC" w:rsidRDefault="00D018D2" w:rsidP="00C87A34">
            <w:pPr>
              <w:pStyle w:val="a3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143ECC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(</w:t>
            </w:r>
            <w:proofErr w:type="spellStart"/>
            <w:r w:rsidRPr="00143ECC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Таткит</w:t>
            </w:r>
            <w:r w:rsidRPr="00143ECC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u w:val="single"/>
              </w:rPr>
              <w:t>н</w:t>
            </w:r>
            <w:r w:rsidRPr="00143ECC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и</w:t>
            </w:r>
            <w:proofErr w:type="spellEnd"/>
            <w:r w:rsidRPr="00143ECC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 музей «</w:t>
            </w:r>
            <w:proofErr w:type="spellStart"/>
            <w:r w:rsidRPr="00143ECC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Мут</w:t>
            </w:r>
            <w:r w:rsidRPr="00143ECC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u w:val="single"/>
              </w:rPr>
              <w:t>н</w:t>
            </w:r>
            <w:r w:rsidRPr="00143ECC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и</w:t>
            </w:r>
            <w:proofErr w:type="spellEnd"/>
            <w:r w:rsidRPr="00143ECC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 </w:t>
            </w:r>
            <w:proofErr w:type="spellStart"/>
            <w:r w:rsidRPr="00143ECC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аёнкит</w:t>
            </w:r>
            <w:proofErr w:type="spellEnd"/>
            <w:r w:rsidRPr="00143ECC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 </w:t>
            </w:r>
            <w:proofErr w:type="spellStart"/>
            <w:r w:rsidRPr="00143ECC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адёде</w:t>
            </w:r>
            <w:r w:rsidRPr="00143ECC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u w:val="single"/>
              </w:rPr>
              <w:t>н</w:t>
            </w:r>
            <w:r w:rsidRPr="00143ECC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ан</w:t>
            </w:r>
            <w:proofErr w:type="spellEnd"/>
            <w:r w:rsidRPr="00143ECC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 </w:t>
            </w:r>
            <w:proofErr w:type="spellStart"/>
            <w:r w:rsidRPr="00143ECC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гэрбилвэ</w:t>
            </w:r>
            <w:proofErr w:type="spellEnd"/>
            <w:r w:rsidRPr="00143ECC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»)</w:t>
            </w:r>
          </w:p>
          <w:p w:rsidR="00D018D2" w:rsidRDefault="00D018D2" w:rsidP="00C87A3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018D2" w:rsidRPr="00F11FD8" w:rsidRDefault="00D018D2" w:rsidP="00D018D2">
      <w:pPr>
        <w:pStyle w:val="a3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F11FD8">
        <w:rPr>
          <w:rFonts w:ascii="Times New Roman" w:hAnsi="Times New Roman" w:cs="Times New Roman"/>
          <w:b/>
          <w:color w:val="C00000"/>
          <w:sz w:val="24"/>
          <w:szCs w:val="24"/>
        </w:rPr>
        <w:t>1.Общие положения.</w:t>
      </w:r>
    </w:p>
    <w:p w:rsidR="00D018D2" w:rsidRPr="00143ECC" w:rsidRDefault="00D018D2" w:rsidP="00D018D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3EC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43ECC">
        <w:rPr>
          <w:rFonts w:ascii="Times New Roman" w:hAnsi="Times New Roman" w:cs="Times New Roman"/>
          <w:sz w:val="24"/>
          <w:szCs w:val="24"/>
        </w:rPr>
        <w:t xml:space="preserve">Музей является структурным подразделением  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143ECC">
        <w:rPr>
          <w:rFonts w:ascii="Times New Roman" w:hAnsi="Times New Roman" w:cs="Times New Roman"/>
          <w:sz w:val="24"/>
          <w:szCs w:val="24"/>
        </w:rPr>
        <w:t>ОУ «Туринская средняя  общеобразовательная школа-интернат» (далее школа-интернат» и действует на основе настоящего Положения.</w:t>
      </w:r>
      <w:proofErr w:type="gramEnd"/>
    </w:p>
    <w:p w:rsidR="00D018D2" w:rsidRPr="00143ECC" w:rsidRDefault="00D018D2" w:rsidP="00D018D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43ECC">
        <w:rPr>
          <w:rFonts w:ascii="Times New Roman" w:hAnsi="Times New Roman" w:cs="Times New Roman"/>
          <w:sz w:val="24"/>
          <w:szCs w:val="24"/>
        </w:rPr>
        <w:t xml:space="preserve"> </w:t>
      </w:r>
      <w:r w:rsidRPr="00143EC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143ECC">
        <w:rPr>
          <w:rFonts w:ascii="Times New Roman" w:hAnsi="Times New Roman" w:cs="Times New Roman"/>
          <w:sz w:val="24"/>
          <w:szCs w:val="24"/>
        </w:rPr>
        <w:t>Школьный музей является одной из форм дополнительного образования в условиях школы-интерната, развивающей активность, самодеятельность учащихся в процессе сбора, исследования, обработки, оформления и пропаганды материалов - источников по истории Великой Отечественной войны и региональных войн, с учетом национально – регионального компонента, имеющих воспитательную и научно-познавательную</w:t>
      </w:r>
      <w:proofErr w:type="gramEnd"/>
      <w:r w:rsidRPr="00143ECC">
        <w:rPr>
          <w:rFonts w:ascii="Times New Roman" w:hAnsi="Times New Roman" w:cs="Times New Roman"/>
          <w:sz w:val="24"/>
          <w:szCs w:val="24"/>
        </w:rPr>
        <w:t xml:space="preserve"> ценность. </w:t>
      </w:r>
    </w:p>
    <w:p w:rsidR="00D018D2" w:rsidRPr="00143ECC" w:rsidRDefault="00D018D2" w:rsidP="00D018D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3ECC">
        <w:rPr>
          <w:rFonts w:ascii="Times New Roman" w:hAnsi="Times New Roman" w:cs="Times New Roman"/>
          <w:sz w:val="24"/>
          <w:szCs w:val="24"/>
        </w:rPr>
        <w:t xml:space="preserve">Музей боевой славы школы-интерната   является систематизированным, тематическим собранием копий подлинных экспонатов, документов, памятников истории Великой Отечественной войны, комплектуемых, сохраняемых и экспонируемых в соответствии с действующими правилами. Кроме этого музей содержит постоянные и временные экспозиции по заявленной тематики на основе экспонатов музея, подборок материалов из истории Великой Отечественной войны и региональных войн. Допускается использование в создании экспозиций копий документов, а также копии материалов частных коллекций и других музеев (по договоренности). </w:t>
      </w:r>
    </w:p>
    <w:p w:rsidR="00D018D2" w:rsidRPr="00143ECC" w:rsidRDefault="00D018D2" w:rsidP="00D018D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3ECC">
        <w:rPr>
          <w:rFonts w:ascii="Times New Roman" w:hAnsi="Times New Roman" w:cs="Times New Roman"/>
          <w:sz w:val="24"/>
          <w:szCs w:val="24"/>
        </w:rPr>
        <w:t xml:space="preserve">В основе поисковой и собирательской деятельности музея лежит краеведческий принцип, однако при пополнении собрания экспонатов учитывается общая направленность музея, его тематика. </w:t>
      </w:r>
    </w:p>
    <w:p w:rsidR="00D018D2" w:rsidRPr="00143ECC" w:rsidRDefault="00D018D2" w:rsidP="00D018D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3ECC">
        <w:rPr>
          <w:rFonts w:ascii="Times New Roman" w:hAnsi="Times New Roman" w:cs="Times New Roman"/>
          <w:sz w:val="24"/>
          <w:szCs w:val="24"/>
        </w:rPr>
        <w:t xml:space="preserve">Общее руководство музеем осуществляет директор школы-интерната   через назначенного им руководителя музея. Руководитель музея формирует совет музея. Структура музея изложена в соответствующей главе данного положения. </w:t>
      </w:r>
    </w:p>
    <w:p w:rsidR="00D018D2" w:rsidRPr="00143ECC" w:rsidRDefault="00D018D2" w:rsidP="00D018D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3ECC">
        <w:rPr>
          <w:rFonts w:ascii="Times New Roman" w:hAnsi="Times New Roman" w:cs="Times New Roman"/>
          <w:sz w:val="24"/>
          <w:szCs w:val="24"/>
        </w:rPr>
        <w:t>Учредительными документами музея являются: приказ по школе-интернату  о создании музея боевой славы «Наша память хранит имена» (</w:t>
      </w:r>
      <w:proofErr w:type="spellStart"/>
      <w:r w:rsidRPr="00143ECC">
        <w:rPr>
          <w:rFonts w:ascii="Times New Roman" w:hAnsi="Times New Roman" w:cs="Times New Roman"/>
          <w:sz w:val="24"/>
          <w:szCs w:val="24"/>
        </w:rPr>
        <w:t>Таткит</w:t>
      </w:r>
      <w:r w:rsidRPr="00143ECC">
        <w:rPr>
          <w:rFonts w:ascii="Times New Roman" w:hAnsi="Times New Roman" w:cs="Times New Roman"/>
          <w:sz w:val="24"/>
          <w:szCs w:val="24"/>
          <w:u w:val="single"/>
        </w:rPr>
        <w:t>н</w:t>
      </w:r>
      <w:r w:rsidRPr="00143ECC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143ECC">
        <w:rPr>
          <w:rFonts w:ascii="Times New Roman" w:hAnsi="Times New Roman" w:cs="Times New Roman"/>
          <w:sz w:val="24"/>
          <w:szCs w:val="24"/>
        </w:rPr>
        <w:t xml:space="preserve"> музей «</w:t>
      </w:r>
      <w:proofErr w:type="spellStart"/>
      <w:r w:rsidRPr="00143ECC">
        <w:rPr>
          <w:rFonts w:ascii="Times New Roman" w:hAnsi="Times New Roman" w:cs="Times New Roman"/>
          <w:sz w:val="24"/>
          <w:szCs w:val="24"/>
        </w:rPr>
        <w:t>Мут</w:t>
      </w:r>
      <w:r w:rsidRPr="00143ECC">
        <w:rPr>
          <w:rFonts w:ascii="Times New Roman" w:hAnsi="Times New Roman" w:cs="Times New Roman"/>
          <w:sz w:val="24"/>
          <w:szCs w:val="24"/>
          <w:u w:val="single"/>
        </w:rPr>
        <w:t>н</w:t>
      </w:r>
      <w:r w:rsidRPr="00143ECC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143E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ECC">
        <w:rPr>
          <w:rFonts w:ascii="Times New Roman" w:hAnsi="Times New Roman" w:cs="Times New Roman"/>
          <w:sz w:val="24"/>
          <w:szCs w:val="24"/>
        </w:rPr>
        <w:t>аёнкит</w:t>
      </w:r>
      <w:proofErr w:type="spellEnd"/>
      <w:r w:rsidRPr="00143E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ECC">
        <w:rPr>
          <w:rFonts w:ascii="Times New Roman" w:hAnsi="Times New Roman" w:cs="Times New Roman"/>
          <w:sz w:val="24"/>
          <w:szCs w:val="24"/>
        </w:rPr>
        <w:t>адёде</w:t>
      </w:r>
      <w:r w:rsidRPr="00143ECC">
        <w:rPr>
          <w:rFonts w:ascii="Times New Roman" w:hAnsi="Times New Roman" w:cs="Times New Roman"/>
          <w:sz w:val="24"/>
          <w:szCs w:val="24"/>
          <w:u w:val="single"/>
        </w:rPr>
        <w:t>н</w:t>
      </w:r>
      <w:r w:rsidRPr="00143ECC">
        <w:rPr>
          <w:rFonts w:ascii="Times New Roman" w:hAnsi="Times New Roman" w:cs="Times New Roman"/>
          <w:sz w:val="24"/>
          <w:szCs w:val="24"/>
        </w:rPr>
        <w:t>ан</w:t>
      </w:r>
      <w:proofErr w:type="spellEnd"/>
      <w:r w:rsidRPr="00143E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ECC">
        <w:rPr>
          <w:rFonts w:ascii="Times New Roman" w:hAnsi="Times New Roman" w:cs="Times New Roman"/>
          <w:sz w:val="24"/>
          <w:szCs w:val="24"/>
        </w:rPr>
        <w:t>гэрбилвэ</w:t>
      </w:r>
      <w:proofErr w:type="spellEnd"/>
      <w:r w:rsidRPr="00143ECC">
        <w:rPr>
          <w:rFonts w:ascii="Times New Roman" w:hAnsi="Times New Roman" w:cs="Times New Roman"/>
          <w:sz w:val="24"/>
          <w:szCs w:val="24"/>
        </w:rPr>
        <w:t>»),  Положение о музее.</w:t>
      </w:r>
    </w:p>
    <w:p w:rsidR="00D018D2" w:rsidRPr="00143ECC" w:rsidRDefault="00D018D2" w:rsidP="00D018D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43ECC">
        <w:rPr>
          <w:rFonts w:ascii="Times New Roman" w:hAnsi="Times New Roman" w:cs="Times New Roman"/>
          <w:sz w:val="24"/>
          <w:szCs w:val="24"/>
        </w:rPr>
        <w:tab/>
        <w:t xml:space="preserve">Деятельность музея регламентируется данным Положением. </w:t>
      </w:r>
    </w:p>
    <w:p w:rsidR="00D018D2" w:rsidRPr="00F11FD8" w:rsidRDefault="00D018D2" w:rsidP="00D018D2">
      <w:pPr>
        <w:pStyle w:val="a3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F11FD8">
        <w:rPr>
          <w:rFonts w:ascii="Times New Roman" w:hAnsi="Times New Roman" w:cs="Times New Roman"/>
          <w:b/>
          <w:color w:val="C00000"/>
          <w:sz w:val="24"/>
          <w:szCs w:val="24"/>
        </w:rPr>
        <w:t>2.Основные понятия:</w:t>
      </w:r>
    </w:p>
    <w:p w:rsidR="00D018D2" w:rsidRPr="00143ECC" w:rsidRDefault="00D018D2" w:rsidP="00D018D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3ECC">
        <w:rPr>
          <w:rFonts w:ascii="Times New Roman" w:hAnsi="Times New Roman" w:cs="Times New Roman"/>
          <w:sz w:val="24"/>
          <w:szCs w:val="24"/>
        </w:rPr>
        <w:t xml:space="preserve">Профиль музея историко-краеведческий. Совет музея оставляет за собой право изменения профиля музея </w:t>
      </w:r>
    </w:p>
    <w:p w:rsidR="00D018D2" w:rsidRPr="00143ECC" w:rsidRDefault="00D018D2" w:rsidP="00D018D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3ECC">
        <w:rPr>
          <w:rFonts w:ascii="Times New Roman" w:hAnsi="Times New Roman" w:cs="Times New Roman"/>
          <w:sz w:val="24"/>
          <w:szCs w:val="24"/>
        </w:rPr>
        <w:lastRenderedPageBreak/>
        <w:t xml:space="preserve">Музейный предмет - памятник материальной или духовной культуры,  с учетом национально – регионального компонента, объект природы, поступивший в музей и зафиксированный в инвентарной с учетом   книге. </w:t>
      </w:r>
    </w:p>
    <w:p w:rsidR="00D018D2" w:rsidRPr="00143ECC" w:rsidRDefault="00D018D2" w:rsidP="00D018D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3ECC">
        <w:rPr>
          <w:rFonts w:ascii="Times New Roman" w:hAnsi="Times New Roman" w:cs="Times New Roman"/>
          <w:sz w:val="24"/>
          <w:szCs w:val="24"/>
        </w:rPr>
        <w:t xml:space="preserve"> Комплектование музейных фондов - деятельность музея по выявлению, сбору, учету и описанию музейных предметов. </w:t>
      </w:r>
    </w:p>
    <w:p w:rsidR="00D018D2" w:rsidRPr="00143ECC" w:rsidRDefault="00D018D2" w:rsidP="00D018D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3ECC">
        <w:rPr>
          <w:rFonts w:ascii="Times New Roman" w:hAnsi="Times New Roman" w:cs="Times New Roman"/>
          <w:sz w:val="24"/>
          <w:szCs w:val="24"/>
        </w:rPr>
        <w:t xml:space="preserve">Книга поступлений - основной документ учета музейных предметов.                                        Экспозиция - выставленные на обозрение в определенной системе копии музейных предметов. </w:t>
      </w:r>
    </w:p>
    <w:p w:rsidR="00D018D2" w:rsidRPr="00F11FD8" w:rsidRDefault="00D018D2" w:rsidP="00D018D2">
      <w:pPr>
        <w:pStyle w:val="a3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F11FD8">
        <w:rPr>
          <w:rFonts w:ascii="Times New Roman" w:hAnsi="Times New Roman" w:cs="Times New Roman"/>
          <w:b/>
          <w:color w:val="C00000"/>
          <w:sz w:val="24"/>
          <w:szCs w:val="24"/>
        </w:rPr>
        <w:t>3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>.</w:t>
      </w:r>
      <w:r w:rsidRPr="00F11FD8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Направления патриотического воспитания:</w:t>
      </w:r>
    </w:p>
    <w:p w:rsidR="00D018D2" w:rsidRPr="00143ECC" w:rsidRDefault="00D018D2" w:rsidP="00D018D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43ECC">
        <w:rPr>
          <w:rFonts w:ascii="Times New Roman" w:hAnsi="Times New Roman" w:cs="Times New Roman"/>
          <w:sz w:val="24"/>
          <w:szCs w:val="24"/>
        </w:rPr>
        <w:t xml:space="preserve">- историко-патриотическое; </w:t>
      </w:r>
    </w:p>
    <w:p w:rsidR="00D018D2" w:rsidRPr="00143ECC" w:rsidRDefault="00D018D2" w:rsidP="00D018D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43ECC">
        <w:rPr>
          <w:rFonts w:ascii="Times New Roman" w:hAnsi="Times New Roman" w:cs="Times New Roman"/>
          <w:sz w:val="24"/>
          <w:szCs w:val="24"/>
        </w:rPr>
        <w:t xml:space="preserve">- социально-патриотическое; </w:t>
      </w:r>
    </w:p>
    <w:p w:rsidR="00D018D2" w:rsidRPr="00143ECC" w:rsidRDefault="00D018D2" w:rsidP="00D018D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43ECC">
        <w:rPr>
          <w:rFonts w:ascii="Times New Roman" w:hAnsi="Times New Roman" w:cs="Times New Roman"/>
          <w:sz w:val="24"/>
          <w:szCs w:val="24"/>
        </w:rPr>
        <w:t xml:space="preserve">- культурно-патриотическое; </w:t>
      </w:r>
    </w:p>
    <w:p w:rsidR="00D018D2" w:rsidRPr="00143ECC" w:rsidRDefault="00D018D2" w:rsidP="00D018D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43ECC">
        <w:rPr>
          <w:rFonts w:ascii="Times New Roman" w:hAnsi="Times New Roman" w:cs="Times New Roman"/>
          <w:sz w:val="24"/>
          <w:szCs w:val="24"/>
        </w:rPr>
        <w:t xml:space="preserve">- гражданско-патриотическое; </w:t>
      </w:r>
    </w:p>
    <w:p w:rsidR="00D018D2" w:rsidRPr="00143ECC" w:rsidRDefault="00D018D2" w:rsidP="00D018D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43ECC">
        <w:rPr>
          <w:rFonts w:ascii="Times New Roman" w:hAnsi="Times New Roman" w:cs="Times New Roman"/>
          <w:sz w:val="24"/>
          <w:szCs w:val="24"/>
        </w:rPr>
        <w:t xml:space="preserve">- военно-патриотическое; </w:t>
      </w:r>
    </w:p>
    <w:p w:rsidR="00D018D2" w:rsidRPr="00143ECC" w:rsidRDefault="00D018D2" w:rsidP="00D018D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43ECC">
        <w:rPr>
          <w:rFonts w:ascii="Times New Roman" w:hAnsi="Times New Roman" w:cs="Times New Roman"/>
          <w:sz w:val="24"/>
          <w:szCs w:val="24"/>
        </w:rPr>
        <w:t xml:space="preserve">- взаимодействие с ветеранами ВОВ, с Советом ветеранов, координация совместной деятельности в патриотическом воспитании учащихся. </w:t>
      </w:r>
    </w:p>
    <w:p w:rsidR="00D018D2" w:rsidRPr="00143ECC" w:rsidRDefault="00D018D2" w:rsidP="00D018D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43ECC">
        <w:rPr>
          <w:rFonts w:ascii="Times New Roman" w:hAnsi="Times New Roman" w:cs="Times New Roman"/>
          <w:sz w:val="24"/>
          <w:szCs w:val="24"/>
        </w:rPr>
        <w:t xml:space="preserve">- историко-художественное, </w:t>
      </w:r>
    </w:p>
    <w:p w:rsidR="00D018D2" w:rsidRPr="00143ECC" w:rsidRDefault="00D018D2" w:rsidP="00D018D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43ECC">
        <w:rPr>
          <w:rFonts w:ascii="Times New Roman" w:hAnsi="Times New Roman" w:cs="Times New Roman"/>
          <w:sz w:val="24"/>
          <w:szCs w:val="24"/>
        </w:rPr>
        <w:t xml:space="preserve">- поисковое, </w:t>
      </w:r>
    </w:p>
    <w:p w:rsidR="00D018D2" w:rsidRPr="00143ECC" w:rsidRDefault="00D018D2" w:rsidP="00D018D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43ECC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143ECC">
        <w:rPr>
          <w:rFonts w:ascii="Times New Roman" w:hAnsi="Times New Roman" w:cs="Times New Roman"/>
          <w:sz w:val="24"/>
          <w:szCs w:val="24"/>
        </w:rPr>
        <w:t>экскурсионно</w:t>
      </w:r>
      <w:proofErr w:type="spellEnd"/>
      <w:r w:rsidRPr="00143ECC">
        <w:rPr>
          <w:rFonts w:ascii="Times New Roman" w:hAnsi="Times New Roman" w:cs="Times New Roman"/>
          <w:sz w:val="24"/>
          <w:szCs w:val="24"/>
        </w:rPr>
        <w:t xml:space="preserve"> - просветительское, </w:t>
      </w:r>
    </w:p>
    <w:p w:rsidR="00D018D2" w:rsidRPr="00143ECC" w:rsidRDefault="00D018D2" w:rsidP="00D018D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43ECC">
        <w:rPr>
          <w:rFonts w:ascii="Times New Roman" w:hAnsi="Times New Roman" w:cs="Times New Roman"/>
          <w:sz w:val="24"/>
          <w:szCs w:val="24"/>
        </w:rPr>
        <w:t xml:space="preserve">- краеведческое, </w:t>
      </w:r>
    </w:p>
    <w:p w:rsidR="00D018D2" w:rsidRPr="00143ECC" w:rsidRDefault="00D018D2" w:rsidP="00D018D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43ECC">
        <w:rPr>
          <w:rFonts w:ascii="Times New Roman" w:hAnsi="Times New Roman" w:cs="Times New Roman"/>
          <w:sz w:val="24"/>
          <w:szCs w:val="24"/>
        </w:rPr>
        <w:t xml:space="preserve">- организационно-техническое обеспечение (пополнение фонда). </w:t>
      </w:r>
    </w:p>
    <w:p w:rsidR="00D018D2" w:rsidRPr="00F11FD8" w:rsidRDefault="00D018D2" w:rsidP="00D018D2">
      <w:pPr>
        <w:pStyle w:val="a3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F11FD8">
        <w:rPr>
          <w:rFonts w:ascii="Times New Roman" w:hAnsi="Times New Roman" w:cs="Times New Roman"/>
          <w:b/>
          <w:color w:val="C00000"/>
          <w:sz w:val="24"/>
          <w:szCs w:val="24"/>
        </w:rPr>
        <w:t>4.Миссия:</w:t>
      </w:r>
    </w:p>
    <w:p w:rsidR="00D018D2" w:rsidRPr="00143ECC" w:rsidRDefault="00D018D2" w:rsidP="00D018D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43ECC">
        <w:rPr>
          <w:rFonts w:ascii="Times New Roman" w:hAnsi="Times New Roman" w:cs="Times New Roman"/>
          <w:sz w:val="24"/>
          <w:szCs w:val="24"/>
        </w:rPr>
        <w:t xml:space="preserve">- развитие среды, формирующей духовно-нравственные и социальные  ценности молодёжи; </w:t>
      </w:r>
    </w:p>
    <w:p w:rsidR="00D018D2" w:rsidRPr="00143ECC" w:rsidRDefault="00D018D2" w:rsidP="00D018D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43ECC">
        <w:rPr>
          <w:rFonts w:ascii="Times New Roman" w:hAnsi="Times New Roman" w:cs="Times New Roman"/>
          <w:sz w:val="24"/>
          <w:szCs w:val="24"/>
        </w:rPr>
        <w:t xml:space="preserve">- создание творческого, духовного сообщества обучающихся, педагогов, родителей, жителей Эвенкии через сохранение и преумножение лучших традиций семьи и  российского общества. </w:t>
      </w:r>
    </w:p>
    <w:p w:rsidR="00D018D2" w:rsidRPr="00F11FD8" w:rsidRDefault="00D018D2" w:rsidP="00D018D2">
      <w:pPr>
        <w:pStyle w:val="a3"/>
        <w:jc w:val="center"/>
        <w:rPr>
          <w:rFonts w:ascii="Times New Roman" w:hAnsi="Times New Roman" w:cs="Times New Roman"/>
          <w:color w:val="C00000"/>
          <w:sz w:val="24"/>
          <w:szCs w:val="24"/>
        </w:rPr>
      </w:pPr>
      <w:r w:rsidRPr="00F11FD8">
        <w:rPr>
          <w:rFonts w:ascii="Times New Roman" w:hAnsi="Times New Roman" w:cs="Times New Roman"/>
          <w:b/>
          <w:color w:val="C00000"/>
          <w:sz w:val="24"/>
          <w:szCs w:val="24"/>
        </w:rPr>
        <w:t>5. Цели:</w:t>
      </w:r>
    </w:p>
    <w:p w:rsidR="00D018D2" w:rsidRPr="00143ECC" w:rsidRDefault="00D018D2" w:rsidP="00D018D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43ECC">
        <w:rPr>
          <w:rFonts w:ascii="Times New Roman" w:hAnsi="Times New Roman" w:cs="Times New Roman"/>
          <w:sz w:val="24"/>
          <w:szCs w:val="24"/>
        </w:rPr>
        <w:t xml:space="preserve"> - воспитанию у детей и подростков школы-интерната патриотизма, гражданственности, бережного отношения к традициям, культуре и истории своего и других народов; </w:t>
      </w:r>
    </w:p>
    <w:p w:rsidR="00D018D2" w:rsidRPr="00143ECC" w:rsidRDefault="00D018D2" w:rsidP="00D018D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43ECC">
        <w:rPr>
          <w:rFonts w:ascii="Times New Roman" w:hAnsi="Times New Roman" w:cs="Times New Roman"/>
          <w:sz w:val="24"/>
          <w:szCs w:val="24"/>
        </w:rPr>
        <w:t xml:space="preserve"> - приобщению детей и подростков к историческому и духовному наследию Эвенкии через практическое участие в сборе и хранении документов, изучении и благоустройстве памятников. </w:t>
      </w:r>
    </w:p>
    <w:p w:rsidR="00D018D2" w:rsidRPr="00F11FD8" w:rsidRDefault="00D018D2" w:rsidP="00D018D2">
      <w:pPr>
        <w:pStyle w:val="a3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F11FD8">
        <w:rPr>
          <w:rFonts w:ascii="Times New Roman" w:hAnsi="Times New Roman" w:cs="Times New Roman"/>
          <w:b/>
          <w:color w:val="C00000"/>
          <w:sz w:val="24"/>
          <w:szCs w:val="24"/>
        </w:rPr>
        <w:t>6. Задачи:</w:t>
      </w:r>
    </w:p>
    <w:p w:rsidR="00D018D2" w:rsidRPr="00143ECC" w:rsidRDefault="00D018D2" w:rsidP="00D018D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43ECC">
        <w:rPr>
          <w:rFonts w:ascii="Times New Roman" w:hAnsi="Times New Roman" w:cs="Times New Roman"/>
          <w:sz w:val="24"/>
          <w:szCs w:val="24"/>
        </w:rPr>
        <w:t xml:space="preserve">-  использование культурных ценностей  Эвенкии и края для развития детей и подростков; </w:t>
      </w:r>
    </w:p>
    <w:p w:rsidR="00D018D2" w:rsidRPr="00143ECC" w:rsidRDefault="00D018D2" w:rsidP="00D018D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43ECC">
        <w:rPr>
          <w:rFonts w:ascii="Times New Roman" w:hAnsi="Times New Roman" w:cs="Times New Roman"/>
          <w:sz w:val="24"/>
          <w:szCs w:val="24"/>
        </w:rPr>
        <w:t xml:space="preserve">-  содействие в организации и проведении учебно-воспитательного процесса; </w:t>
      </w:r>
    </w:p>
    <w:p w:rsidR="00D018D2" w:rsidRPr="00143ECC" w:rsidRDefault="00D018D2" w:rsidP="00D018D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43ECC">
        <w:rPr>
          <w:rFonts w:ascii="Times New Roman" w:hAnsi="Times New Roman" w:cs="Times New Roman"/>
          <w:sz w:val="24"/>
          <w:szCs w:val="24"/>
        </w:rPr>
        <w:t xml:space="preserve">-  охрана и пропаганда памятников истории, культуры и природы родного  поселка; </w:t>
      </w:r>
    </w:p>
    <w:p w:rsidR="00D018D2" w:rsidRPr="00143ECC" w:rsidRDefault="00D018D2" w:rsidP="00D018D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43ECC">
        <w:rPr>
          <w:rFonts w:ascii="Times New Roman" w:hAnsi="Times New Roman" w:cs="Times New Roman"/>
          <w:sz w:val="24"/>
          <w:szCs w:val="24"/>
        </w:rPr>
        <w:t xml:space="preserve">-  активная экскурсионно-массовая работа с учащимися, с населением, тесная связь с ветеранскими и общественными объединениями; </w:t>
      </w:r>
    </w:p>
    <w:p w:rsidR="00D018D2" w:rsidRPr="00143ECC" w:rsidRDefault="00D018D2" w:rsidP="00D018D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43ECC">
        <w:rPr>
          <w:rFonts w:ascii="Times New Roman" w:hAnsi="Times New Roman" w:cs="Times New Roman"/>
          <w:sz w:val="24"/>
          <w:szCs w:val="24"/>
        </w:rPr>
        <w:t xml:space="preserve">-  формирование фонда музея и обеспечение его сохранности. </w:t>
      </w:r>
    </w:p>
    <w:p w:rsidR="00D018D2" w:rsidRPr="00143ECC" w:rsidRDefault="00D018D2" w:rsidP="00D018D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43ECC">
        <w:rPr>
          <w:rFonts w:ascii="Times New Roman" w:hAnsi="Times New Roman" w:cs="Times New Roman"/>
          <w:sz w:val="24"/>
          <w:szCs w:val="24"/>
        </w:rPr>
        <w:t xml:space="preserve">- воспитание музейной культуры, обучение музейному языку, музейной терминологии. </w:t>
      </w:r>
    </w:p>
    <w:p w:rsidR="00D018D2" w:rsidRPr="00143ECC" w:rsidRDefault="00D018D2" w:rsidP="00D018D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43ECC">
        <w:rPr>
          <w:rFonts w:ascii="Times New Roman" w:hAnsi="Times New Roman" w:cs="Times New Roman"/>
          <w:sz w:val="24"/>
          <w:szCs w:val="24"/>
        </w:rPr>
        <w:t xml:space="preserve">- формирование научных и профессиональных интересов. </w:t>
      </w:r>
    </w:p>
    <w:p w:rsidR="00D018D2" w:rsidRPr="00F11FD8" w:rsidRDefault="00D018D2" w:rsidP="00D018D2">
      <w:pPr>
        <w:pStyle w:val="a3"/>
        <w:jc w:val="center"/>
        <w:rPr>
          <w:rFonts w:ascii="Times New Roman" w:hAnsi="Times New Roman" w:cs="Times New Roman"/>
          <w:color w:val="C00000"/>
          <w:sz w:val="24"/>
          <w:szCs w:val="24"/>
        </w:rPr>
      </w:pPr>
      <w:r w:rsidRPr="00F11FD8">
        <w:rPr>
          <w:rFonts w:ascii="Times New Roman" w:hAnsi="Times New Roman" w:cs="Times New Roman"/>
          <w:b/>
          <w:color w:val="C00000"/>
          <w:sz w:val="24"/>
          <w:szCs w:val="24"/>
        </w:rPr>
        <w:t>7. Функции музея</w:t>
      </w:r>
      <w:r w:rsidRPr="00F11FD8">
        <w:rPr>
          <w:rFonts w:ascii="Times New Roman" w:hAnsi="Times New Roman" w:cs="Times New Roman"/>
          <w:color w:val="C00000"/>
          <w:sz w:val="24"/>
          <w:szCs w:val="24"/>
        </w:rPr>
        <w:t>:</w:t>
      </w:r>
    </w:p>
    <w:p w:rsidR="00D018D2" w:rsidRPr="00143ECC" w:rsidRDefault="00D018D2" w:rsidP="00D018D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43ECC">
        <w:rPr>
          <w:rFonts w:ascii="Times New Roman" w:hAnsi="Times New Roman" w:cs="Times New Roman"/>
          <w:sz w:val="24"/>
          <w:szCs w:val="24"/>
        </w:rPr>
        <w:t xml:space="preserve"> Основными функциями музея являются: </w:t>
      </w:r>
    </w:p>
    <w:p w:rsidR="00D018D2" w:rsidRPr="00143ECC" w:rsidRDefault="00D018D2" w:rsidP="00D018D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43ECC">
        <w:rPr>
          <w:rFonts w:ascii="Times New Roman" w:hAnsi="Times New Roman" w:cs="Times New Roman"/>
          <w:sz w:val="24"/>
          <w:szCs w:val="24"/>
        </w:rPr>
        <w:t xml:space="preserve"> - документирование истории и культуры родного края; </w:t>
      </w:r>
    </w:p>
    <w:p w:rsidR="00D018D2" w:rsidRPr="00143ECC" w:rsidRDefault="00D018D2" w:rsidP="00D018D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43ECC">
        <w:rPr>
          <w:rFonts w:ascii="Times New Roman" w:hAnsi="Times New Roman" w:cs="Times New Roman"/>
          <w:sz w:val="24"/>
          <w:szCs w:val="24"/>
        </w:rPr>
        <w:t xml:space="preserve"> - осуществление музейными средствами деятельности по воспитанию, обучению, развитию, социализации </w:t>
      </w:r>
      <w:proofErr w:type="gramStart"/>
      <w:r w:rsidRPr="00143EC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43EC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018D2" w:rsidRPr="00143ECC" w:rsidRDefault="00D018D2" w:rsidP="00D018D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43ECC">
        <w:rPr>
          <w:rFonts w:ascii="Times New Roman" w:hAnsi="Times New Roman" w:cs="Times New Roman"/>
          <w:sz w:val="24"/>
          <w:szCs w:val="24"/>
        </w:rPr>
        <w:t xml:space="preserve"> - организация культурно-просветительской, методической, информационной и иной деятельности, разрешенной законом; </w:t>
      </w:r>
    </w:p>
    <w:p w:rsidR="00D018D2" w:rsidRPr="00143ECC" w:rsidRDefault="00D018D2" w:rsidP="00D018D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43ECC">
        <w:rPr>
          <w:rFonts w:ascii="Times New Roman" w:hAnsi="Times New Roman" w:cs="Times New Roman"/>
          <w:sz w:val="24"/>
          <w:szCs w:val="24"/>
        </w:rPr>
        <w:t xml:space="preserve">- развитие детского самоуправления. </w:t>
      </w:r>
    </w:p>
    <w:p w:rsidR="00D018D2" w:rsidRPr="00143ECC" w:rsidRDefault="00D018D2" w:rsidP="00D018D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3ECC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143ECC">
        <w:rPr>
          <w:rFonts w:ascii="Times New Roman" w:hAnsi="Times New Roman" w:cs="Times New Roman"/>
          <w:sz w:val="24"/>
          <w:szCs w:val="24"/>
        </w:rPr>
        <w:t xml:space="preserve">хранительная </w:t>
      </w:r>
    </w:p>
    <w:p w:rsidR="00D018D2" w:rsidRPr="00143ECC" w:rsidRDefault="00D018D2" w:rsidP="00D018D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43ECC">
        <w:rPr>
          <w:rFonts w:ascii="Times New Roman" w:hAnsi="Times New Roman" w:cs="Times New Roman"/>
          <w:sz w:val="24"/>
          <w:szCs w:val="24"/>
        </w:rPr>
        <w:t xml:space="preserve">- научно-исследовательская </w:t>
      </w:r>
    </w:p>
    <w:p w:rsidR="00D018D2" w:rsidRPr="00143ECC" w:rsidRDefault="00D018D2" w:rsidP="00D018D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43ECC">
        <w:rPr>
          <w:rFonts w:ascii="Times New Roman" w:hAnsi="Times New Roman" w:cs="Times New Roman"/>
          <w:sz w:val="24"/>
          <w:szCs w:val="24"/>
        </w:rPr>
        <w:lastRenderedPageBreak/>
        <w:t xml:space="preserve">-  информационная </w:t>
      </w:r>
    </w:p>
    <w:p w:rsidR="00D018D2" w:rsidRPr="00143ECC" w:rsidRDefault="00D018D2" w:rsidP="00D018D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43ECC">
        <w:rPr>
          <w:rFonts w:ascii="Times New Roman" w:hAnsi="Times New Roman" w:cs="Times New Roman"/>
          <w:sz w:val="24"/>
          <w:szCs w:val="24"/>
        </w:rPr>
        <w:t xml:space="preserve">- коммуникативная </w:t>
      </w:r>
    </w:p>
    <w:p w:rsidR="00D018D2" w:rsidRPr="00143ECC" w:rsidRDefault="00D018D2" w:rsidP="00D018D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43ECC">
        <w:rPr>
          <w:rFonts w:ascii="Times New Roman" w:hAnsi="Times New Roman" w:cs="Times New Roman"/>
          <w:sz w:val="24"/>
          <w:szCs w:val="24"/>
        </w:rPr>
        <w:t xml:space="preserve">-  интегрирующая </w:t>
      </w:r>
    </w:p>
    <w:p w:rsidR="00D018D2" w:rsidRPr="00143ECC" w:rsidRDefault="00D018D2" w:rsidP="00D018D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43ECC">
        <w:rPr>
          <w:rFonts w:ascii="Times New Roman" w:hAnsi="Times New Roman" w:cs="Times New Roman"/>
          <w:sz w:val="24"/>
          <w:szCs w:val="24"/>
        </w:rPr>
        <w:t xml:space="preserve">- идеологическая </w:t>
      </w:r>
    </w:p>
    <w:p w:rsidR="00D018D2" w:rsidRPr="00143ECC" w:rsidRDefault="00D018D2" w:rsidP="00D018D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43ECC">
        <w:rPr>
          <w:rFonts w:ascii="Times New Roman" w:hAnsi="Times New Roman" w:cs="Times New Roman"/>
          <w:sz w:val="24"/>
          <w:szCs w:val="24"/>
        </w:rPr>
        <w:t xml:space="preserve">-  социализирующая </w:t>
      </w:r>
    </w:p>
    <w:p w:rsidR="00D018D2" w:rsidRPr="00143ECC" w:rsidRDefault="00D018D2" w:rsidP="00D018D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43ECC">
        <w:rPr>
          <w:rFonts w:ascii="Times New Roman" w:hAnsi="Times New Roman" w:cs="Times New Roman"/>
          <w:sz w:val="24"/>
          <w:szCs w:val="24"/>
        </w:rPr>
        <w:t xml:space="preserve">- функция культурной ориентации </w:t>
      </w:r>
    </w:p>
    <w:p w:rsidR="00D018D2" w:rsidRPr="00143ECC" w:rsidRDefault="00D018D2" w:rsidP="00D018D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43ECC">
        <w:rPr>
          <w:rFonts w:ascii="Times New Roman" w:hAnsi="Times New Roman" w:cs="Times New Roman"/>
          <w:sz w:val="24"/>
          <w:szCs w:val="24"/>
        </w:rPr>
        <w:t xml:space="preserve">- функция групповой и личностной идентификации </w:t>
      </w:r>
    </w:p>
    <w:p w:rsidR="00D018D2" w:rsidRPr="00143ECC" w:rsidRDefault="00D018D2" w:rsidP="00D018D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43ECC">
        <w:rPr>
          <w:rFonts w:ascii="Times New Roman" w:hAnsi="Times New Roman" w:cs="Times New Roman"/>
          <w:sz w:val="24"/>
          <w:szCs w:val="24"/>
        </w:rPr>
        <w:t xml:space="preserve">- функция культурно-образовательного центра </w:t>
      </w:r>
    </w:p>
    <w:p w:rsidR="00D018D2" w:rsidRPr="00143ECC" w:rsidRDefault="00D018D2" w:rsidP="00D018D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43ECC">
        <w:rPr>
          <w:rFonts w:ascii="Times New Roman" w:hAnsi="Times New Roman" w:cs="Times New Roman"/>
          <w:sz w:val="24"/>
          <w:szCs w:val="24"/>
        </w:rPr>
        <w:t xml:space="preserve">- этическая </w:t>
      </w:r>
    </w:p>
    <w:p w:rsidR="00D018D2" w:rsidRPr="00143ECC" w:rsidRDefault="00D018D2" w:rsidP="00D018D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43ECC">
        <w:rPr>
          <w:rFonts w:ascii="Times New Roman" w:hAnsi="Times New Roman" w:cs="Times New Roman"/>
          <w:sz w:val="24"/>
          <w:szCs w:val="24"/>
        </w:rPr>
        <w:t xml:space="preserve">- эстетическая,  </w:t>
      </w:r>
    </w:p>
    <w:p w:rsidR="00D018D2" w:rsidRPr="00143ECC" w:rsidRDefault="00D018D2" w:rsidP="00D018D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43ECC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143ECC">
        <w:rPr>
          <w:rFonts w:ascii="Times New Roman" w:hAnsi="Times New Roman" w:cs="Times New Roman"/>
          <w:sz w:val="24"/>
          <w:szCs w:val="24"/>
        </w:rPr>
        <w:t>досуговая</w:t>
      </w:r>
      <w:proofErr w:type="spellEnd"/>
      <w:r w:rsidRPr="00143ECC"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D018D2" w:rsidRPr="00F11FD8" w:rsidRDefault="00D018D2" w:rsidP="00D018D2">
      <w:pPr>
        <w:pStyle w:val="a3"/>
        <w:ind w:firstLine="708"/>
        <w:jc w:val="center"/>
        <w:rPr>
          <w:rFonts w:ascii="Times New Roman" w:hAnsi="Times New Roman" w:cs="Times New Roman"/>
          <w:color w:val="C00000"/>
          <w:sz w:val="24"/>
          <w:szCs w:val="24"/>
        </w:rPr>
      </w:pPr>
      <w:r w:rsidRPr="00F11FD8">
        <w:rPr>
          <w:rFonts w:ascii="Times New Roman" w:hAnsi="Times New Roman" w:cs="Times New Roman"/>
          <w:b/>
          <w:color w:val="C00000"/>
          <w:sz w:val="24"/>
          <w:szCs w:val="24"/>
        </w:rPr>
        <w:t>8. Организация деятельности музея</w:t>
      </w:r>
    </w:p>
    <w:p w:rsidR="00D018D2" w:rsidRPr="00143ECC" w:rsidRDefault="00D018D2" w:rsidP="00D018D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3ECC">
        <w:rPr>
          <w:rFonts w:ascii="Times New Roman" w:hAnsi="Times New Roman" w:cs="Times New Roman"/>
          <w:b/>
          <w:sz w:val="24"/>
          <w:szCs w:val="24"/>
        </w:rPr>
        <w:t xml:space="preserve">  8.1.Совет музея: </w:t>
      </w:r>
    </w:p>
    <w:p w:rsidR="00D018D2" w:rsidRPr="00143ECC" w:rsidRDefault="00D018D2" w:rsidP="00D018D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3ECC">
        <w:rPr>
          <w:rFonts w:ascii="Times New Roman" w:hAnsi="Times New Roman" w:cs="Times New Roman"/>
          <w:b/>
          <w:sz w:val="24"/>
          <w:szCs w:val="24"/>
        </w:rPr>
        <w:t>Совет музея</w:t>
      </w:r>
      <w:r w:rsidRPr="00143ECC">
        <w:rPr>
          <w:rFonts w:ascii="Times New Roman" w:hAnsi="Times New Roman" w:cs="Times New Roman"/>
          <w:sz w:val="24"/>
          <w:szCs w:val="24"/>
        </w:rPr>
        <w:t xml:space="preserve"> - орган, осуществляющий планирование и общее руководство  деятельностью школьного музея. </w:t>
      </w:r>
    </w:p>
    <w:p w:rsidR="00D018D2" w:rsidRPr="00143ECC" w:rsidRDefault="00D018D2" w:rsidP="00D018D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3ECC">
        <w:rPr>
          <w:rFonts w:ascii="Times New Roman" w:hAnsi="Times New Roman" w:cs="Times New Roman"/>
          <w:sz w:val="24"/>
          <w:szCs w:val="24"/>
        </w:rPr>
        <w:t xml:space="preserve">Совет музея формируется из числа учащихся 5-11 классов в количестве 15-19 человек. Заседания совета музея проходят с периодичностью один раз в месяц. </w:t>
      </w:r>
    </w:p>
    <w:p w:rsidR="00D018D2" w:rsidRPr="00143ECC" w:rsidRDefault="00D018D2" w:rsidP="00D018D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3ECC">
        <w:rPr>
          <w:rFonts w:ascii="Times New Roman" w:hAnsi="Times New Roman" w:cs="Times New Roman"/>
          <w:sz w:val="24"/>
          <w:szCs w:val="24"/>
        </w:rPr>
        <w:t xml:space="preserve">На своих заседаниях  он решает вопросы включения в фонды музея поступивших в процессе комплектования копии памятников истории, культуры, рассматривает и утверждает планы работы, тематико-экспозиционные планы, обсуждает основные вопросы деятельности музея: подготовку лекторов, экскурсоводов, проведение мероприятий.  </w:t>
      </w:r>
    </w:p>
    <w:p w:rsidR="00D018D2" w:rsidRPr="00143ECC" w:rsidRDefault="00D018D2" w:rsidP="00D018D2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3ECC">
        <w:rPr>
          <w:rFonts w:ascii="Times New Roman" w:hAnsi="Times New Roman" w:cs="Times New Roman"/>
          <w:b/>
          <w:sz w:val="24"/>
          <w:szCs w:val="24"/>
        </w:rPr>
        <w:t xml:space="preserve">Совет музея: </w:t>
      </w:r>
    </w:p>
    <w:p w:rsidR="00D018D2" w:rsidRPr="00143ECC" w:rsidRDefault="00D018D2" w:rsidP="00D018D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43ECC">
        <w:rPr>
          <w:rFonts w:ascii="Times New Roman" w:hAnsi="Times New Roman" w:cs="Times New Roman"/>
          <w:sz w:val="24"/>
          <w:szCs w:val="24"/>
        </w:rPr>
        <w:t xml:space="preserve">  - изучает литературно-исторические и другие источники соответствующей профилю музея, тематики; </w:t>
      </w:r>
    </w:p>
    <w:p w:rsidR="00D018D2" w:rsidRPr="00143ECC" w:rsidRDefault="00D018D2" w:rsidP="00D018D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43ECC">
        <w:rPr>
          <w:rFonts w:ascii="Times New Roman" w:hAnsi="Times New Roman" w:cs="Times New Roman"/>
          <w:sz w:val="24"/>
          <w:szCs w:val="24"/>
        </w:rPr>
        <w:t xml:space="preserve"> - систематически пополняет фонды и библиотеки музея путем активного поиска в туристских походах, экскурсиях; </w:t>
      </w:r>
    </w:p>
    <w:p w:rsidR="00D018D2" w:rsidRPr="00143ECC" w:rsidRDefault="00D018D2" w:rsidP="00D018D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43ECC">
        <w:rPr>
          <w:rFonts w:ascii="Times New Roman" w:hAnsi="Times New Roman" w:cs="Times New Roman"/>
          <w:sz w:val="24"/>
          <w:szCs w:val="24"/>
        </w:rPr>
        <w:t xml:space="preserve"> - ведет строгий учет фондов в инвентарной книге, обеспечивает сохранность музейных предметов; </w:t>
      </w:r>
    </w:p>
    <w:p w:rsidR="00D018D2" w:rsidRPr="00143ECC" w:rsidRDefault="00D018D2" w:rsidP="00D018D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43ECC">
        <w:rPr>
          <w:rFonts w:ascii="Times New Roman" w:hAnsi="Times New Roman" w:cs="Times New Roman"/>
          <w:sz w:val="24"/>
          <w:szCs w:val="24"/>
        </w:rPr>
        <w:t xml:space="preserve"> - создает и обновляет экспозиции, выставки; </w:t>
      </w:r>
    </w:p>
    <w:p w:rsidR="00D018D2" w:rsidRPr="00143ECC" w:rsidRDefault="00D018D2" w:rsidP="00D018D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43ECC">
        <w:rPr>
          <w:rFonts w:ascii="Times New Roman" w:hAnsi="Times New Roman" w:cs="Times New Roman"/>
          <w:sz w:val="24"/>
          <w:szCs w:val="24"/>
        </w:rPr>
        <w:t xml:space="preserve"> - проводит экскурсионно-лекторскую и массовую работу для учащихся и населения, а также поисковую и краеведческую работу,  исследовательскую работу в рамках заявленной тематики; </w:t>
      </w:r>
    </w:p>
    <w:p w:rsidR="00D018D2" w:rsidRPr="00143ECC" w:rsidRDefault="00D018D2" w:rsidP="00D018D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43ECC">
        <w:rPr>
          <w:rFonts w:ascii="Times New Roman" w:hAnsi="Times New Roman" w:cs="Times New Roman"/>
          <w:sz w:val="24"/>
          <w:szCs w:val="24"/>
        </w:rPr>
        <w:t xml:space="preserve"> - работает в контакте с музеями других образовательных учреждений  Эвенкийского района;</w:t>
      </w:r>
    </w:p>
    <w:p w:rsidR="00D018D2" w:rsidRPr="00143ECC" w:rsidRDefault="00D018D2" w:rsidP="00D018D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43ECC">
        <w:rPr>
          <w:rFonts w:ascii="Times New Roman" w:hAnsi="Times New Roman" w:cs="Times New Roman"/>
          <w:sz w:val="24"/>
          <w:szCs w:val="24"/>
        </w:rPr>
        <w:t xml:space="preserve">  - устанавливает связь с государственными музеями соответствующего профиля, участвует в выполнении их заданий; </w:t>
      </w:r>
    </w:p>
    <w:p w:rsidR="00D018D2" w:rsidRPr="00143ECC" w:rsidRDefault="00D018D2" w:rsidP="00D018D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43ECC">
        <w:rPr>
          <w:rFonts w:ascii="Times New Roman" w:hAnsi="Times New Roman" w:cs="Times New Roman"/>
          <w:sz w:val="24"/>
          <w:szCs w:val="24"/>
        </w:rPr>
        <w:t>- устанавливает и поддерживает связь с Советом ветеранов, с общественной молодежной организацией района «Боевое братство».</w:t>
      </w:r>
    </w:p>
    <w:p w:rsidR="00D018D2" w:rsidRPr="00143ECC" w:rsidRDefault="00D018D2" w:rsidP="00D018D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3ECC">
        <w:rPr>
          <w:rFonts w:ascii="Times New Roman" w:hAnsi="Times New Roman" w:cs="Times New Roman"/>
          <w:b/>
          <w:sz w:val="24"/>
          <w:szCs w:val="24"/>
        </w:rPr>
        <w:t xml:space="preserve">8.2. Директор школы-интерната: </w:t>
      </w:r>
    </w:p>
    <w:p w:rsidR="00D018D2" w:rsidRPr="00143ECC" w:rsidRDefault="00D018D2" w:rsidP="00D018D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43ECC">
        <w:rPr>
          <w:rFonts w:ascii="Times New Roman" w:hAnsi="Times New Roman" w:cs="Times New Roman"/>
          <w:sz w:val="24"/>
          <w:szCs w:val="24"/>
        </w:rPr>
        <w:t xml:space="preserve">-  осуществляет непосредственный  </w:t>
      </w:r>
      <w:proofErr w:type="gramStart"/>
      <w:r w:rsidRPr="00143EC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43ECC">
        <w:rPr>
          <w:rFonts w:ascii="Times New Roman" w:hAnsi="Times New Roman" w:cs="Times New Roman"/>
          <w:sz w:val="24"/>
          <w:szCs w:val="24"/>
        </w:rPr>
        <w:t xml:space="preserve"> организацией деятельности школьного    музея; </w:t>
      </w:r>
    </w:p>
    <w:p w:rsidR="00D018D2" w:rsidRPr="00143ECC" w:rsidRDefault="00D018D2" w:rsidP="00D018D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43ECC">
        <w:rPr>
          <w:rFonts w:ascii="Times New Roman" w:hAnsi="Times New Roman" w:cs="Times New Roman"/>
          <w:sz w:val="24"/>
          <w:szCs w:val="24"/>
        </w:rPr>
        <w:t xml:space="preserve">-   назначает приказом по школе </w:t>
      </w:r>
      <w:proofErr w:type="gramStart"/>
      <w:r w:rsidRPr="00143ECC">
        <w:rPr>
          <w:rFonts w:ascii="Times New Roman" w:hAnsi="Times New Roman" w:cs="Times New Roman"/>
          <w:sz w:val="24"/>
          <w:szCs w:val="24"/>
        </w:rPr>
        <w:t>–и</w:t>
      </w:r>
      <w:proofErr w:type="gramEnd"/>
      <w:r w:rsidRPr="00143ECC">
        <w:rPr>
          <w:rFonts w:ascii="Times New Roman" w:hAnsi="Times New Roman" w:cs="Times New Roman"/>
          <w:sz w:val="24"/>
          <w:szCs w:val="24"/>
        </w:rPr>
        <w:t xml:space="preserve">нтернату  руководителя музея из числа педагогических работников;  </w:t>
      </w:r>
    </w:p>
    <w:p w:rsidR="00D018D2" w:rsidRPr="00143ECC" w:rsidRDefault="00D018D2" w:rsidP="00D018D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43ECC">
        <w:rPr>
          <w:rFonts w:ascii="Times New Roman" w:hAnsi="Times New Roman" w:cs="Times New Roman"/>
          <w:sz w:val="24"/>
          <w:szCs w:val="24"/>
        </w:rPr>
        <w:t xml:space="preserve"> - несёт ответственность за обеспечение условий сохранности музейного фонда; </w:t>
      </w:r>
    </w:p>
    <w:p w:rsidR="00D018D2" w:rsidRPr="00143ECC" w:rsidRDefault="00D018D2" w:rsidP="00D018D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43ECC">
        <w:rPr>
          <w:rFonts w:ascii="Times New Roman" w:hAnsi="Times New Roman" w:cs="Times New Roman"/>
          <w:sz w:val="24"/>
          <w:szCs w:val="24"/>
        </w:rPr>
        <w:t xml:space="preserve">- руководит  формированием  единой  системы  использования школьного музея во всей структуре школьной жизни. </w:t>
      </w:r>
    </w:p>
    <w:p w:rsidR="00D018D2" w:rsidRPr="00143ECC" w:rsidRDefault="00D018D2" w:rsidP="00D018D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3ECC">
        <w:rPr>
          <w:rFonts w:ascii="Times New Roman" w:hAnsi="Times New Roman" w:cs="Times New Roman"/>
          <w:b/>
          <w:sz w:val="24"/>
          <w:szCs w:val="24"/>
        </w:rPr>
        <w:t xml:space="preserve">8.3. Заместитель директора по </w:t>
      </w:r>
      <w:proofErr w:type="gramStart"/>
      <w:r w:rsidRPr="00143ECC">
        <w:rPr>
          <w:rFonts w:ascii="Times New Roman" w:hAnsi="Times New Roman" w:cs="Times New Roman"/>
          <w:b/>
          <w:sz w:val="24"/>
          <w:szCs w:val="24"/>
        </w:rPr>
        <w:t>учебно-воспитательной</w:t>
      </w:r>
      <w:proofErr w:type="gramEnd"/>
      <w:r w:rsidRPr="00143ECC">
        <w:rPr>
          <w:rFonts w:ascii="Times New Roman" w:hAnsi="Times New Roman" w:cs="Times New Roman"/>
          <w:b/>
          <w:sz w:val="24"/>
          <w:szCs w:val="24"/>
        </w:rPr>
        <w:t xml:space="preserve">  работе: </w:t>
      </w:r>
    </w:p>
    <w:p w:rsidR="00D018D2" w:rsidRPr="00143ECC" w:rsidRDefault="00D018D2" w:rsidP="00D018D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43ECC">
        <w:rPr>
          <w:rFonts w:ascii="Times New Roman" w:hAnsi="Times New Roman" w:cs="Times New Roman"/>
          <w:sz w:val="24"/>
          <w:szCs w:val="24"/>
        </w:rPr>
        <w:t xml:space="preserve">- обеспечивает плановое изучение педагогическим  коллективом    научного и воспитательного потенциала школьного   музея   в   образовательном   и  воспитательном процессах; </w:t>
      </w:r>
    </w:p>
    <w:p w:rsidR="00D018D2" w:rsidRPr="00143ECC" w:rsidRDefault="00D018D2" w:rsidP="00D018D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43ECC">
        <w:rPr>
          <w:rFonts w:ascii="Times New Roman" w:hAnsi="Times New Roman" w:cs="Times New Roman"/>
          <w:sz w:val="24"/>
          <w:szCs w:val="24"/>
        </w:rPr>
        <w:lastRenderedPageBreak/>
        <w:t xml:space="preserve">-  организует изучение, обобщение и распространение лучшего опыта работы педагогов по совершенствованию процесса обучения и воспитания средствами музея; </w:t>
      </w:r>
    </w:p>
    <w:p w:rsidR="00D018D2" w:rsidRPr="00143ECC" w:rsidRDefault="00D018D2" w:rsidP="00D018D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43ECC">
        <w:rPr>
          <w:rFonts w:ascii="Times New Roman" w:hAnsi="Times New Roman" w:cs="Times New Roman"/>
          <w:sz w:val="24"/>
          <w:szCs w:val="24"/>
        </w:rPr>
        <w:t xml:space="preserve">- планирует работу краеведческих  кружков, экскурсий и  других форм деятельности школьного музея. </w:t>
      </w:r>
    </w:p>
    <w:p w:rsidR="00D018D2" w:rsidRPr="00143ECC" w:rsidRDefault="00D018D2" w:rsidP="00D018D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3ECC">
        <w:rPr>
          <w:rFonts w:ascii="Times New Roman" w:hAnsi="Times New Roman" w:cs="Times New Roman"/>
          <w:b/>
          <w:sz w:val="24"/>
          <w:szCs w:val="24"/>
        </w:rPr>
        <w:t xml:space="preserve">8.4. Руководитель школьного музея: </w:t>
      </w:r>
    </w:p>
    <w:p w:rsidR="00D018D2" w:rsidRPr="00143ECC" w:rsidRDefault="00D018D2" w:rsidP="00D018D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43ECC">
        <w:rPr>
          <w:rFonts w:ascii="Times New Roman" w:hAnsi="Times New Roman" w:cs="Times New Roman"/>
          <w:sz w:val="24"/>
          <w:szCs w:val="24"/>
        </w:rPr>
        <w:t xml:space="preserve"> -   комплектует и организует работу Совета школьного музея, с которым  осуществляет  плановую поисково-собирательную, учётно-хранительную, экскурсионную и выставочную работы; </w:t>
      </w:r>
    </w:p>
    <w:p w:rsidR="00D018D2" w:rsidRPr="00143ECC" w:rsidRDefault="00D018D2" w:rsidP="00D018D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43ECC">
        <w:rPr>
          <w:rFonts w:ascii="Times New Roman" w:hAnsi="Times New Roman" w:cs="Times New Roman"/>
          <w:sz w:val="24"/>
          <w:szCs w:val="24"/>
        </w:rPr>
        <w:t xml:space="preserve"> -  ведёт в инвентарной книге учёт подлинных материалов, поступающих в школьный музей, обеспечивает их систематизацию, правильное хранение и экспонирование; </w:t>
      </w:r>
    </w:p>
    <w:p w:rsidR="00D018D2" w:rsidRPr="00143ECC" w:rsidRDefault="00D018D2" w:rsidP="00D018D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43ECC">
        <w:rPr>
          <w:rFonts w:ascii="Times New Roman" w:hAnsi="Times New Roman" w:cs="Times New Roman"/>
          <w:sz w:val="24"/>
          <w:szCs w:val="24"/>
        </w:rPr>
        <w:t xml:space="preserve"> -  ведёт плановую научно-исследовательскую работу в архивах, библиотеках по комплектованию музейного фонда документов; </w:t>
      </w:r>
    </w:p>
    <w:p w:rsidR="00D018D2" w:rsidRPr="00143ECC" w:rsidRDefault="00D018D2" w:rsidP="00D018D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43ECC">
        <w:rPr>
          <w:rFonts w:ascii="Times New Roman" w:hAnsi="Times New Roman" w:cs="Times New Roman"/>
          <w:sz w:val="24"/>
          <w:szCs w:val="24"/>
        </w:rPr>
        <w:t xml:space="preserve"> - обеспечивает связь школьного музея с Советом ветеранов, с общественным движением «Боевое братство», военным комиссариатом, районным краеведческим музеем, районным архивом и др. </w:t>
      </w:r>
    </w:p>
    <w:p w:rsidR="00D018D2" w:rsidRPr="00143ECC" w:rsidRDefault="00D018D2" w:rsidP="00D018D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43ECC">
        <w:rPr>
          <w:rFonts w:ascii="Times New Roman" w:hAnsi="Times New Roman" w:cs="Times New Roman"/>
          <w:sz w:val="24"/>
          <w:szCs w:val="24"/>
        </w:rPr>
        <w:t xml:space="preserve">- учет музейных предметов основного фонда (подлинных памятников материальной и духовной культуры) осуществляется в книге поступлений музея; </w:t>
      </w:r>
    </w:p>
    <w:p w:rsidR="00D018D2" w:rsidRPr="00143ECC" w:rsidRDefault="00D018D2" w:rsidP="00D018D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43ECC">
        <w:rPr>
          <w:rFonts w:ascii="Times New Roman" w:hAnsi="Times New Roman" w:cs="Times New Roman"/>
          <w:sz w:val="24"/>
          <w:szCs w:val="24"/>
        </w:rPr>
        <w:t xml:space="preserve"> - учет научно-вспомогательных материалов (копий, макетов, диаграмм и т. п.) осуществляется в книге учета научно-вспомогательного фонда. </w:t>
      </w:r>
    </w:p>
    <w:p w:rsidR="00D018D2" w:rsidRPr="00143ECC" w:rsidRDefault="00D018D2" w:rsidP="00D018D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3ECC">
        <w:rPr>
          <w:rFonts w:ascii="Times New Roman" w:hAnsi="Times New Roman" w:cs="Times New Roman"/>
          <w:sz w:val="24"/>
          <w:szCs w:val="24"/>
        </w:rPr>
        <w:t xml:space="preserve">Ответственность за сохранность фондов музея несет директор школы-интерната. </w:t>
      </w:r>
    </w:p>
    <w:p w:rsidR="00D018D2" w:rsidRPr="00143ECC" w:rsidRDefault="00D018D2" w:rsidP="00D018D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3ECC">
        <w:rPr>
          <w:rFonts w:ascii="Times New Roman" w:hAnsi="Times New Roman" w:cs="Times New Roman"/>
          <w:sz w:val="24"/>
          <w:szCs w:val="24"/>
        </w:rPr>
        <w:t xml:space="preserve">Хранение в музеях взрывоопасных и иных предметов, угрожающих жизни и безопасности людей, категорически запрещается. </w:t>
      </w:r>
    </w:p>
    <w:p w:rsidR="00A45626" w:rsidRDefault="00A45626"/>
    <w:sectPr w:rsidR="00A45626" w:rsidSect="00BF04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018D2"/>
    <w:rsid w:val="00A45626"/>
    <w:rsid w:val="00D01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8D2"/>
    <w:rPr>
      <w:rFonts w:ascii="Constantia" w:eastAsia="Constantia" w:hAnsi="Constant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18D2"/>
    <w:pPr>
      <w:spacing w:after="0" w:line="240" w:lineRule="auto"/>
    </w:pPr>
  </w:style>
  <w:style w:type="table" w:styleId="a4">
    <w:name w:val="Table Grid"/>
    <w:basedOn w:val="a1"/>
    <w:rsid w:val="00D018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018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18D2"/>
    <w:rPr>
      <w:rFonts w:ascii="Tahoma" w:eastAsia="Constant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1315</Words>
  <Characters>7502</Characters>
  <Application>Microsoft Office Word</Application>
  <DocSecurity>0</DocSecurity>
  <Lines>62</Lines>
  <Paragraphs>17</Paragraphs>
  <ScaleCrop>false</ScaleCrop>
  <Company/>
  <LinksUpToDate>false</LinksUpToDate>
  <CharactersWithSpaces>8800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2014-03-25T00:46:00Z</dcterms:created>
  <dcterms:modified xsi:type="dcterms:W3CDTF">2014-03-25T00:46:00Z</dcterms:modified>
</cp:coreProperties>
</file>