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0B" w:rsidRDefault="00030FA4" w:rsidP="007240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1D">
        <w:rPr>
          <w:rFonts w:ascii="Times New Roman" w:hAnsi="Times New Roman" w:cs="Times New Roman"/>
          <w:sz w:val="28"/>
          <w:szCs w:val="28"/>
        </w:rPr>
        <w:t>Одним из основных требований к современной школе является подготовка человека, способного самостоятельно учиться и пер</w:t>
      </w:r>
      <w:r w:rsidR="0072401D" w:rsidRPr="0072401D">
        <w:rPr>
          <w:rFonts w:ascii="Times New Roman" w:hAnsi="Times New Roman" w:cs="Times New Roman"/>
          <w:sz w:val="28"/>
          <w:szCs w:val="28"/>
        </w:rPr>
        <w:t>еучиваться многократно в течение</w:t>
      </w:r>
      <w:r w:rsidRPr="0072401D">
        <w:rPr>
          <w:rFonts w:ascii="Times New Roman" w:hAnsi="Times New Roman" w:cs="Times New Roman"/>
          <w:sz w:val="28"/>
          <w:szCs w:val="28"/>
        </w:rPr>
        <w:t xml:space="preserve"> жизни, готового </w:t>
      </w:r>
      <w:r w:rsidR="0072401D" w:rsidRPr="0072401D">
        <w:rPr>
          <w:rFonts w:ascii="Times New Roman" w:hAnsi="Times New Roman" w:cs="Times New Roman"/>
          <w:sz w:val="28"/>
          <w:szCs w:val="28"/>
        </w:rPr>
        <w:t xml:space="preserve">к </w:t>
      </w:r>
      <w:r w:rsidRPr="0072401D">
        <w:rPr>
          <w:rFonts w:ascii="Times New Roman" w:hAnsi="Times New Roman" w:cs="Times New Roman"/>
          <w:sz w:val="28"/>
          <w:szCs w:val="28"/>
        </w:rPr>
        <w:t xml:space="preserve">самостоятельным действиям и принятию решений. Именно поэтому проектом «Фундаментальное ядро содержания среднего образования» и Госстандартом  нового поколения предусмотрено формирование, с одной стороны, знаний фундаментальных основ наук, а с другой, - системы универсальных учебных действий, определяющих способность личности учиться, познавать, </w:t>
      </w:r>
      <w:r w:rsidR="0072401D" w:rsidRPr="0072401D">
        <w:rPr>
          <w:rFonts w:ascii="Times New Roman" w:hAnsi="Times New Roman" w:cs="Times New Roman"/>
          <w:sz w:val="28"/>
          <w:szCs w:val="28"/>
        </w:rPr>
        <w:t xml:space="preserve">сотрудничать в познании и преобразовании окружающего мира. </w:t>
      </w:r>
    </w:p>
    <w:p w:rsidR="0083516A" w:rsidRDefault="0083516A" w:rsidP="007240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более узком (собственно психологическом значении) термин «Универсальные учебные действия» можно определить  как совокупность способов действия учащегося (а также связанных с ними навыком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83516A" w:rsidRDefault="0083516A" w:rsidP="007240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универсальных учебных действий:</w:t>
      </w:r>
    </w:p>
    <w:p w:rsidR="0083516A" w:rsidRDefault="0083516A" w:rsidP="0083516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1259DB" w:rsidRPr="001259DB" w:rsidRDefault="0083516A" w:rsidP="001259D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личности и ее самореализации на основе готовности к непрерывному образованию, </w:t>
      </w:r>
      <w:r w:rsidR="001259DB">
        <w:rPr>
          <w:rFonts w:ascii="Times New Roman" w:hAnsi="Times New Roman" w:cs="Times New Roman"/>
          <w:sz w:val="28"/>
          <w:szCs w:val="28"/>
        </w:rPr>
        <w:t>необходимость которого обусловлена поликультурностью общества и высокой профессиональной мобильностью;</w:t>
      </w:r>
    </w:p>
    <w:p w:rsidR="001259DB" w:rsidRDefault="001259DB" w:rsidP="001259D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успешного усвоения знаний, умений и навыком и формирование компетентностей в любой предметной области.</w:t>
      </w:r>
    </w:p>
    <w:p w:rsidR="0083516A" w:rsidRPr="001259DB" w:rsidRDefault="001259DB" w:rsidP="00125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процесса.</w:t>
      </w:r>
    </w:p>
    <w:p w:rsidR="0072401D" w:rsidRPr="0072401D" w:rsidRDefault="0072401D" w:rsidP="00724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3C0B" w:rsidRDefault="00983C0B" w:rsidP="00983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C0B" w:rsidRDefault="00983C0B" w:rsidP="00983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08E" w:rsidRDefault="0024308E" w:rsidP="00983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C0B" w:rsidRPr="00983C0B" w:rsidRDefault="00983C0B" w:rsidP="00983C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FA4" w:rsidRDefault="00030FA4" w:rsidP="00983C0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FA4" w:rsidRPr="0049279F" w:rsidRDefault="00030FA4" w:rsidP="00030F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</w:t>
      </w:r>
      <w:r w:rsidRPr="00983C0B">
        <w:rPr>
          <w:rFonts w:ascii="Times New Roman" w:hAnsi="Times New Roman" w:cs="Times New Roman"/>
          <w:b/>
          <w:sz w:val="40"/>
          <w:szCs w:val="40"/>
        </w:rPr>
        <w:t xml:space="preserve">Банк заданий по </w:t>
      </w:r>
      <w:r>
        <w:rPr>
          <w:rFonts w:ascii="Times New Roman" w:hAnsi="Times New Roman" w:cs="Times New Roman"/>
          <w:b/>
          <w:sz w:val="40"/>
          <w:szCs w:val="40"/>
        </w:rPr>
        <w:t>математике</w:t>
      </w:r>
      <w:r w:rsidRPr="00983C0B">
        <w:rPr>
          <w:rFonts w:ascii="Times New Roman" w:hAnsi="Times New Roman" w:cs="Times New Roman"/>
          <w:b/>
          <w:sz w:val="40"/>
          <w:szCs w:val="40"/>
        </w:rPr>
        <w:t xml:space="preserve"> к </w:t>
      </w:r>
      <w:r w:rsidRPr="0049279F">
        <w:rPr>
          <w:rFonts w:ascii="Times New Roman" w:hAnsi="Times New Roman" w:cs="Times New Roman"/>
          <w:b/>
          <w:sz w:val="40"/>
          <w:szCs w:val="40"/>
        </w:rPr>
        <w:t>теме «Квадратное уравнение и его корни»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Pr="0049279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83C0B" w:rsidRDefault="00983C0B" w:rsidP="00030FA4">
      <w:pPr>
        <w:tabs>
          <w:tab w:val="left" w:pos="4344"/>
        </w:tabs>
        <w:rPr>
          <w:rFonts w:ascii="Times New Roman" w:hAnsi="Times New Roman" w:cs="Times New Roman"/>
          <w:b/>
          <w:sz w:val="28"/>
          <w:szCs w:val="28"/>
        </w:rPr>
      </w:pPr>
    </w:p>
    <w:p w:rsidR="00983C0B" w:rsidRDefault="00983C0B" w:rsidP="00983C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C0B" w:rsidRDefault="00983C0B" w:rsidP="00983C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Задания на развитие общеучебных познавательных УУД</w:t>
      </w:r>
      <w:r w:rsidR="008A12FE">
        <w:rPr>
          <w:rFonts w:ascii="Times New Roman" w:hAnsi="Times New Roman" w:cs="Times New Roman"/>
          <w:b/>
          <w:sz w:val="28"/>
          <w:szCs w:val="28"/>
        </w:rPr>
        <w:t>.</w:t>
      </w:r>
    </w:p>
    <w:p w:rsidR="008A12FE" w:rsidRPr="008A12FE" w:rsidRDefault="008A12FE" w:rsidP="008A12F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FE">
        <w:rPr>
          <w:rFonts w:ascii="Times New Roman" w:hAnsi="Times New Roman" w:cs="Times New Roman"/>
          <w:b/>
          <w:sz w:val="28"/>
          <w:szCs w:val="28"/>
        </w:rPr>
        <w:t>Самостоятельное выделение и формулирование познавательной цели.</w:t>
      </w:r>
    </w:p>
    <w:tbl>
      <w:tblPr>
        <w:tblStyle w:val="a3"/>
        <w:tblW w:w="0" w:type="auto"/>
        <w:tblLook w:val="04A0"/>
      </w:tblPr>
      <w:tblGrid>
        <w:gridCol w:w="673"/>
        <w:gridCol w:w="3956"/>
        <w:gridCol w:w="3816"/>
        <w:gridCol w:w="2237"/>
      </w:tblGrid>
      <w:tr w:rsidR="008A12FE" w:rsidTr="0024308E">
        <w:tc>
          <w:tcPr>
            <w:tcW w:w="675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8A12FE" w:rsidTr="0024308E">
        <w:tc>
          <w:tcPr>
            <w:tcW w:w="675" w:type="dxa"/>
          </w:tcPr>
          <w:p w:rsidR="008A12FE" w:rsidRDefault="0003277C" w:rsidP="00983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8A12FE" w:rsidRPr="00513A54" w:rsidRDefault="00513A54" w:rsidP="00983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Сформулируйте вопросы – понятия, которые будут отражением </w:t>
            </w:r>
            <w:r w:rsidR="00192E93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урока.</w:t>
            </w:r>
          </w:p>
        </w:tc>
        <w:tc>
          <w:tcPr>
            <w:tcW w:w="3828" w:type="dxa"/>
          </w:tcPr>
          <w:p w:rsidR="008A12FE" w:rsidRDefault="00192E93" w:rsidP="00A342F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называется квадратным уравнением?</w:t>
            </w:r>
          </w:p>
          <w:p w:rsidR="00A342FA" w:rsidRDefault="00192E93" w:rsidP="00A342F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считается степенью уравнения?</w:t>
            </w:r>
          </w:p>
          <w:p w:rsidR="00A342FA" w:rsidRDefault="00192E93" w:rsidP="00A342F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представляет собой корень уравнения?</w:t>
            </w:r>
          </w:p>
          <w:p w:rsidR="00A342FA" w:rsidRDefault="00192E93" w:rsidP="00A342F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понимается под переменной?</w:t>
            </w:r>
          </w:p>
          <w:p w:rsidR="00A342FA" w:rsidRDefault="00192E93" w:rsidP="00A342F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чем заключается сущность решения квадратного уравнения?</w:t>
            </w:r>
          </w:p>
          <w:p w:rsidR="00A342FA" w:rsidRPr="00192E93" w:rsidRDefault="00A342FA" w:rsidP="00192E9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8A12FE" w:rsidRDefault="00192E93" w:rsidP="00983C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Извлечение необходимой информации, определение основной и второстепенной информации, осознанное и произвольное построение речевого высказывания, подведение под понятие.</w:t>
            </w:r>
          </w:p>
        </w:tc>
      </w:tr>
    </w:tbl>
    <w:p w:rsidR="008A12FE" w:rsidRDefault="008A12FE" w:rsidP="008A12FE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A12FE">
        <w:rPr>
          <w:rFonts w:ascii="Times New Roman" w:hAnsi="Times New Roman" w:cs="Times New Roman"/>
          <w:b/>
          <w:sz w:val="28"/>
          <w:szCs w:val="28"/>
        </w:rPr>
        <w:t>оиск и выделение необходимой информации, в том числе решение рабочих задач с использованием общедоступных инструментов ИКТ и источников 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36" w:type="dxa"/>
        <w:tblLook w:val="04A0"/>
      </w:tblPr>
      <w:tblGrid>
        <w:gridCol w:w="649"/>
        <w:gridCol w:w="3777"/>
        <w:gridCol w:w="3636"/>
        <w:gridCol w:w="2274"/>
      </w:tblGrid>
      <w:tr w:rsidR="00C91964" w:rsidTr="00C91964">
        <w:trPr>
          <w:trHeight w:val="2"/>
        </w:trPr>
        <w:tc>
          <w:tcPr>
            <w:tcW w:w="649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77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636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74" w:type="dxa"/>
          </w:tcPr>
          <w:p w:rsidR="008A12FE" w:rsidRDefault="008A12FE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C91964" w:rsidTr="00C91964">
        <w:trPr>
          <w:trHeight w:val="2"/>
        </w:trPr>
        <w:tc>
          <w:tcPr>
            <w:tcW w:w="649" w:type="dxa"/>
          </w:tcPr>
          <w:p w:rsidR="008A12FE" w:rsidRDefault="0003277C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03277C" w:rsidRDefault="00750D8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истинн</w:t>
            </w:r>
            <w:r w:rsidR="00032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ость\ ложность понятия: </w:t>
            </w:r>
          </w:p>
          <w:p w:rsidR="0003277C" w:rsidRDefault="0003277C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="00492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Тождество – равенство, верное при всех значениях переменных;</w:t>
            </w:r>
          </w:p>
          <w:p w:rsidR="0049279F" w:rsidRDefault="0003277C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Квадратное уравнение – уравнение вида ах+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=0, где х – переменная, 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некоторые </w:t>
            </w:r>
            <w:r w:rsidR="0049279F">
              <w:rPr>
                <w:rFonts w:ascii="Times New Roman" w:hAnsi="Times New Roman" w:cs="Times New Roman"/>
                <w:b/>
                <w:sz w:val="28"/>
                <w:szCs w:val="28"/>
              </w:rPr>
              <w:t>числа, при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чем</w:t>
            </w:r>
          </w:p>
          <w:p w:rsidR="008A12FE" w:rsidRDefault="0003277C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r w:rsidR="0049279F">
              <w:rPr>
                <w:rFonts w:ascii="Times New Roman" w:hAnsi="Times New Roman" w:cs="Times New Roman"/>
                <w:b/>
                <w:sz w:val="28"/>
                <w:szCs w:val="28"/>
              </w:rPr>
              <w:t>≠0;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279F" w:rsidRPr="0049279F" w:rsidRDefault="0049279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Квадратичная функция – функция, которую можно задать формулой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49279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ax</w:t>
            </w:r>
            <w:r w:rsidRPr="0049279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4927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bx</w:t>
            </w:r>
            <w:r w:rsidRPr="0049279F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где 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независимая переменная, 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некоторые числа, причем а≠0.  </w:t>
            </w:r>
          </w:p>
        </w:tc>
        <w:tc>
          <w:tcPr>
            <w:tcW w:w="3636" w:type="dxa"/>
          </w:tcPr>
          <w:p w:rsidR="008A12F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Верно в)</w:t>
            </w:r>
          </w:p>
        </w:tc>
        <w:tc>
          <w:tcPr>
            <w:tcW w:w="2274" w:type="dxa"/>
          </w:tcPr>
          <w:p w:rsidR="008A12FE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Строить речевое высказывание в устной или письменной форме;</w:t>
            </w:r>
          </w:p>
          <w:p w:rsidR="00A342FA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Формулировать определения понятия; подведение под понятие. </w:t>
            </w:r>
          </w:p>
        </w:tc>
      </w:tr>
      <w:tr w:rsidR="00C91964" w:rsidTr="00C91964">
        <w:trPr>
          <w:trHeight w:val="18"/>
        </w:trPr>
        <w:tc>
          <w:tcPr>
            <w:tcW w:w="649" w:type="dxa"/>
          </w:tcPr>
          <w:p w:rsidR="008A12F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777" w:type="dxa"/>
          </w:tcPr>
          <w:p w:rsidR="008A12F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Найти лишнее понятие и объяснить свой выбор:</w:t>
            </w:r>
          </w:p>
          <w:p w:rsid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– х</w:t>
            </w:r>
            <w:r w:rsidRPr="00E377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+5х-7=0</w:t>
            </w:r>
          </w:p>
          <w:p w:rsid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– 3х+4=7х-3</w:t>
            </w:r>
          </w:p>
          <w:p w:rsid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– 3х</w:t>
            </w:r>
            <w:r w:rsidRPr="00E377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+5=0 </w:t>
            </w:r>
          </w:p>
        </w:tc>
        <w:tc>
          <w:tcPr>
            <w:tcW w:w="3636" w:type="dxa"/>
          </w:tcPr>
          <w:p w:rsidR="008A12FE" w:rsidRDefault="00E3771E" w:rsidP="00E37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Лишнее Б, т.к. по наивысшей степени неизвестного это </w:t>
            </w:r>
            <w:r w:rsidR="00C91964">
              <w:rPr>
                <w:rFonts w:ascii="Times New Roman" w:hAnsi="Times New Roman" w:cs="Times New Roman"/>
                <w:b/>
                <w:sz w:val="28"/>
                <w:szCs w:val="28"/>
              </w:rPr>
              <w:t>линейное уравнение, А и С – 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ратные уравнения  </w:t>
            </w:r>
          </w:p>
        </w:tc>
        <w:tc>
          <w:tcPr>
            <w:tcW w:w="2274" w:type="dxa"/>
          </w:tcPr>
          <w:p w:rsidR="008A12FE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Синтез, подведение под понятие.</w:t>
            </w:r>
          </w:p>
        </w:tc>
      </w:tr>
    </w:tbl>
    <w:p w:rsidR="00C91964" w:rsidRDefault="00C9196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1.3 </w:t>
      </w:r>
      <w:r>
        <w:rPr>
          <w:rFonts w:ascii="Times New Roman" w:hAnsi="Times New Roman" w:cs="Times New Roman"/>
          <w:b/>
          <w:sz w:val="28"/>
          <w:szCs w:val="28"/>
        </w:rPr>
        <w:t>Структурирование знаний.</w:t>
      </w:r>
    </w:p>
    <w:tbl>
      <w:tblPr>
        <w:tblStyle w:val="a3"/>
        <w:tblW w:w="10314" w:type="dxa"/>
        <w:tblLook w:val="04A0"/>
      </w:tblPr>
      <w:tblGrid>
        <w:gridCol w:w="675"/>
        <w:gridCol w:w="3828"/>
        <w:gridCol w:w="3508"/>
        <w:gridCol w:w="2303"/>
      </w:tblGrid>
      <w:tr w:rsidR="00C91964" w:rsidTr="001F3CEA">
        <w:tc>
          <w:tcPr>
            <w:tcW w:w="675" w:type="dxa"/>
          </w:tcPr>
          <w:p w:rsidR="00C91964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91964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508" w:type="dxa"/>
          </w:tcPr>
          <w:p w:rsidR="00C91964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303" w:type="dxa"/>
          </w:tcPr>
          <w:p w:rsidR="00C91964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FF36DA" w:rsidTr="001F3CEA">
        <w:tc>
          <w:tcPr>
            <w:tcW w:w="675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Сформулировать вопросы- суждения, ответы на которые будут доказательством правильности выполнения задания.</w:t>
            </w:r>
          </w:p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Решить уравнение:</w:t>
            </w:r>
          </w:p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2 - 12x+36=0</w:t>
            </w:r>
          </w:p>
        </w:tc>
        <w:tc>
          <w:tcPr>
            <w:tcW w:w="3508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Почему формулы корней квадратного уравнения можно использовать и при решении полных и при решении неполных квадратных уравнений?</w:t>
            </w:r>
          </w:p>
        </w:tc>
        <w:tc>
          <w:tcPr>
            <w:tcW w:w="2303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Анализ, построение речевого высказывания в устной или письменной форме.</w:t>
            </w:r>
          </w:p>
        </w:tc>
      </w:tr>
      <w:tr w:rsidR="00FF36DA" w:rsidTr="001F3CEA">
        <w:tc>
          <w:tcPr>
            <w:tcW w:w="675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Определить, на основании какого признака выстроен ряд понятий </w:t>
            </w:r>
          </w:p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2;4;16;…</w:t>
            </w:r>
          </w:p>
        </w:tc>
        <w:tc>
          <w:tcPr>
            <w:tcW w:w="3508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Возведение в квадрат предыдущего числа.</w:t>
            </w:r>
          </w:p>
        </w:tc>
        <w:tc>
          <w:tcPr>
            <w:tcW w:w="2303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 признаков.</w:t>
            </w:r>
          </w:p>
        </w:tc>
      </w:tr>
      <w:tr w:rsidR="00FF36DA" w:rsidTr="001F3CEA">
        <w:tc>
          <w:tcPr>
            <w:tcW w:w="675" w:type="dxa"/>
          </w:tcPr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6DA" w:rsidRDefault="00FF36D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F36DA" w:rsidRDefault="00FF36DA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соответствие между квадратными уравнениями и знаками корней уравнений</w:t>
            </w:r>
            <w:r w:rsidR="00513A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13A54" w:rsidRDefault="00513A54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x2+3x-4=0   а) -  +</w:t>
            </w:r>
          </w:p>
          <w:p w:rsidR="00513A54" w:rsidRDefault="00513A54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x2-x-12=0    б) +   +</w:t>
            </w:r>
          </w:p>
          <w:p w:rsidR="00513A54" w:rsidRDefault="00513A54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x2-9x+20=0 в)  -   -</w:t>
            </w:r>
          </w:p>
          <w:p w:rsidR="00513A54" w:rsidRDefault="00513A54" w:rsidP="00FF36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С) x2 +16x+63=0 </w:t>
            </w:r>
          </w:p>
        </w:tc>
        <w:tc>
          <w:tcPr>
            <w:tcW w:w="3508" w:type="dxa"/>
          </w:tcPr>
          <w:p w:rsidR="00FF36DA" w:rsidRDefault="00513A54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– а</w:t>
            </w:r>
          </w:p>
          <w:p w:rsidR="00513A54" w:rsidRDefault="00513A54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– а</w:t>
            </w:r>
          </w:p>
          <w:p w:rsidR="00513A54" w:rsidRDefault="00513A54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–б</w:t>
            </w:r>
          </w:p>
          <w:p w:rsidR="00513A54" w:rsidRDefault="00513A54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-в</w:t>
            </w:r>
          </w:p>
        </w:tc>
        <w:tc>
          <w:tcPr>
            <w:tcW w:w="2303" w:type="dxa"/>
          </w:tcPr>
          <w:p w:rsidR="00FF36DA" w:rsidRDefault="00513A54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 признаков, выбор наиболее эффективных способов решения задачи в зависимости от конкретных условий.</w:t>
            </w:r>
          </w:p>
        </w:tc>
      </w:tr>
    </w:tbl>
    <w:p w:rsidR="001F3CEA" w:rsidRDefault="00192E93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Выбор наиболее эффективных способов решения задач в зависимости от конкретных условий.</w:t>
      </w:r>
    </w:p>
    <w:tbl>
      <w:tblPr>
        <w:tblStyle w:val="a3"/>
        <w:tblW w:w="10314" w:type="dxa"/>
        <w:tblLook w:val="04A0"/>
      </w:tblPr>
      <w:tblGrid>
        <w:gridCol w:w="675"/>
        <w:gridCol w:w="3828"/>
        <w:gridCol w:w="3508"/>
        <w:gridCol w:w="2303"/>
      </w:tblGrid>
      <w:tr w:rsidR="00B24DF5" w:rsidTr="00B24DF5">
        <w:tc>
          <w:tcPr>
            <w:tcW w:w="675" w:type="dxa"/>
          </w:tcPr>
          <w:p w:rsidR="00B24DF5" w:rsidRDefault="00B24DF5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508" w:type="dxa"/>
          </w:tcPr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303" w:type="dxa"/>
          </w:tcPr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B24DF5" w:rsidTr="00B24DF5">
        <w:tc>
          <w:tcPr>
            <w:tcW w:w="675" w:type="dxa"/>
          </w:tcPr>
          <w:p w:rsidR="00B24DF5" w:rsidRDefault="00B24DF5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Составить сравнение по теме «Линейные и квадратные уравнения». </w:t>
            </w:r>
          </w:p>
        </w:tc>
        <w:tc>
          <w:tcPr>
            <w:tcW w:w="3508" w:type="dxa"/>
          </w:tcPr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Сравнивая линейное уравнение с квадратным, можно сказать, что левая их часть является многочленом;</w:t>
            </w:r>
          </w:p>
          <w:p w:rsidR="00B24DF5" w:rsidRDefault="00B24DF5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Кроме линейного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уравнения, еще и квадратное является целым алгебраическим уравнением. И т. </w:t>
            </w:r>
            <w:r w:rsidR="00134BFA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</w:tc>
        <w:tc>
          <w:tcPr>
            <w:tcW w:w="2303" w:type="dxa"/>
          </w:tcPr>
          <w:p w:rsidR="00B24DF5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Осознанное и произвольное построение речевого высказывания, анализ, выбор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оснований, построение логической цепи рассуждений.</w:t>
            </w:r>
          </w:p>
        </w:tc>
      </w:tr>
      <w:tr w:rsidR="00134BFA" w:rsidTr="00B24DF5">
        <w:tc>
          <w:tcPr>
            <w:tcW w:w="675" w:type="dxa"/>
          </w:tcPr>
          <w:p w:rsidR="00134BFA" w:rsidRDefault="00134BF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134BFA" w:rsidRDefault="00134BF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BFA" w:rsidRDefault="00134BF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BFA" w:rsidRDefault="00134BFA" w:rsidP="008A12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134BFA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Обоснуйте правильность следующего сравнения:</w:t>
            </w:r>
          </w:p>
          <w:p w:rsidR="00134BFA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линейное уравнение, так и квадратное уравнение может не иметь корней.</w:t>
            </w:r>
          </w:p>
        </w:tc>
        <w:tc>
          <w:tcPr>
            <w:tcW w:w="3508" w:type="dxa"/>
          </w:tcPr>
          <w:p w:rsidR="00134BFA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Привести примеры таких уравнений, например, </w:t>
            </w:r>
          </w:p>
          <w:p w:rsidR="00134BFA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x2=-9;  6x – 4 =6x. </w:t>
            </w:r>
          </w:p>
        </w:tc>
        <w:tc>
          <w:tcPr>
            <w:tcW w:w="2303" w:type="dxa"/>
          </w:tcPr>
          <w:p w:rsidR="00134BFA" w:rsidRDefault="00134BFA" w:rsidP="00FF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Анализ, выбор оснований построение логической цепи рассуждений.</w:t>
            </w:r>
          </w:p>
        </w:tc>
      </w:tr>
    </w:tbl>
    <w:p w:rsidR="00C91964" w:rsidRDefault="00192E93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1964" w:rsidRPr="00C91964" w:rsidRDefault="00C9196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F14" w:rsidRDefault="00322F1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4F0B2A">
        <w:rPr>
          <w:rFonts w:ascii="Times New Roman" w:hAnsi="Times New Roman" w:cs="Times New Roman"/>
          <w:b/>
          <w:sz w:val="28"/>
          <w:szCs w:val="28"/>
        </w:rPr>
        <w:t>Анализ объектов с целью выделения признаков (существенных, несущественных).</w:t>
      </w:r>
    </w:p>
    <w:tbl>
      <w:tblPr>
        <w:tblStyle w:val="a3"/>
        <w:tblW w:w="0" w:type="auto"/>
        <w:tblLook w:val="04A0"/>
      </w:tblPr>
      <w:tblGrid>
        <w:gridCol w:w="666"/>
        <w:gridCol w:w="3876"/>
        <w:gridCol w:w="3738"/>
        <w:gridCol w:w="2402"/>
      </w:tblGrid>
      <w:tr w:rsidR="00322F14" w:rsidTr="0024308E">
        <w:tc>
          <w:tcPr>
            <w:tcW w:w="675" w:type="dxa"/>
          </w:tcPr>
          <w:p w:rsidR="00322F14" w:rsidRDefault="00322F14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22F14" w:rsidRDefault="00322F14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322F14" w:rsidRDefault="00322F14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322F14" w:rsidRDefault="00322F14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322F14" w:rsidTr="0024308E">
        <w:tc>
          <w:tcPr>
            <w:tcW w:w="675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Определить, на основании какого признака выстроены ряды понятий:</w:t>
            </w:r>
          </w:p>
          <w:p w:rsid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y=(x-3)</w:t>
            </w:r>
            <w:r w:rsidRPr="00E377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y=(x+5)</w:t>
            </w:r>
            <w:r w:rsidRPr="00E377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E3771E" w:rsidRP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y=(x+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E377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828" w:type="dxa"/>
          </w:tcPr>
          <w:p w:rsidR="00322F14" w:rsidRPr="00E3771E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Сдвиг параболы по оси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вправо или влево</w:t>
            </w:r>
          </w:p>
        </w:tc>
        <w:tc>
          <w:tcPr>
            <w:tcW w:w="2210" w:type="dxa"/>
          </w:tcPr>
          <w:p w:rsidR="00322F14" w:rsidRDefault="00277654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под понятия, построение речевого высказывания.</w:t>
            </w:r>
          </w:p>
        </w:tc>
      </w:tr>
      <w:tr w:rsidR="00322F14" w:rsidTr="0024308E">
        <w:tc>
          <w:tcPr>
            <w:tcW w:w="675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Назвать признаки, на основании которых можно сравнить две любые квадратичные функции.</w:t>
            </w:r>
          </w:p>
        </w:tc>
        <w:tc>
          <w:tcPr>
            <w:tcW w:w="3828" w:type="dxa"/>
          </w:tcPr>
          <w:p w:rsidR="00322F14" w:rsidRDefault="00E3771E" w:rsidP="00E37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величине коэффициента а, по наличию свободного члена.</w:t>
            </w:r>
          </w:p>
        </w:tc>
        <w:tc>
          <w:tcPr>
            <w:tcW w:w="2210" w:type="dxa"/>
          </w:tcPr>
          <w:p w:rsidR="00322F14" w:rsidRDefault="00277654" w:rsidP="002776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под понятие.</w:t>
            </w:r>
          </w:p>
        </w:tc>
      </w:tr>
      <w:tr w:rsidR="00322F14" w:rsidTr="0024308E">
        <w:tc>
          <w:tcPr>
            <w:tcW w:w="675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22F14" w:rsidRDefault="00E3771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Определить, на основании какого признака выстроены ряды понятий</w:t>
            </w:r>
            <w:r w:rsidR="004277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277FE" w:rsidRPr="004277FE" w:rsidRDefault="004277FE" w:rsidP="004277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=2Х+3,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y=2X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+3, y=2X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</w:t>
            </w:r>
          </w:p>
        </w:tc>
        <w:tc>
          <w:tcPr>
            <w:tcW w:w="3828" w:type="dxa"/>
          </w:tcPr>
          <w:p w:rsidR="00322F14" w:rsidRDefault="004277F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Возрастание степени переменной.</w:t>
            </w:r>
          </w:p>
        </w:tc>
        <w:tc>
          <w:tcPr>
            <w:tcW w:w="2210" w:type="dxa"/>
          </w:tcPr>
          <w:p w:rsidR="00322F14" w:rsidRDefault="00277654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Синтез как составление целого из частей. Умение структурировать знания.</w:t>
            </w:r>
          </w:p>
        </w:tc>
      </w:tr>
    </w:tbl>
    <w:p w:rsidR="008A12FE" w:rsidRDefault="004F0B2A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Синтез как составление целого из частей.</w:t>
      </w:r>
    </w:p>
    <w:p w:rsidR="00277654" w:rsidRDefault="0027765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654" w:rsidRDefault="0027765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0"/>
        <w:gridCol w:w="3712"/>
        <w:gridCol w:w="3918"/>
        <w:gridCol w:w="2402"/>
      </w:tblGrid>
      <w:tr w:rsidR="004F0B2A" w:rsidTr="004277FE">
        <w:tc>
          <w:tcPr>
            <w:tcW w:w="675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4111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1927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4F0B2A" w:rsidTr="004277FE">
        <w:tc>
          <w:tcPr>
            <w:tcW w:w="675" w:type="dxa"/>
          </w:tcPr>
          <w:p w:rsidR="004F0B2A" w:rsidRDefault="004277F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F0B2A" w:rsidRDefault="004277F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 алгоритм решения квадратного уравнения 2х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+3х+1=0. </w:t>
            </w:r>
          </w:p>
        </w:tc>
        <w:tc>
          <w:tcPr>
            <w:tcW w:w="4111" w:type="dxa"/>
          </w:tcPr>
          <w:p w:rsidR="004F0B2A" w:rsidRDefault="004277F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 решении квадратного уравнения целесообразно поступать следующим образом:</w:t>
            </w:r>
          </w:p>
          <w:p w:rsidR="004277FE" w:rsidRPr="004277FE" w:rsidRDefault="004277FE" w:rsidP="004277F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Вычислить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дискриминант и сравнить его с нулем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27765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>=9-4*2*1=1&gt;0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4277FE" w:rsidRDefault="004277FE" w:rsidP="004277F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&gt;0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 то воспользоваться формулой корней, 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4277FE">
              <w:rPr>
                <w:rFonts w:ascii="Times New Roman" w:hAnsi="Times New Roman" w:cs="Times New Roman"/>
                <w:b/>
                <w:sz w:val="28"/>
                <w:szCs w:val="28"/>
              </w:rPr>
              <w:t>&lt;0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то записать, что корней нет.</w:t>
            </w:r>
          </w:p>
          <w:p w:rsidR="004277FE" w:rsidRPr="004277FE" w:rsidRDefault="004277FE" w:rsidP="004277FE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4F0B2A" w:rsidRDefault="00277654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Анализ объектов с целью выделения признаков; умение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структурировать знания.</w:t>
            </w:r>
          </w:p>
        </w:tc>
      </w:tr>
      <w:tr w:rsidR="004F0B2A" w:rsidTr="004277FE">
        <w:tc>
          <w:tcPr>
            <w:tcW w:w="675" w:type="dxa"/>
          </w:tcPr>
          <w:p w:rsidR="004F0B2A" w:rsidRDefault="004277FE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4F0B2A" w:rsidRDefault="004277FE" w:rsidP="004277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Раскрыть объем понятия «квадратные уравнения»</w:t>
            </w:r>
          </w:p>
        </w:tc>
        <w:tc>
          <w:tcPr>
            <w:tcW w:w="4111" w:type="dxa"/>
          </w:tcPr>
          <w:p w:rsidR="004F0B2A" w:rsidRDefault="001F7108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group id="_x0000_s1032" style="position:absolute;left:0;text-align:left;margin-left:-4.2pt;margin-top:13.3pt;width:189.3pt;height:68.4pt;z-index:251663360;mso-position-horizontal-relative:text;mso-position-vertical-relative:text" coordorigin="4998,996" coordsize="3786,1368">
                  <v:group id="_x0000_s1028" style="position:absolute;left:6210;top:996;width:1668;height:456" coordorigin="6348,13068" coordsize="1668,456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6" type="#_x0000_t32" style="position:absolute;left:6348;top:13068;width:876;height:456;flip:x" o:connectortype="straight">
                      <v:stroke endarrow="block"/>
                    </v:shape>
                    <v:shape id="_x0000_s1027" type="#_x0000_t32" style="position:absolute;left:7224;top:13068;width:792;height:456" o:connectortype="straight">
                      <v:stroke endarrow="block"/>
                    </v:shape>
                  </v:group>
                  <v:rect id="_x0000_s1029" style="position:absolute;left:4998;top:1560;width:1968;height:804">
                    <v:textbox style="mso-next-textbox:#_x0000_s1029">
                      <w:txbxContent>
                        <w:p w:rsidR="001F3CEA" w:rsidRDefault="001F3CEA" w:rsidP="00E4155E">
                          <w:pPr>
                            <w:jc w:val="center"/>
                          </w:pPr>
                          <w:r>
                            <w:t>Полные уравнения</w:t>
                          </w:r>
                        </w:p>
                      </w:txbxContent>
                    </v:textbox>
                  </v:rect>
                  <v:rect id="_x0000_s1030" style="position:absolute;left:6966;top:1560;width:1818;height:804">
                    <v:textbox style="mso-next-textbox:#_x0000_s1030">
                      <w:txbxContent>
                        <w:p w:rsidR="001F3CEA" w:rsidRDefault="001F3CEA" w:rsidP="00E4155E">
                          <w:pPr>
                            <w:jc w:val="center"/>
                          </w:pPr>
                          <w:r>
                            <w:t>неполные уравнения</w:t>
                          </w:r>
                        </w:p>
                      </w:txbxContent>
                    </v:textbox>
                  </v:rect>
                </v:group>
              </w:pict>
            </w:r>
            <w:r w:rsidR="00E4155E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Квадратные уравнения</w:t>
            </w:r>
          </w:p>
          <w:p w:rsidR="00E4155E" w:rsidRDefault="00E4155E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55E" w:rsidRDefault="00E4155E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55E" w:rsidRDefault="00E4155E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55E" w:rsidRP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ax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2+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bx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=0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ax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=0</w:t>
            </w:r>
          </w:p>
          <w:p w:rsidR="00E4155E" w:rsidRP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≠0, 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bc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числа)  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=0)</w:t>
            </w:r>
          </w:p>
          <w:p w:rsidR="00E4155E" w:rsidRP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ax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=0</w:t>
            </w:r>
          </w:p>
          <w:p w:rsid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</w:rPr>
              <w:t>=0)</w:t>
            </w:r>
          </w:p>
          <w:p w:rsid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3. ax</w:t>
            </w:r>
            <w:r w:rsidRPr="00E4155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=0</w:t>
            </w:r>
          </w:p>
          <w:p w:rsidR="00E4155E" w:rsidRPr="00E4155E" w:rsidRDefault="00E4155E" w:rsidP="00E4155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(b,c=0)</w:t>
            </w:r>
          </w:p>
          <w:p w:rsidR="00E4155E" w:rsidRPr="00E4155E" w:rsidRDefault="00E4155E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4155E" w:rsidRDefault="00E4155E" w:rsidP="00E4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4F0B2A" w:rsidRDefault="00277654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Умение структурировать знания.</w:t>
            </w:r>
            <w:r w:rsidR="00F86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объектов с целью выделения признаков.</w:t>
            </w:r>
          </w:p>
        </w:tc>
      </w:tr>
    </w:tbl>
    <w:p w:rsidR="004F0B2A" w:rsidRDefault="00723C84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4155E">
        <w:rPr>
          <w:rFonts w:ascii="Times New Roman" w:hAnsi="Times New Roman" w:cs="Times New Roman"/>
          <w:b/>
          <w:sz w:val="28"/>
          <w:szCs w:val="28"/>
        </w:rPr>
        <w:t>Выбор оснований и критериев для сравнения, сериации, классификации объектов.</w:t>
      </w:r>
    </w:p>
    <w:tbl>
      <w:tblPr>
        <w:tblStyle w:val="a3"/>
        <w:tblW w:w="0" w:type="auto"/>
        <w:tblLook w:val="04A0"/>
      </w:tblPr>
      <w:tblGrid>
        <w:gridCol w:w="665"/>
        <w:gridCol w:w="3884"/>
        <w:gridCol w:w="3731"/>
        <w:gridCol w:w="2402"/>
      </w:tblGrid>
      <w:tr w:rsidR="00E4155E" w:rsidTr="001F3CEA">
        <w:tc>
          <w:tcPr>
            <w:tcW w:w="675" w:type="dxa"/>
          </w:tcPr>
          <w:p w:rsidR="00E4155E" w:rsidRDefault="00E4155E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4155E" w:rsidRDefault="00E4155E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E4155E" w:rsidRDefault="00E4155E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E4155E" w:rsidRDefault="00E4155E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E4155E" w:rsidTr="001F3CEA">
        <w:tc>
          <w:tcPr>
            <w:tcW w:w="675" w:type="dxa"/>
          </w:tcPr>
          <w:p w:rsidR="00E4155E" w:rsidRDefault="00DC011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155E" w:rsidRDefault="00DC011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Найти основание деления понятия уравнение:</w:t>
            </w:r>
          </w:p>
          <w:p w:rsidR="00DC0119" w:rsidRDefault="00DC011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равносильные и неравносильные;</w:t>
            </w:r>
          </w:p>
          <w:p w:rsidR="00DC0119" w:rsidRDefault="00DC011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с одной переменной и несколькими переменными.</w:t>
            </w:r>
          </w:p>
        </w:tc>
        <w:tc>
          <w:tcPr>
            <w:tcW w:w="3828" w:type="dxa"/>
          </w:tcPr>
          <w:p w:rsidR="00F92F95" w:rsidRDefault="00DC011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="00F86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количеству </w:t>
            </w:r>
            <w:r w:rsidR="00F92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переменных;</w:t>
            </w:r>
          </w:p>
          <w:p w:rsidR="00E4155E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По количеству неизвестных.</w:t>
            </w:r>
            <w:r w:rsidR="00DC0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E4155E" w:rsidRDefault="00F8627B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под понятие. Умение структурировать знания.</w:t>
            </w:r>
          </w:p>
        </w:tc>
      </w:tr>
      <w:tr w:rsidR="00E4155E" w:rsidTr="001F3CEA">
        <w:tc>
          <w:tcPr>
            <w:tcW w:w="675" w:type="dxa"/>
          </w:tcPr>
          <w:p w:rsidR="00E4155E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155E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Установить соответствие между основанием деления и видами деления:</w:t>
            </w:r>
          </w:p>
          <w:p w:rsidR="00F92F95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прохождение параболы через начало координат;</w:t>
            </w:r>
          </w:p>
          <w:p w:rsidR="00F92F95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ветви параболы направлены вверх;</w:t>
            </w:r>
          </w:p>
          <w:p w:rsidR="00F92F95" w:rsidRDefault="00F92F95" w:rsidP="00F92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в) ветви параболы направлены вниз.</w:t>
            </w:r>
          </w:p>
          <w:p w:rsidR="00F92F95" w:rsidRPr="00F92F95" w:rsidRDefault="00F92F95" w:rsidP="00F92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=-8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  <w:p w:rsidR="00F92F95" w:rsidRPr="00F92F95" w:rsidRDefault="00F92F95" w:rsidP="00F92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  <w:p w:rsidR="00F92F95" w:rsidRPr="00F92F95" w:rsidRDefault="00F92F95" w:rsidP="00F92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=7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+8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</w:rPr>
              <w:t>+5</w:t>
            </w:r>
          </w:p>
          <w:p w:rsidR="00F92F95" w:rsidRPr="00F92F95" w:rsidRDefault="00F92F95" w:rsidP="00F92F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y=4x+5+x</w:t>
            </w:r>
            <w:r w:rsidRPr="00F92F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  <w:p w:rsidR="00F92F95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E4155E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– Б)</w:t>
            </w:r>
          </w:p>
          <w:p w:rsidR="00F92F95" w:rsidRDefault="00F92F9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60640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40F">
              <w:rPr>
                <w:rFonts w:ascii="Times New Roman" w:hAnsi="Times New Roman" w:cs="Times New Roman"/>
                <w:b/>
                <w:sz w:val="28"/>
                <w:szCs w:val="28"/>
              </w:rPr>
              <w:t>В) и Г)</w:t>
            </w:r>
          </w:p>
          <w:p w:rsidR="0060640F" w:rsidRPr="00F92F95" w:rsidRDefault="0060640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– А)</w:t>
            </w:r>
          </w:p>
        </w:tc>
        <w:tc>
          <w:tcPr>
            <w:tcW w:w="2210" w:type="dxa"/>
          </w:tcPr>
          <w:p w:rsidR="00E4155E" w:rsidRDefault="00F8627B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Умение структурировать знания. Анализ объектов с целью выделения признаков.</w:t>
            </w:r>
          </w:p>
        </w:tc>
      </w:tr>
      <w:tr w:rsidR="00E4155E" w:rsidTr="001F3CEA">
        <w:tc>
          <w:tcPr>
            <w:tcW w:w="675" w:type="dxa"/>
          </w:tcPr>
          <w:p w:rsidR="00E4155E" w:rsidRDefault="0060640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E4155E" w:rsidRDefault="0060640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Найти лишнее понятие, указав основание деления:</w:t>
            </w:r>
          </w:p>
          <w:p w:rsidR="0060640F" w:rsidRPr="0060640F" w:rsidRDefault="0060640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+6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</w:p>
          <w:p w:rsidR="0060640F" w:rsidRDefault="0060640F" w:rsidP="006064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</w:p>
          <w:p w:rsidR="0060640F" w:rsidRPr="0060640F" w:rsidRDefault="0060640F" w:rsidP="006064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+6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60640F">
              <w:rPr>
                <w:rFonts w:ascii="Times New Roman" w:hAnsi="Times New Roman" w:cs="Times New Roman"/>
                <w:b/>
                <w:sz w:val="28"/>
                <w:szCs w:val="28"/>
              </w:rPr>
              <w:t>+2</w:t>
            </w:r>
          </w:p>
        </w:tc>
        <w:tc>
          <w:tcPr>
            <w:tcW w:w="3828" w:type="dxa"/>
          </w:tcPr>
          <w:p w:rsidR="00E4155E" w:rsidRDefault="0060640F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Лишнее В) по значению коэффициента а, ветви параболы направлены вниз</w:t>
            </w:r>
            <w:r w:rsidR="006C2599">
              <w:rPr>
                <w:rFonts w:ascii="Times New Roman" w:hAnsi="Times New Roman" w:cs="Times New Roman"/>
                <w:b/>
                <w:sz w:val="28"/>
                <w:szCs w:val="28"/>
              </w:rPr>
              <w:t>, А) и Б) вверх</w:t>
            </w:r>
          </w:p>
        </w:tc>
        <w:tc>
          <w:tcPr>
            <w:tcW w:w="2210" w:type="dxa"/>
          </w:tcPr>
          <w:p w:rsidR="00E4155E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под понятие.</w:t>
            </w:r>
          </w:p>
        </w:tc>
      </w:tr>
    </w:tbl>
    <w:p w:rsidR="00E4155E" w:rsidRDefault="006C2599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Подведение под понятие, выведение следствий.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3828"/>
        <w:gridCol w:w="2210"/>
      </w:tblGrid>
      <w:tr w:rsidR="006C2599" w:rsidTr="001F3CEA">
        <w:tc>
          <w:tcPr>
            <w:tcW w:w="675" w:type="dxa"/>
          </w:tcPr>
          <w:p w:rsidR="006C2599" w:rsidRDefault="006C2599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C2599" w:rsidRDefault="006C2599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6C2599" w:rsidRDefault="006C2599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6C2599" w:rsidRDefault="006C2599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6C2599" w:rsidTr="001F3CEA">
        <w:tc>
          <w:tcPr>
            <w:tcW w:w="675" w:type="dxa"/>
          </w:tcPr>
          <w:p w:rsidR="006C2599" w:rsidRDefault="006C259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C2599" w:rsidRDefault="006C2599" w:rsidP="006C2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Восстановить пропущенные элементы в определениях понятий:</w:t>
            </w:r>
          </w:p>
          <w:p w:rsidR="006C2599" w:rsidRDefault="006C2599" w:rsidP="006C2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квадратным уравнением называется уравнение … , где а, в, с - …, а… 0, х – неизвестное;</w:t>
            </w:r>
          </w:p>
          <w:p w:rsidR="006C2599" w:rsidRPr="006C2599" w:rsidRDefault="006C2599" w:rsidP="006C2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Б)Квадратное уравнение ах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+вх+с=0 называется неполным, если … равен 0.</w:t>
            </w:r>
          </w:p>
        </w:tc>
        <w:tc>
          <w:tcPr>
            <w:tcW w:w="3828" w:type="dxa"/>
          </w:tcPr>
          <w:p w:rsidR="006C2599" w:rsidRDefault="006C2599" w:rsidP="006C2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квадратным уравнением называется уравнение 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="00F1312D"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>+вх+с=0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где а, в, с 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>числа, а≠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 х – неизвестное;</w:t>
            </w:r>
          </w:p>
          <w:p w:rsidR="006C2599" w:rsidRDefault="006C2599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Квадратное уравнение ах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+в</w:t>
            </w:r>
            <w:r w:rsidR="00F1312D">
              <w:rPr>
                <w:rFonts w:ascii="Times New Roman" w:hAnsi="Times New Roman" w:cs="Times New Roman"/>
                <w:b/>
                <w:sz w:val="28"/>
                <w:szCs w:val="28"/>
              </w:rPr>
              <w:t>х+с=0 называется неполным, если а=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210" w:type="dxa"/>
          </w:tcPr>
          <w:p w:rsidR="006C2599" w:rsidRDefault="00D41B07" w:rsidP="00D41B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Строить речевое высказывание в устной или письменной форме. Синтез.</w:t>
            </w:r>
          </w:p>
        </w:tc>
      </w:tr>
      <w:tr w:rsidR="006C2599" w:rsidTr="001F3CEA">
        <w:tc>
          <w:tcPr>
            <w:tcW w:w="675" w:type="dxa"/>
          </w:tcPr>
          <w:p w:rsidR="006C2599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1312D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перечисленных уравнений выбрать те, которые являются квадратными:</w:t>
            </w:r>
          </w:p>
          <w:p w:rsidR="00F1312D" w:rsidRDefault="00F1312D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3х-4=6х;</w:t>
            </w:r>
          </w:p>
          <w:p w:rsidR="00F1312D" w:rsidRDefault="00F1312D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6х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=0;</w:t>
            </w:r>
          </w:p>
          <w:p w:rsidR="006C2599" w:rsidRDefault="00F1312D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 2+5х=х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312D" w:rsidRDefault="00F1312D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 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-3х</w:t>
            </w:r>
            <w:r w:rsidRPr="00F1312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=2</w:t>
            </w:r>
          </w:p>
        </w:tc>
        <w:tc>
          <w:tcPr>
            <w:tcW w:w="3828" w:type="dxa"/>
          </w:tcPr>
          <w:p w:rsidR="006C2599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и В)</w:t>
            </w:r>
          </w:p>
        </w:tc>
        <w:tc>
          <w:tcPr>
            <w:tcW w:w="2210" w:type="dxa"/>
          </w:tcPr>
          <w:p w:rsidR="006C2599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объектов с целью выделения признаков. </w:t>
            </w:r>
          </w:p>
        </w:tc>
      </w:tr>
      <w:tr w:rsidR="006C2599" w:rsidTr="001F3CEA">
        <w:tc>
          <w:tcPr>
            <w:tcW w:w="675" w:type="dxa"/>
          </w:tcPr>
          <w:p w:rsidR="006C2599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6C2599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Выбрать из перечисленных понятий только те, которые относятся к квадратным уравнениям: функция, дискриминант, корень квадратный, гипотенуза, коэффициент.  </w:t>
            </w:r>
          </w:p>
          <w:p w:rsidR="00F1312D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F1312D" w:rsidRDefault="00F1312D" w:rsidP="00F1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дискриминант, корень квадратный, коэффициент.  </w:t>
            </w:r>
          </w:p>
          <w:p w:rsidR="006C2599" w:rsidRDefault="006C2599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6C2599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 признаков.</w:t>
            </w:r>
          </w:p>
        </w:tc>
      </w:tr>
    </w:tbl>
    <w:p w:rsidR="006C2599" w:rsidRDefault="00F1312D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Установление причинно – следственных связей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3828"/>
        <w:gridCol w:w="2210"/>
      </w:tblGrid>
      <w:tr w:rsidR="00F1312D" w:rsidTr="001F3CEA">
        <w:tc>
          <w:tcPr>
            <w:tcW w:w="675" w:type="dxa"/>
          </w:tcPr>
          <w:p w:rsidR="00F1312D" w:rsidRDefault="00F1312D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1312D" w:rsidRDefault="00F1312D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F1312D" w:rsidRDefault="00F1312D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F1312D" w:rsidRDefault="00F1312D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F1312D" w:rsidTr="001F3CEA">
        <w:tc>
          <w:tcPr>
            <w:tcW w:w="675" w:type="dxa"/>
          </w:tcPr>
          <w:p w:rsidR="00F1312D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1312D" w:rsidRDefault="00F1312D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карточки № 3 сравнить линейные и квадратные уравнения.</w:t>
            </w:r>
          </w:p>
        </w:tc>
        <w:tc>
          <w:tcPr>
            <w:tcW w:w="3828" w:type="dxa"/>
          </w:tcPr>
          <w:p w:rsidR="00F1312D" w:rsidRDefault="00F1312D" w:rsidP="004466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6BA">
              <w:rPr>
                <w:rFonts w:ascii="Times New Roman" w:hAnsi="Times New Roman" w:cs="Times New Roman"/>
                <w:b/>
                <w:sz w:val="28"/>
                <w:szCs w:val="28"/>
              </w:rPr>
              <w:t>Как линейное уравнение, так и квадратное уравнение может не иметь корней (общий признак)</w:t>
            </w:r>
            <w:r w:rsidR="004466B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4466BA" w:rsidRDefault="004466BA" w:rsidP="004466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Кроме линейного уравнения, еще и квадратное уравнение является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алгебраическим уравнением (общий признак);</w:t>
            </w:r>
          </w:p>
          <w:p w:rsidR="004466BA" w:rsidRPr="004466BA" w:rsidRDefault="004466BA" w:rsidP="004466B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Так же, как и линейное уравнение, квадратное уравнение может содержать буквы и числа.</w:t>
            </w:r>
          </w:p>
        </w:tc>
        <w:tc>
          <w:tcPr>
            <w:tcW w:w="2210" w:type="dxa"/>
          </w:tcPr>
          <w:p w:rsidR="00F1312D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Развивать умение сравнивать понятия, выделять у них общее. Строить речевое высказывание в устной или письменной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форме.</w:t>
            </w:r>
          </w:p>
        </w:tc>
      </w:tr>
    </w:tbl>
    <w:p w:rsidR="00F1312D" w:rsidRDefault="004466BA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2.6. Построение логической цепи рассуждений.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3828"/>
        <w:gridCol w:w="2210"/>
      </w:tblGrid>
      <w:tr w:rsidR="004466BA" w:rsidTr="001F3CEA">
        <w:tc>
          <w:tcPr>
            <w:tcW w:w="675" w:type="dxa"/>
          </w:tcPr>
          <w:p w:rsidR="004466BA" w:rsidRDefault="004466BA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466BA" w:rsidRDefault="004466BA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4466BA" w:rsidRDefault="004466BA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4466BA" w:rsidRDefault="004466BA" w:rsidP="001F3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4466BA" w:rsidTr="001F3CEA">
        <w:tc>
          <w:tcPr>
            <w:tcW w:w="675" w:type="dxa"/>
          </w:tcPr>
          <w:p w:rsidR="004466BA" w:rsidRDefault="004466B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466BA" w:rsidRDefault="004466B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Восстановить пропущенные посылки в умозаключении:</w:t>
            </w:r>
          </w:p>
          <w:p w:rsidR="004466BA" w:rsidRDefault="004466B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3х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+2х+5=0 имеет наивысшую степень известного, равную 2. </w:t>
            </w:r>
          </w:p>
          <w:p w:rsidR="004466BA" w:rsidRDefault="004466BA" w:rsidP="004466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+3х+4=0 имеет наивысшую степень известного, равную 2. </w:t>
            </w:r>
          </w:p>
          <w:p w:rsidR="004466BA" w:rsidRDefault="004466BA" w:rsidP="004466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Уравнение 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-2х+5=0 имеет наивысшую степень известного, равную 2. </w:t>
            </w:r>
          </w:p>
          <w:p w:rsidR="004466BA" w:rsidRDefault="00B06E08" w:rsidP="004466B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="00446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66BA" w:rsidRDefault="004466BA" w:rsidP="004466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квадратные уравнени</w:t>
            </w:r>
            <w:r w:rsidR="00B06E0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имеют высшую степень неизвестного, равную 2</w:t>
            </w:r>
          </w:p>
          <w:p w:rsidR="004466BA" w:rsidRDefault="004466BA" w:rsidP="004466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6BA" w:rsidRDefault="004466B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4466BA" w:rsidRDefault="004466BA" w:rsidP="00B06E0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</w:t>
            </w:r>
            <w:r w:rsidR="00B06E0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+2х+5=0, 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+3х+4=0, х</w:t>
            </w:r>
            <w:r w:rsidRPr="004466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-2х+5=0 – квадратные </w:t>
            </w:r>
          </w:p>
        </w:tc>
        <w:tc>
          <w:tcPr>
            <w:tcW w:w="2210" w:type="dxa"/>
          </w:tcPr>
          <w:p w:rsidR="004466BA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выделения, синтез как составление целого из частей.</w:t>
            </w:r>
          </w:p>
        </w:tc>
      </w:tr>
      <w:tr w:rsidR="004466BA" w:rsidTr="001F3CEA">
        <w:tc>
          <w:tcPr>
            <w:tcW w:w="675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Сделать вывод из логической цепи рассуждений: </w:t>
            </w:r>
          </w:p>
          <w:p w:rsidR="004E458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квадратичные трехчлены – многочлены. </w:t>
            </w:r>
          </w:p>
          <w:p w:rsidR="004E458A" w:rsidRDefault="004E458A" w:rsidP="004E458A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 один многочлен не является функцией.</w:t>
            </w:r>
          </w:p>
          <w:p w:rsidR="004E458A" w:rsidRDefault="004E458A" w:rsidP="004E4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</w:p>
        </w:tc>
        <w:tc>
          <w:tcPr>
            <w:tcW w:w="3828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 одна функция не является квадратным трехчленом.</w:t>
            </w:r>
          </w:p>
        </w:tc>
        <w:tc>
          <w:tcPr>
            <w:tcW w:w="2210" w:type="dxa"/>
          </w:tcPr>
          <w:p w:rsidR="004466BA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выделения, синтез как составление целого из частей.</w:t>
            </w:r>
          </w:p>
        </w:tc>
      </w:tr>
      <w:tr w:rsidR="004466BA" w:rsidTr="001F3CEA">
        <w:tc>
          <w:tcPr>
            <w:tcW w:w="675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Ответить на вопрос – суждение в форме умозаключения: </w:t>
            </w:r>
          </w:p>
          <w:p w:rsidR="004E458A" w:rsidRPr="004E458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доказать,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4E458A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3х</w:t>
            </w:r>
            <w:r w:rsidRPr="004E458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 является квадратичной функцией.</w:t>
            </w:r>
          </w:p>
        </w:tc>
        <w:tc>
          <w:tcPr>
            <w:tcW w:w="3828" w:type="dxa"/>
          </w:tcPr>
          <w:p w:rsidR="004466B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Функция, наивысший коэффициент которой равен 2, является квадратичной.</w:t>
            </w:r>
          </w:p>
        </w:tc>
        <w:tc>
          <w:tcPr>
            <w:tcW w:w="2210" w:type="dxa"/>
          </w:tcPr>
          <w:p w:rsidR="004466BA" w:rsidRDefault="00D41B07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объектов с целью выделения, синтез как составление целого из частей.</w:t>
            </w:r>
          </w:p>
        </w:tc>
      </w:tr>
    </w:tbl>
    <w:p w:rsidR="004F0B2A" w:rsidRDefault="004F0B2A" w:rsidP="004F0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Задания на развитие действий постановки и решения проблем.</w:t>
      </w:r>
    </w:p>
    <w:p w:rsidR="004E458A" w:rsidRPr="004E458A" w:rsidRDefault="004E458A" w:rsidP="004E458A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Формулирование проблемы.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3828"/>
        <w:gridCol w:w="2210"/>
      </w:tblGrid>
      <w:tr w:rsidR="004F0B2A" w:rsidTr="0024308E">
        <w:tc>
          <w:tcPr>
            <w:tcW w:w="675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заданий</w:t>
            </w:r>
          </w:p>
        </w:tc>
        <w:tc>
          <w:tcPr>
            <w:tcW w:w="3828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2210" w:type="dxa"/>
          </w:tcPr>
          <w:p w:rsidR="004F0B2A" w:rsidRDefault="004F0B2A" w:rsidP="004F0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ПУУД</w:t>
            </w:r>
          </w:p>
        </w:tc>
      </w:tr>
      <w:tr w:rsidR="004F0B2A" w:rsidTr="0024308E">
        <w:tc>
          <w:tcPr>
            <w:tcW w:w="675" w:type="dxa"/>
          </w:tcPr>
          <w:p w:rsidR="004F0B2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4F0B2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Продолжить противоречие:</w:t>
            </w:r>
          </w:p>
          <w:p w:rsidR="004E458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Известно, что квадратное уравнение своей структуре имеет первый и второй коэффициенты, свободный член, хотя …</w:t>
            </w:r>
          </w:p>
        </w:tc>
        <w:tc>
          <w:tcPr>
            <w:tcW w:w="3828" w:type="dxa"/>
          </w:tcPr>
          <w:p w:rsidR="004F0B2A" w:rsidRDefault="004E458A" w:rsidP="004E4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Известно, что квадратное уравнение своей структуре имеет первый и второй коэффициенты, свободный член, хотя в уравнении 2х</w:t>
            </w:r>
            <w:r w:rsidRPr="004E458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+3х=0 свободного члена нет.</w:t>
            </w:r>
          </w:p>
        </w:tc>
        <w:tc>
          <w:tcPr>
            <w:tcW w:w="2210" w:type="dxa"/>
          </w:tcPr>
          <w:p w:rsidR="004F0B2A" w:rsidRDefault="005B4A6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Осознанное и произвольное построение речевого высказывания; анализ выбор оснований; построение логической цепи рассуждений. </w:t>
            </w:r>
          </w:p>
        </w:tc>
      </w:tr>
      <w:tr w:rsidR="004F0B2A" w:rsidTr="0024308E">
        <w:tc>
          <w:tcPr>
            <w:tcW w:w="675" w:type="dxa"/>
          </w:tcPr>
          <w:p w:rsidR="004F0B2A" w:rsidRPr="004E458A" w:rsidRDefault="004F0B2A" w:rsidP="004E458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0B2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Выявить противоречие с условием и решением задачи и предложить путь решения данного противоречия: в прямоугольном треугольнике один из катетов на 3 дм меньше гипотенузы, а другой – на 60 см меньше гипотенузы. Найти гипотенузу.</w:t>
            </w:r>
          </w:p>
        </w:tc>
        <w:tc>
          <w:tcPr>
            <w:tcW w:w="3828" w:type="dxa"/>
          </w:tcPr>
          <w:p w:rsidR="004F0B2A" w:rsidRDefault="004E458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задаче необходимо вычислить гипотенузу, а однако есть противоречие между </w:t>
            </w:r>
            <w:r w:rsidR="00A342FA">
              <w:rPr>
                <w:rFonts w:ascii="Times New Roman" w:hAnsi="Times New Roman" w:cs="Times New Roman"/>
                <w:b/>
                <w:sz w:val="28"/>
                <w:szCs w:val="28"/>
              </w:rPr>
              <w:t>тем, что длина одного катета выражена в см, а другого в дм. При решении противоречия необходимо перевести длины в одинаковые единицы измерения. А затем решить задачу.</w:t>
            </w:r>
          </w:p>
        </w:tc>
        <w:tc>
          <w:tcPr>
            <w:tcW w:w="2210" w:type="dxa"/>
          </w:tcPr>
          <w:p w:rsidR="004F0B2A" w:rsidRDefault="005B4A65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Осознанное и произвольное построение речевого высказывания; анализ выбор оснований; построение логической цепи рассуждений.</w:t>
            </w:r>
          </w:p>
        </w:tc>
      </w:tr>
      <w:tr w:rsidR="004F0B2A" w:rsidTr="0024308E">
        <w:tc>
          <w:tcPr>
            <w:tcW w:w="675" w:type="dxa"/>
          </w:tcPr>
          <w:p w:rsidR="004F0B2A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F0B2A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Сформулировать противоречия, в результате которых появились квадратные уравнения. </w:t>
            </w:r>
          </w:p>
        </w:tc>
        <w:tc>
          <w:tcPr>
            <w:tcW w:w="3828" w:type="dxa"/>
          </w:tcPr>
          <w:p w:rsidR="004F0B2A" w:rsidRDefault="00A342F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Более одного корня при решении уравнений. </w:t>
            </w:r>
          </w:p>
        </w:tc>
        <w:tc>
          <w:tcPr>
            <w:tcW w:w="2210" w:type="dxa"/>
          </w:tcPr>
          <w:p w:rsidR="004F0B2A" w:rsidRDefault="004F0B2A" w:rsidP="001F3C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0B2A" w:rsidRDefault="004F0B2A" w:rsidP="004F0B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B2A" w:rsidRPr="008A12FE" w:rsidRDefault="004F0B2A" w:rsidP="008A12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0B2A" w:rsidRPr="008A12FE" w:rsidSect="00983C0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5D" w:rsidRDefault="000A6C5D" w:rsidP="0072401D">
      <w:pPr>
        <w:spacing w:after="0" w:line="240" w:lineRule="auto"/>
      </w:pPr>
      <w:r>
        <w:separator/>
      </w:r>
    </w:p>
  </w:endnote>
  <w:endnote w:type="continuationSeparator" w:id="1">
    <w:p w:rsidR="000A6C5D" w:rsidRDefault="000A6C5D" w:rsidP="0072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5D" w:rsidRDefault="000A6C5D" w:rsidP="0072401D">
      <w:pPr>
        <w:spacing w:after="0" w:line="240" w:lineRule="auto"/>
      </w:pPr>
      <w:r>
        <w:separator/>
      </w:r>
    </w:p>
  </w:footnote>
  <w:footnote w:type="continuationSeparator" w:id="1">
    <w:p w:rsidR="000A6C5D" w:rsidRDefault="000A6C5D" w:rsidP="0072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1D" w:rsidRDefault="0072401D" w:rsidP="0072401D">
    <w:pPr>
      <w:pStyle w:val="a5"/>
      <w:tabs>
        <w:tab w:val="clear" w:pos="4677"/>
        <w:tab w:val="clear" w:pos="9355"/>
        <w:tab w:val="left" w:pos="61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7E3"/>
    <w:multiLevelType w:val="hybridMultilevel"/>
    <w:tmpl w:val="EA7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7F32"/>
    <w:multiLevelType w:val="hybridMultilevel"/>
    <w:tmpl w:val="47782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7F46DA"/>
    <w:multiLevelType w:val="hybridMultilevel"/>
    <w:tmpl w:val="90E63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EF9"/>
    <w:multiLevelType w:val="hybridMultilevel"/>
    <w:tmpl w:val="6BEE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4C560D"/>
    <w:multiLevelType w:val="multilevel"/>
    <w:tmpl w:val="F05A4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E684B85"/>
    <w:multiLevelType w:val="hybridMultilevel"/>
    <w:tmpl w:val="119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49"/>
    <w:rsid w:val="00030FA4"/>
    <w:rsid w:val="0003277C"/>
    <w:rsid w:val="00083F37"/>
    <w:rsid w:val="000A6C5D"/>
    <w:rsid w:val="001259DB"/>
    <w:rsid w:val="00134BFA"/>
    <w:rsid w:val="00192E93"/>
    <w:rsid w:val="001F3CEA"/>
    <w:rsid w:val="001F7108"/>
    <w:rsid w:val="0024308E"/>
    <w:rsid w:val="00277654"/>
    <w:rsid w:val="002A61C7"/>
    <w:rsid w:val="002D243C"/>
    <w:rsid w:val="002E1838"/>
    <w:rsid w:val="002F1464"/>
    <w:rsid w:val="00322F14"/>
    <w:rsid w:val="004277FE"/>
    <w:rsid w:val="004466BA"/>
    <w:rsid w:val="0049279F"/>
    <w:rsid w:val="004E458A"/>
    <w:rsid w:val="004F0B2A"/>
    <w:rsid w:val="00513A54"/>
    <w:rsid w:val="00581781"/>
    <w:rsid w:val="005B4A65"/>
    <w:rsid w:val="0060640F"/>
    <w:rsid w:val="00614549"/>
    <w:rsid w:val="006C2599"/>
    <w:rsid w:val="00723C84"/>
    <w:rsid w:val="0072401D"/>
    <w:rsid w:val="00750D8F"/>
    <w:rsid w:val="0083516A"/>
    <w:rsid w:val="00861131"/>
    <w:rsid w:val="008A12FE"/>
    <w:rsid w:val="00983C0B"/>
    <w:rsid w:val="00A171FF"/>
    <w:rsid w:val="00A342FA"/>
    <w:rsid w:val="00B06E08"/>
    <w:rsid w:val="00B24DF5"/>
    <w:rsid w:val="00C915C0"/>
    <w:rsid w:val="00C91964"/>
    <w:rsid w:val="00D32A4E"/>
    <w:rsid w:val="00D41B07"/>
    <w:rsid w:val="00DC0119"/>
    <w:rsid w:val="00DE212F"/>
    <w:rsid w:val="00DE6144"/>
    <w:rsid w:val="00E3771E"/>
    <w:rsid w:val="00E4155E"/>
    <w:rsid w:val="00F1312D"/>
    <w:rsid w:val="00F32E97"/>
    <w:rsid w:val="00F8627B"/>
    <w:rsid w:val="00F92F95"/>
    <w:rsid w:val="00FD3C51"/>
    <w:rsid w:val="00FF36DA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2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401D"/>
  </w:style>
  <w:style w:type="paragraph" w:styleId="a7">
    <w:name w:val="footer"/>
    <w:basedOn w:val="a"/>
    <w:link w:val="a8"/>
    <w:uiPriority w:val="99"/>
    <w:semiHidden/>
    <w:unhideWhenUsed/>
    <w:rsid w:val="0072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4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F36A-10E5-4933-BE53-B193312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glinkina</dc:creator>
  <cp:keywords/>
  <dc:description/>
  <cp:lastModifiedBy>Роман</cp:lastModifiedBy>
  <cp:revision>19</cp:revision>
  <dcterms:created xsi:type="dcterms:W3CDTF">2012-10-29T12:34:00Z</dcterms:created>
  <dcterms:modified xsi:type="dcterms:W3CDTF">2013-09-20T03:53:00Z</dcterms:modified>
</cp:coreProperties>
</file>