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AA" w:rsidRPr="003F60BD" w:rsidRDefault="003F60BD" w:rsidP="003F60B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3F60BD" w:rsidRPr="003F60BD" w:rsidRDefault="003F60BD" w:rsidP="003F60B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>создания Зала боевой и трудовой славы</w:t>
      </w:r>
    </w:p>
    <w:p w:rsidR="003F60BD" w:rsidRPr="003F60BD" w:rsidRDefault="003F60BD" w:rsidP="003F60B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>в М</w:t>
      </w:r>
      <w:r w:rsidR="00FB7B9E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>ОУ «Туринская средняя общеобразовательная школа-интернат»</w:t>
      </w:r>
    </w:p>
    <w:p w:rsidR="003F60BD" w:rsidRDefault="003F60BD" w:rsidP="003F60B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0BD">
        <w:rPr>
          <w:rFonts w:ascii="Times New Roman" w:hAnsi="Times New Roman" w:cs="Times New Roman"/>
          <w:b/>
          <w:color w:val="FF0000"/>
          <w:sz w:val="28"/>
          <w:szCs w:val="28"/>
        </w:rPr>
        <w:t>Эвенкийского муниципального района Красноярского края.</w:t>
      </w:r>
    </w:p>
    <w:p w:rsidR="003F60BD" w:rsidRDefault="003F60BD" w:rsidP="003F60B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3F60BD" w:rsidRDefault="003F60BD" w:rsidP="00BC1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0BD">
        <w:rPr>
          <w:rFonts w:ascii="Times New Roman" w:hAnsi="Times New Roman" w:cs="Times New Roman"/>
          <w:b/>
          <w:sz w:val="28"/>
          <w:szCs w:val="28"/>
        </w:rPr>
        <w:t>Информация об исполнителе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F60BD" w:rsidRDefault="003F60BD" w:rsidP="00BC10C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60BD">
        <w:rPr>
          <w:rFonts w:ascii="Times New Roman" w:hAnsi="Times New Roman" w:cs="Times New Roman"/>
          <w:sz w:val="28"/>
          <w:szCs w:val="28"/>
        </w:rPr>
        <w:t>Инициативная группа состоит из 12 человек.</w:t>
      </w:r>
      <w:r>
        <w:rPr>
          <w:rFonts w:ascii="Times New Roman" w:hAnsi="Times New Roman" w:cs="Times New Roman"/>
          <w:sz w:val="28"/>
          <w:szCs w:val="28"/>
        </w:rPr>
        <w:t xml:space="preserve"> В не</w:t>
      </w:r>
      <w:r w:rsidR="00FB7B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входят учитель истории и </w:t>
      </w:r>
      <w:r w:rsidR="007B5117">
        <w:rPr>
          <w:rFonts w:ascii="Times New Roman" w:hAnsi="Times New Roman" w:cs="Times New Roman"/>
          <w:sz w:val="28"/>
          <w:szCs w:val="28"/>
        </w:rPr>
        <w:t>партнерские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организации: Совет ветеранов, работники музея, архива, военного комиссариата.</w:t>
      </w:r>
    </w:p>
    <w:p w:rsidR="00BC10C3" w:rsidRDefault="00BC10C3" w:rsidP="00BC10C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60BD" w:rsidRDefault="003F60BD" w:rsidP="00BC1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0BD">
        <w:rPr>
          <w:rFonts w:ascii="Times New Roman" w:hAnsi="Times New Roman" w:cs="Times New Roman"/>
          <w:b/>
          <w:sz w:val="28"/>
          <w:szCs w:val="28"/>
        </w:rPr>
        <w:t>Описание проекта:</w:t>
      </w:r>
    </w:p>
    <w:p w:rsidR="003F60BD" w:rsidRDefault="0021355D" w:rsidP="00BC10C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355D">
        <w:rPr>
          <w:rFonts w:ascii="Times New Roman" w:hAnsi="Times New Roman" w:cs="Times New Roman"/>
          <w:sz w:val="28"/>
          <w:szCs w:val="28"/>
        </w:rPr>
        <w:t>«Учить и воспитывать от сердца к сердцу» - это ведущая идея проекта. Проект направлен, в процессе вовлечения учащихся, на создание школьного Зала боевой и трудовой славы с привлечением работников музея, архива, военкомата, Совета ветеранов.</w:t>
      </w:r>
    </w:p>
    <w:p w:rsidR="00BC10C3" w:rsidRDefault="00BC10C3" w:rsidP="00BC10C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355D" w:rsidRPr="0021355D" w:rsidRDefault="0021355D" w:rsidP="00BC1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5D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21355D" w:rsidRDefault="0021355D" w:rsidP="00BC10C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 интернат работает над проблемой «Обучение и воспитание учащихся Туринской средней общеобразовательной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введения национально-регионального компонента государственных образовательных стандартов» В связи с этим и было принято решение о создании в школе Зала боевой и трудовой славы.</w:t>
      </w:r>
    </w:p>
    <w:p w:rsidR="00BC10C3" w:rsidRDefault="00BC10C3" w:rsidP="00BC10C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355D" w:rsidRDefault="0021355D" w:rsidP="00BC10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5D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1355D" w:rsidRPr="00320E7C" w:rsidRDefault="0021355D" w:rsidP="00BC10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0E7C">
        <w:rPr>
          <w:rFonts w:ascii="Times New Roman" w:hAnsi="Times New Roman" w:cs="Times New Roman"/>
          <w:sz w:val="28"/>
          <w:szCs w:val="28"/>
        </w:rPr>
        <w:t xml:space="preserve">обеспечение согласованных действий учащихся и работников музея, архива, Совета ветеранов в создании совместных проектов по возрождению </w:t>
      </w:r>
      <w:r w:rsidR="00320E7C" w:rsidRPr="00320E7C">
        <w:rPr>
          <w:rFonts w:ascii="Times New Roman" w:hAnsi="Times New Roman" w:cs="Times New Roman"/>
          <w:sz w:val="28"/>
          <w:szCs w:val="28"/>
        </w:rPr>
        <w:t xml:space="preserve"> истории эвенкийского народа и сохранению эвенкийской культуры;</w:t>
      </w:r>
    </w:p>
    <w:p w:rsidR="00320E7C" w:rsidRPr="00320E7C" w:rsidRDefault="00320E7C" w:rsidP="00BC10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0E7C">
        <w:rPr>
          <w:rFonts w:ascii="Times New Roman" w:hAnsi="Times New Roman" w:cs="Times New Roman"/>
          <w:sz w:val="28"/>
          <w:szCs w:val="28"/>
        </w:rPr>
        <w:t xml:space="preserve">- формирование этнокультурной толерантной личности в </w:t>
      </w:r>
      <w:proofErr w:type="spellStart"/>
      <w:r w:rsidRPr="00320E7C">
        <w:rPr>
          <w:rFonts w:ascii="Times New Roman" w:hAnsi="Times New Roman" w:cs="Times New Roman"/>
          <w:sz w:val="28"/>
          <w:szCs w:val="28"/>
        </w:rPr>
        <w:t>политкультурном</w:t>
      </w:r>
      <w:proofErr w:type="spellEnd"/>
      <w:r w:rsidRPr="00320E7C">
        <w:rPr>
          <w:rFonts w:ascii="Times New Roman" w:hAnsi="Times New Roman" w:cs="Times New Roman"/>
          <w:sz w:val="28"/>
          <w:szCs w:val="28"/>
        </w:rPr>
        <w:t xml:space="preserve"> мире через сохранение национального языка и традиций народов, населяющих Эвенкию;</w:t>
      </w:r>
    </w:p>
    <w:p w:rsidR="00320E7C" w:rsidRDefault="00320E7C" w:rsidP="00BC10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0E7C">
        <w:rPr>
          <w:rFonts w:ascii="Times New Roman" w:hAnsi="Times New Roman" w:cs="Times New Roman"/>
          <w:sz w:val="28"/>
          <w:szCs w:val="28"/>
        </w:rPr>
        <w:t>- содействовать через проведение экскурсий, мероприятий воспитанию любви к своей школе, поселку, людям и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0E7C">
        <w:rPr>
          <w:rFonts w:ascii="Times New Roman" w:hAnsi="Times New Roman" w:cs="Times New Roman"/>
          <w:sz w:val="28"/>
          <w:szCs w:val="28"/>
        </w:rPr>
        <w:t>особствовать формированию уважительного отношения к национальным традициям малочисленных народов Севера.</w:t>
      </w:r>
    </w:p>
    <w:p w:rsidR="00BC10C3" w:rsidRDefault="00BC10C3" w:rsidP="00BC10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407">
        <w:rPr>
          <w:rFonts w:ascii="Times New Roman" w:hAnsi="Times New Roman" w:cs="Times New Roman"/>
          <w:b/>
          <w:sz w:val="28"/>
          <w:szCs w:val="28"/>
        </w:rPr>
        <w:t>5.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Зал боевой и трудовой славы, используя национально-региональный компонент региона;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спланировать работу Зала на 2010-2013 г.г.;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школьный музей.</w:t>
      </w:r>
    </w:p>
    <w:p w:rsidR="00BC10C3" w:rsidRDefault="00BC10C3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407">
        <w:rPr>
          <w:rFonts w:ascii="Times New Roman" w:hAnsi="Times New Roman" w:cs="Times New Roman"/>
          <w:b/>
          <w:sz w:val="28"/>
          <w:szCs w:val="28"/>
        </w:rPr>
        <w:t>6. 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2010-2013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0C3" w:rsidRDefault="00BC10C3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B9E" w:rsidRPr="00EF4407" w:rsidRDefault="00FB7B9E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07">
        <w:rPr>
          <w:rFonts w:ascii="Times New Roman" w:hAnsi="Times New Roman" w:cs="Times New Roman"/>
          <w:b/>
          <w:sz w:val="28"/>
          <w:szCs w:val="28"/>
        </w:rPr>
        <w:t xml:space="preserve">7. Где будет реализован проект: </w:t>
      </w:r>
    </w:p>
    <w:p w:rsidR="00FB7B9E" w:rsidRP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B9E">
        <w:rPr>
          <w:rFonts w:ascii="Times New Roman" w:hAnsi="Times New Roman" w:cs="Times New Roman"/>
          <w:sz w:val="28"/>
          <w:szCs w:val="28"/>
        </w:rPr>
        <w:lastRenderedPageBreak/>
        <w:t>в МКОУ «Туринская средняя общеобразовательная школа-интернат»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7B9E">
        <w:rPr>
          <w:rFonts w:ascii="Times New Roman" w:hAnsi="Times New Roman" w:cs="Times New Roman"/>
          <w:sz w:val="28"/>
          <w:szCs w:val="28"/>
        </w:rPr>
        <w:t>Эвенкийского муниципального района Красноярского кра</w:t>
      </w:r>
      <w:r w:rsidRPr="00BC10C3">
        <w:rPr>
          <w:rFonts w:ascii="Times New Roman" w:hAnsi="Times New Roman" w:cs="Times New Roman"/>
          <w:sz w:val="28"/>
          <w:szCs w:val="28"/>
        </w:rPr>
        <w:t>я.</w:t>
      </w:r>
    </w:p>
    <w:p w:rsidR="00BC10C3" w:rsidRPr="00FB7B9E" w:rsidRDefault="00BC10C3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B9E" w:rsidRPr="00BC10C3" w:rsidRDefault="00FB7B9E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C3">
        <w:rPr>
          <w:rFonts w:ascii="Times New Roman" w:hAnsi="Times New Roman" w:cs="Times New Roman"/>
          <w:b/>
          <w:sz w:val="28"/>
          <w:szCs w:val="28"/>
        </w:rPr>
        <w:t xml:space="preserve">8. Организации-партнеры: 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Совет ветеранов; 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музей;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архив;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военный комиссариат;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поселка.</w:t>
      </w:r>
    </w:p>
    <w:p w:rsidR="00BC10C3" w:rsidRDefault="00BC10C3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407">
        <w:rPr>
          <w:rFonts w:ascii="Times New Roman" w:hAnsi="Times New Roman" w:cs="Times New Roman"/>
          <w:b/>
          <w:sz w:val="28"/>
          <w:szCs w:val="28"/>
        </w:rPr>
        <w:t>9. Стоимость проекта</w:t>
      </w:r>
      <w:r>
        <w:rPr>
          <w:rFonts w:ascii="Times New Roman" w:hAnsi="Times New Roman" w:cs="Times New Roman"/>
          <w:sz w:val="28"/>
          <w:szCs w:val="28"/>
        </w:rPr>
        <w:t>: 15000 руб.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Ожидаемые результаты: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общей культуры;</w:t>
      </w:r>
    </w:p>
    <w:p w:rsidR="00FB7B9E" w:rsidRDefault="00FB7B9E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вера в собственные силы;</w:t>
      </w:r>
    </w:p>
    <w:p w:rsidR="00FB7B9E" w:rsidRDefault="006310FF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к своему краю, поселку, людям, обычаям и традициям.</w:t>
      </w:r>
    </w:p>
    <w:p w:rsidR="00BC10C3" w:rsidRDefault="00BC10C3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0FF" w:rsidRPr="00EF4407" w:rsidRDefault="006310FF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07">
        <w:rPr>
          <w:rFonts w:ascii="Times New Roman" w:hAnsi="Times New Roman" w:cs="Times New Roman"/>
          <w:b/>
          <w:sz w:val="28"/>
          <w:szCs w:val="28"/>
        </w:rPr>
        <w:t xml:space="preserve">11. Дальнейшее развитие проекта: </w:t>
      </w:r>
    </w:p>
    <w:p w:rsidR="006310FF" w:rsidRDefault="006310FF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школьного музея</w:t>
      </w:r>
    </w:p>
    <w:p w:rsidR="00BC10C3" w:rsidRDefault="00BC10C3" w:rsidP="00BC1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0B25" w:rsidRPr="00BA0B25" w:rsidRDefault="00EF4407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407">
        <w:rPr>
          <w:rFonts w:ascii="Times New Roman" w:hAnsi="Times New Roman" w:cs="Times New Roman"/>
          <w:b/>
          <w:sz w:val="28"/>
          <w:szCs w:val="28"/>
        </w:rPr>
        <w:t>12. Проект состоит из</w:t>
      </w:r>
      <w:r w:rsidRPr="00EF4407">
        <w:rPr>
          <w:rFonts w:ascii="Times New Roman" w:hAnsi="Times New Roman" w:cs="Times New Roman"/>
          <w:sz w:val="28"/>
          <w:szCs w:val="28"/>
        </w:rPr>
        <w:t xml:space="preserve"> </w:t>
      </w:r>
      <w:r w:rsidRPr="00EF4407">
        <w:rPr>
          <w:rFonts w:ascii="Times New Roman" w:hAnsi="Times New Roman" w:cs="Times New Roman"/>
          <w:b/>
          <w:sz w:val="28"/>
          <w:szCs w:val="28"/>
        </w:rPr>
        <w:t>трех этапов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12.1. Подготовительная: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беседы  и встречи  с участниками проекта;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выбор места размещения Зала;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создание Совета зала;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создание эскиза Зала, эскизы стендов.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12.2. Основной этап.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создать следующие группы: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творческая;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-оформительская;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поисковая;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-лекторская;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-«Наука и мы».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Разработать мероприятие: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- 2010-2011 гг.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достойной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встречи 65-летия Победы;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- 2011-2012 гг. – мероприятия, посвященные  Году истории Российской государственности;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- 2012-2013 гг.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ероприятия посвященные 70-летию победы в  Сталинградской битве и 190-летию образования Енисейской губернии.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Создать картотеку: 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участников Великой отечественной войны;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участников войны в Афганистане;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участников Чернобыльской аварии;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участников военных действий в Чечне;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тружеников  тыла;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списков детей блокадного Ленинграда. 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Г) Разработать тематику экскурсии.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12.3. Заключительный этап: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- 2010 год - подготовить торжественное открытие Зала трудовой и  боевой славы;</w:t>
      </w:r>
    </w:p>
    <w:p w:rsidR="00BA0B25" w:rsidRDefault="00BA0B25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-2015 год – подготовить торжественное открытие школьного музея к 70-летию побед</w:t>
      </w:r>
      <w:r w:rsidR="00BC10C3">
        <w:rPr>
          <w:rFonts w:ascii="Times New Roman" w:hAnsi="Times New Roman" w:cs="Times New Roman"/>
          <w:b/>
          <w:sz w:val="28"/>
          <w:szCs w:val="28"/>
        </w:rPr>
        <w:t>ы в Великой Отечественной войне.</w:t>
      </w:r>
    </w:p>
    <w:p w:rsidR="00BC10C3" w:rsidRDefault="00BC10C3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B25" w:rsidRDefault="00BC10C3" w:rsidP="00BC10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Социальная карта  микрорайона школы </w:t>
      </w:r>
    </w:p>
    <w:p w:rsidR="00BC10C3" w:rsidRDefault="00BC10C3" w:rsidP="00FB7B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0" style="position:absolute;margin-left:146.75pt;margin-top:8.3pt;width:142.5pt;height:62.25pt;z-index:251660288" arcsize="10923f">
            <v:textbox>
              <w:txbxContent>
                <w:p w:rsidR="00BC10C3" w:rsidRPr="00BC10C3" w:rsidRDefault="00BC10C3" w:rsidP="00BC10C3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BC10C3">
                    <w:rPr>
                      <w:b/>
                      <w:color w:val="C00000"/>
                      <w:sz w:val="28"/>
                      <w:szCs w:val="28"/>
                    </w:rPr>
                    <w:t>АДМИНИСТРАЦИЯ ПОСЕЛКАК</w:t>
                  </w:r>
                </w:p>
              </w:txbxContent>
            </v:textbox>
          </v:roundrect>
        </w:pict>
      </w:r>
    </w:p>
    <w:p w:rsidR="00BC10C3" w:rsidRDefault="00BC10C3" w:rsidP="00FB7B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10C3" w:rsidRDefault="00BC10C3" w:rsidP="00BC10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D0" w:rsidRDefault="007D029A" w:rsidP="00FB7B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10.75pt;margin-top:118.25pt;width:32.25pt;height:.0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1" style="position:absolute;margin-left:-37pt;margin-top:86.1pt;width:138.75pt;height:1in;z-index:251661312" arcsize="10923f">
            <v:textbox>
              <w:txbxContent>
                <w:p w:rsidR="00BC10C3" w:rsidRPr="00BC10C3" w:rsidRDefault="00BC10C3" w:rsidP="00BC10C3">
                  <w:pPr>
                    <w:pStyle w:val="a3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BC10C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РАЙОННЫЙ </w:t>
                  </w:r>
                </w:p>
                <w:p w:rsidR="00BC10C3" w:rsidRPr="00BC10C3" w:rsidRDefault="00BC10C3" w:rsidP="00BC10C3">
                  <w:pPr>
                    <w:pStyle w:val="a3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BC10C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 xml:space="preserve">ВОЕННЫЙ </w:t>
                  </w:r>
                </w:p>
                <w:p w:rsidR="00BC10C3" w:rsidRDefault="00BC10C3" w:rsidP="00BC10C3">
                  <w:r w:rsidRPr="00BC10C3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КОМИССАРИАТ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BC10C3" w:rsidRDefault="00BC10C3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margin-left:283.25pt;margin-top:118.25pt;width:29.2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margin-left:215.75pt;margin-top:35.75pt;width:0;height:35.2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margin-left:248pt;margin-top:149.1pt;width:45pt;height:38.9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margin-left:124.25pt;margin-top:149.1pt;width:45pt;height:38.9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4" style="position:absolute;margin-left:32.75pt;margin-top:200pt;width:136.5pt;height:68.25pt;z-index:251664384" arcsize="10923f">
            <v:textbox>
              <w:txbxContent>
                <w:p w:rsidR="007D029A" w:rsidRPr="007D029A" w:rsidRDefault="007D029A" w:rsidP="007D029A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D029A">
                    <w:rPr>
                      <w:b/>
                      <w:color w:val="C00000"/>
                      <w:sz w:val="28"/>
                      <w:szCs w:val="28"/>
                    </w:rPr>
                    <w:t>РАЙОННЫЙ АРХИВ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3" style="position:absolute;margin-left:252.5pt;margin-top:200pt;width:138pt;height:68.25pt;z-index:251663360" arcsize="10923f">
            <v:textbox>
              <w:txbxContent>
                <w:p w:rsidR="007D029A" w:rsidRDefault="007D029A" w:rsidP="007D029A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D029A">
                    <w:rPr>
                      <w:b/>
                      <w:color w:val="C00000"/>
                      <w:sz w:val="28"/>
                      <w:szCs w:val="28"/>
                    </w:rPr>
                    <w:t xml:space="preserve">СОВЕТ </w:t>
                  </w:r>
                </w:p>
                <w:p w:rsidR="007D029A" w:rsidRPr="007D029A" w:rsidRDefault="007D029A" w:rsidP="007D029A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D029A">
                    <w:rPr>
                      <w:b/>
                      <w:color w:val="C00000"/>
                      <w:sz w:val="28"/>
                      <w:szCs w:val="28"/>
                    </w:rPr>
                    <w:t>ВЕТЕРАНОВ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2" style="position:absolute;margin-left:323pt;margin-top:92.75pt;width:135.75pt;height:65.35pt;z-index:251662336" arcsize="10923f">
            <v:textbox>
              <w:txbxContent>
                <w:p w:rsidR="007D029A" w:rsidRPr="007D029A" w:rsidRDefault="007D029A" w:rsidP="007D029A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7D029A">
                    <w:rPr>
                      <w:b/>
                      <w:color w:val="C00000"/>
                      <w:sz w:val="28"/>
                      <w:szCs w:val="28"/>
                    </w:rPr>
                    <w:t>РАЙОННЫЙ МУЗЕЙ</w:t>
                  </w:r>
                </w:p>
              </w:txbxContent>
            </v:textbox>
          </v:roundrect>
        </w:pict>
      </w:r>
      <w:r w:rsidR="00BC10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margin-left:152pt;margin-top:86.1pt;width:125.25pt;height:63pt;z-index:251658240">
            <v:textbox>
              <w:txbxContent>
                <w:p w:rsidR="00BC10C3" w:rsidRPr="00BC10C3" w:rsidRDefault="00BC10C3" w:rsidP="00BC10C3">
                  <w:pPr>
                    <w:pStyle w:val="a3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BC10C3">
                    <w:rPr>
                      <w:b/>
                      <w:color w:val="0070C0"/>
                      <w:sz w:val="28"/>
                      <w:szCs w:val="28"/>
                    </w:rPr>
                    <w:t>МКОУ</w:t>
                  </w:r>
                </w:p>
                <w:p w:rsidR="00BC10C3" w:rsidRPr="00BC10C3" w:rsidRDefault="00BC10C3" w:rsidP="00BC10C3">
                  <w:pPr>
                    <w:pStyle w:val="a3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BC10C3">
                    <w:rPr>
                      <w:b/>
                      <w:color w:val="0070C0"/>
                      <w:sz w:val="28"/>
                      <w:szCs w:val="28"/>
                    </w:rPr>
                    <w:t>ТСОШ-И</w:t>
                  </w:r>
                </w:p>
                <w:p w:rsidR="00BC10C3" w:rsidRPr="00BC10C3" w:rsidRDefault="00BC10C3">
                  <w:pPr>
                    <w:rPr>
                      <w:color w:val="0070C0"/>
                    </w:rPr>
                  </w:pPr>
                </w:p>
              </w:txbxContent>
            </v:textbox>
          </v:oval>
        </w:pict>
      </w:r>
    </w:p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Pr="00491FD0" w:rsidRDefault="00491FD0" w:rsidP="00491FD0"/>
    <w:p w:rsidR="00491FD0" w:rsidRDefault="00491FD0" w:rsidP="00491FD0"/>
    <w:p w:rsidR="00BC10C3" w:rsidRDefault="00BC10C3" w:rsidP="00491FD0">
      <w:pPr>
        <w:jc w:val="center"/>
      </w:pPr>
    </w:p>
    <w:p w:rsidR="00491FD0" w:rsidRDefault="00491FD0" w:rsidP="00491FD0">
      <w:pPr>
        <w:jc w:val="center"/>
      </w:pPr>
    </w:p>
    <w:p w:rsidR="00491FD0" w:rsidRDefault="00491FD0" w:rsidP="00491FD0">
      <w:pPr>
        <w:jc w:val="center"/>
      </w:pPr>
    </w:p>
    <w:p w:rsidR="00491FD0" w:rsidRDefault="00491FD0" w:rsidP="00491FD0">
      <w:pPr>
        <w:jc w:val="center"/>
      </w:pPr>
    </w:p>
    <w:p w:rsidR="00491FD0" w:rsidRPr="00491FD0" w:rsidRDefault="00491FD0" w:rsidP="00491FD0">
      <w:pPr>
        <w:jc w:val="center"/>
      </w:pPr>
    </w:p>
    <w:sectPr w:rsidR="00491FD0" w:rsidRPr="00491FD0" w:rsidSect="00FB7B9E">
      <w:pgSz w:w="11906" w:h="16838"/>
      <w:pgMar w:top="993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63C9"/>
    <w:multiLevelType w:val="hybridMultilevel"/>
    <w:tmpl w:val="D1FE8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146882"/>
    <w:multiLevelType w:val="hybridMultilevel"/>
    <w:tmpl w:val="1068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0BD"/>
    <w:rsid w:val="000A5425"/>
    <w:rsid w:val="001C7F25"/>
    <w:rsid w:val="0021355D"/>
    <w:rsid w:val="00320E7C"/>
    <w:rsid w:val="003F60BD"/>
    <w:rsid w:val="00491FD0"/>
    <w:rsid w:val="005129C5"/>
    <w:rsid w:val="005C0FED"/>
    <w:rsid w:val="006310FF"/>
    <w:rsid w:val="006E70AA"/>
    <w:rsid w:val="007B5117"/>
    <w:rsid w:val="007D029A"/>
    <w:rsid w:val="007E2BD4"/>
    <w:rsid w:val="00976CFB"/>
    <w:rsid w:val="00BA0B25"/>
    <w:rsid w:val="00BC10C3"/>
    <w:rsid w:val="00EF4407"/>
    <w:rsid w:val="00FB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0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F9E9-290F-4494-A38E-3C15D19A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dcterms:created xsi:type="dcterms:W3CDTF">2013-01-08T02:20:00Z</dcterms:created>
  <dcterms:modified xsi:type="dcterms:W3CDTF">2013-01-09T11:52:00Z</dcterms:modified>
</cp:coreProperties>
</file>