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6C27" w:rsidRP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578F9" w:rsidRPr="00B46C27" w:rsidRDefault="000504B9" w:rsidP="00E4307D">
      <w:pPr>
        <w:pStyle w:val="a9"/>
        <w:spacing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E578F9" w:rsidRPr="00B46C27" w:rsidRDefault="00E578F9" w:rsidP="00E4307D">
      <w:pPr>
        <w:pStyle w:val="a9"/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Рабочая программа данного учебного курса внеурочной деятельности</w:t>
      </w:r>
      <w:r w:rsidR="007C0323">
        <w:rPr>
          <w:rFonts w:ascii="Times New Roman" w:eastAsia="Calibri" w:hAnsi="Times New Roman" w:cs="Times New Roman"/>
          <w:sz w:val="24"/>
          <w:szCs w:val="24"/>
        </w:rPr>
        <w:t xml:space="preserve"> «Орлята России» </w:t>
      </w:r>
      <w:r w:rsidR="007C0323" w:rsidRPr="00B46C2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 разработана в соответствии с требованиями: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Федерального закона от 29.12.2012 № 273 «Об образовании в Российской Федерации»;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Приказа </w:t>
      </w:r>
      <w:proofErr w:type="spellStart"/>
      <w:r w:rsidRPr="00B46C27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 от 31.05.2021 № 286 «Об утверждении федерального государственного образовательного стандарта начального общего образования»;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использованию и включению в содержание процесса обучения и воспитания государственных символов Российской Федерации, направленных письмом </w:t>
      </w:r>
      <w:proofErr w:type="spellStart"/>
      <w:r w:rsidRPr="00B46C27">
        <w:rPr>
          <w:rFonts w:ascii="Times New Roman" w:eastAsia="Calibri" w:hAnsi="Times New Roman" w:cs="Times New Roman"/>
          <w:sz w:val="24"/>
          <w:szCs w:val="24"/>
        </w:rPr>
        <w:t>Минпросвещения</w:t>
      </w:r>
      <w:proofErr w:type="spellEnd"/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 от 15.04.2022 № СК-295/06;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Методических рекомендаций по уточнению понятия и содержания внеурочной деятельности в рамках реализации основных общеобразовательных программ, в том числе в части проектной деятельности, направленных письмом </w:t>
      </w:r>
      <w:proofErr w:type="spellStart"/>
      <w:r w:rsidRPr="00B46C27">
        <w:rPr>
          <w:rFonts w:ascii="Times New Roman" w:eastAsia="Calibri" w:hAnsi="Times New Roman" w:cs="Times New Roman"/>
          <w:sz w:val="24"/>
          <w:szCs w:val="24"/>
        </w:rPr>
        <w:t>Минобрнауки</w:t>
      </w:r>
      <w:proofErr w:type="spellEnd"/>
      <w:r w:rsidRPr="00B46C27">
        <w:rPr>
          <w:rFonts w:ascii="Times New Roman" w:eastAsia="Calibri" w:hAnsi="Times New Roman" w:cs="Times New Roman"/>
          <w:sz w:val="24"/>
          <w:szCs w:val="24"/>
        </w:rPr>
        <w:t xml:space="preserve"> от 18.08.2017 № 09-1672;</w:t>
      </w:r>
    </w:p>
    <w:p w:rsidR="00E578F9" w:rsidRPr="00B46C27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Стратегии развития воспитания в Российской Федерации на период до 2025 года, утвержденной распоряжением Правительства от 29.0</w:t>
      </w:r>
      <w:r w:rsidR="006F478D">
        <w:rPr>
          <w:rFonts w:ascii="Times New Roman" w:eastAsia="Calibri" w:hAnsi="Times New Roman" w:cs="Times New Roman"/>
          <w:sz w:val="24"/>
          <w:szCs w:val="24"/>
        </w:rPr>
        <w:t>5.2015 № 996-р; СП 2.4.3648-20;</w:t>
      </w:r>
    </w:p>
    <w:p w:rsidR="00E578F9" w:rsidRPr="006F478D" w:rsidRDefault="00E578F9" w:rsidP="00E4307D">
      <w:pPr>
        <w:pStyle w:val="a9"/>
        <w:numPr>
          <w:ilvl w:val="0"/>
          <w:numId w:val="3"/>
        </w:numPr>
        <w:spacing w:line="276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46C27">
        <w:rPr>
          <w:rFonts w:ascii="Times New Roman" w:eastAsia="Calibri" w:hAnsi="Times New Roman" w:cs="Times New Roman"/>
          <w:sz w:val="24"/>
          <w:szCs w:val="24"/>
        </w:rPr>
        <w:t>основной образовательной программы.</w:t>
      </w:r>
      <w:r w:rsidRPr="00B46C27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B46C27" w:rsidRPr="006F478D" w:rsidRDefault="00672470" w:rsidP="00F86B32">
      <w:pPr>
        <w:pStyle w:val="a9"/>
        <w:spacing w:line="276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Цель</w:t>
      </w:r>
      <w:r w:rsidRPr="00B46C2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b/>
          <w:sz w:val="24"/>
          <w:szCs w:val="24"/>
        </w:rPr>
        <w:t>курса:</w:t>
      </w:r>
      <w:r w:rsidRPr="00B46C27">
        <w:rPr>
          <w:rFonts w:ascii="Times New Roman" w:hAnsi="Times New Roman" w:cs="Times New Roman"/>
          <w:b/>
          <w:spacing w:val="-1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формирование у</w:t>
      </w:r>
      <w:r w:rsidRPr="00B46C27">
        <w:rPr>
          <w:rFonts w:ascii="Times New Roman" w:hAnsi="Times New Roman" w:cs="Times New Roman"/>
          <w:spacing w:val="-9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ребёнка</w:t>
      </w:r>
      <w:r w:rsidRPr="00B46C27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младшего</w:t>
      </w:r>
      <w:r w:rsidRPr="00B46C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школьного</w:t>
      </w:r>
      <w:r w:rsidRPr="00B46C27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возраста</w:t>
      </w:r>
      <w:r w:rsidRPr="00B46C27">
        <w:rPr>
          <w:rFonts w:ascii="Times New Roman" w:hAnsi="Times New Roman" w:cs="Times New Roman"/>
          <w:spacing w:val="-3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социальн</w:t>
      </w:r>
      <w:proofErr w:type="gramStart"/>
      <w:r w:rsidRPr="00B46C27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B46C27">
        <w:rPr>
          <w:rFonts w:ascii="Times New Roman" w:hAnsi="Times New Roman" w:cs="Times New Roman"/>
          <w:sz w:val="24"/>
          <w:szCs w:val="24"/>
        </w:rPr>
        <w:t xml:space="preserve"> ценностных</w:t>
      </w:r>
      <w:r w:rsidRPr="00B46C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знаний,</w:t>
      </w:r>
      <w:r w:rsidRPr="00B46C27">
        <w:rPr>
          <w:rFonts w:ascii="Times New Roman" w:hAnsi="Times New Roman" w:cs="Times New Roman"/>
          <w:spacing w:val="-11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отношений</w:t>
      </w:r>
      <w:r w:rsidRPr="00B46C27">
        <w:rPr>
          <w:rFonts w:ascii="Times New Roman" w:hAnsi="Times New Roman" w:cs="Times New Roman"/>
          <w:spacing w:val="-10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и</w:t>
      </w:r>
      <w:r w:rsidRPr="00B46C27">
        <w:rPr>
          <w:rFonts w:ascii="Times New Roman" w:hAnsi="Times New Roman" w:cs="Times New Roman"/>
          <w:spacing w:val="-12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опыта</w:t>
      </w:r>
      <w:r w:rsidRPr="00B46C27">
        <w:rPr>
          <w:rFonts w:ascii="Times New Roman" w:hAnsi="Times New Roman" w:cs="Times New Roman"/>
          <w:spacing w:val="-14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позитивного</w:t>
      </w:r>
      <w:r w:rsidRPr="00B46C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преобразования</w:t>
      </w:r>
      <w:r w:rsidRPr="00B46C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социального</w:t>
      </w:r>
      <w:r w:rsidRPr="00B46C27">
        <w:rPr>
          <w:rFonts w:ascii="Times New Roman" w:hAnsi="Times New Roman" w:cs="Times New Roman"/>
          <w:spacing w:val="-13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z w:val="24"/>
          <w:szCs w:val="24"/>
        </w:rPr>
        <w:t>мира на основе российских базовых национальных ценностей, накопленных предыдущими поколениями, воспитание культуры общения, воспитание любви к своему Отечеству, его истории, культуре, природе, развитие самостоятельности и ответственности.</w:t>
      </w:r>
    </w:p>
    <w:p w:rsidR="00672470" w:rsidRPr="00B46C27" w:rsidRDefault="00672470" w:rsidP="00F86B32">
      <w:pPr>
        <w:pStyle w:val="a9"/>
        <w:spacing w:line="276" w:lineRule="auto"/>
        <w:ind w:firstLine="36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Задачи курса: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1.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 любовь и уважение к своей семье, своему народу, малой Родине, общности граждан нашей страны, России.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 w:rsidR="00672470" w:rsidRPr="00B46C27">
        <w:rPr>
          <w:rFonts w:ascii="Times New Roman" w:hAnsi="Times New Roman" w:cs="Times New Roman"/>
          <w:sz w:val="24"/>
          <w:szCs w:val="24"/>
        </w:rPr>
        <w:t>Воспитывать уважение к духовно-нравственной культуре своей семьи, своего народа, семейным ценности с учётом национальной, религиозной принадлежности.</w:t>
      </w:r>
      <w:proofErr w:type="gramEnd"/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3. </w:t>
      </w:r>
      <w:r w:rsidR="00672470" w:rsidRPr="00B46C27">
        <w:rPr>
          <w:rFonts w:ascii="Times New Roman" w:hAnsi="Times New Roman" w:cs="Times New Roman"/>
          <w:sz w:val="24"/>
          <w:szCs w:val="24"/>
        </w:rPr>
        <w:t>Формировать лидерские качества и умение работать в команде.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4. </w:t>
      </w:r>
      <w:r w:rsidR="00672470" w:rsidRPr="00B46C27">
        <w:rPr>
          <w:rFonts w:ascii="Times New Roman" w:hAnsi="Times New Roman" w:cs="Times New Roman"/>
          <w:sz w:val="24"/>
          <w:szCs w:val="24"/>
        </w:rPr>
        <w:t>Развивать творческие способности и эстетический вкус.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5.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ценностное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отношение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к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здоровому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образу</w:t>
      </w:r>
      <w:r w:rsidR="00672470" w:rsidRPr="00B46C27">
        <w:rPr>
          <w:rFonts w:ascii="Times New Roman" w:hAnsi="Times New Roman" w:cs="Times New Roman"/>
          <w:sz w:val="24"/>
          <w:szCs w:val="24"/>
        </w:rPr>
        <w:tab/>
        <w:t>жизни, прививать интерес к физической культуре.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6. </w:t>
      </w:r>
      <w:r w:rsidR="00672470" w:rsidRPr="00B46C27">
        <w:rPr>
          <w:rFonts w:ascii="Times New Roman" w:hAnsi="Times New Roman" w:cs="Times New Roman"/>
          <w:sz w:val="24"/>
          <w:szCs w:val="24"/>
        </w:rPr>
        <w:t>Воспитывать уважение к труду, людям труда. Формировать значимость и потребность в безвозмездной деятельности ради других людей.</w:t>
      </w:r>
    </w:p>
    <w:p w:rsidR="00672470" w:rsidRPr="00B46C27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7. </w:t>
      </w:r>
      <w:r w:rsidR="00672470" w:rsidRPr="00B46C27">
        <w:rPr>
          <w:rFonts w:ascii="Times New Roman" w:hAnsi="Times New Roman" w:cs="Times New Roman"/>
          <w:sz w:val="24"/>
          <w:szCs w:val="24"/>
        </w:rPr>
        <w:t>Содействовать воспитанию экологической культуры и ответственного отношения к окружающему миру.</w:t>
      </w:r>
    </w:p>
    <w:p w:rsidR="00833082" w:rsidRPr="006F478D" w:rsidRDefault="00833082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8. </w:t>
      </w:r>
      <w:r w:rsidR="00672470" w:rsidRPr="00B46C27">
        <w:rPr>
          <w:rFonts w:ascii="Times New Roman" w:hAnsi="Times New Roman" w:cs="Times New Roman"/>
          <w:sz w:val="24"/>
          <w:szCs w:val="24"/>
        </w:rPr>
        <w:t>Формировать ценностное отношение к знаниям через интеллектуальную, поисковую и исследовательскую деятельность.</w:t>
      </w:r>
    </w:p>
    <w:p w:rsidR="00672470" w:rsidRPr="00B46C27" w:rsidRDefault="00672470" w:rsidP="00F86B32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Предполагаемые результаты курса</w:t>
      </w:r>
    </w:p>
    <w:p w:rsidR="00672470" w:rsidRPr="00B46C27" w:rsidRDefault="00672470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Целевые ориентиры результатов участия и освоения младшими школьниками содержания учебно-методического комплекса программы «Орлята России» определены в соответствии с ФГОС, </w:t>
      </w:r>
      <w:proofErr w:type="gramStart"/>
      <w:r w:rsidRPr="00B46C27">
        <w:rPr>
          <w:rFonts w:ascii="Times New Roman" w:hAnsi="Times New Roman" w:cs="Times New Roman"/>
          <w:sz w:val="24"/>
          <w:szCs w:val="24"/>
        </w:rPr>
        <w:t>основными направлениями воспитания, зафиксированными в Примерной рабочей программе воспитания и основываются</w:t>
      </w:r>
      <w:proofErr w:type="gramEnd"/>
      <w:r w:rsidRPr="00B46C27">
        <w:rPr>
          <w:rFonts w:ascii="Times New Roman" w:hAnsi="Times New Roman" w:cs="Times New Roman"/>
          <w:sz w:val="24"/>
          <w:szCs w:val="24"/>
        </w:rPr>
        <w:t xml:space="preserve"> на российских</w:t>
      </w:r>
      <w:r w:rsidR="00833082" w:rsidRPr="00B46C27">
        <w:rPr>
          <w:rFonts w:ascii="Times New Roman" w:hAnsi="Times New Roman" w:cs="Times New Roman"/>
          <w:sz w:val="24"/>
          <w:szCs w:val="24"/>
        </w:rPr>
        <w:t xml:space="preserve"> базовых национальных ценностях:</w:t>
      </w:r>
    </w:p>
    <w:p w:rsidR="00B46C27" w:rsidRPr="006F478D" w:rsidRDefault="00672470" w:rsidP="00E4307D">
      <w:pPr>
        <w:pStyle w:val="a9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понимает важность социально-значимых ценностей Программы (понимает сопричастность к истории родного края, своей Родины — России, Российского государства; осознаёт принадлежность к своему народу и общности граждан России; понимает значение государственных символов; уважает духовно- нравственную </w:t>
      </w:r>
      <w:r w:rsidRPr="00B46C27">
        <w:rPr>
          <w:rFonts w:ascii="Times New Roman" w:hAnsi="Times New Roman" w:cs="Times New Roman"/>
          <w:sz w:val="24"/>
          <w:szCs w:val="24"/>
        </w:rPr>
        <w:lastRenderedPageBreak/>
        <w:t xml:space="preserve">культуру своей семьи, народа; понимает ценность человеческой жизни, ценность родного языка, русского языка; сознаёт и принимает свою половую принадлежность, соответствующие ей психофизические и поведенческие особенности с учётом возраста; </w:t>
      </w:r>
      <w:proofErr w:type="gramStart"/>
      <w:r w:rsidRPr="00B46C27">
        <w:rPr>
          <w:rFonts w:ascii="Times New Roman" w:hAnsi="Times New Roman" w:cs="Times New Roman"/>
          <w:sz w:val="24"/>
          <w:szCs w:val="24"/>
        </w:rPr>
        <w:t>ориентирован</w:t>
      </w:r>
      <w:proofErr w:type="gramEnd"/>
      <w:r w:rsidRPr="00B46C27">
        <w:rPr>
          <w:rFonts w:ascii="Times New Roman" w:hAnsi="Times New Roman" w:cs="Times New Roman"/>
          <w:sz w:val="24"/>
          <w:szCs w:val="24"/>
        </w:rPr>
        <w:t xml:space="preserve"> на физическое развитие с учётом возможностей здоровья, занятия физкультурой и спортом; сознаёт ценность труда в жизни человека, семьи, общества; понимает ценность природы, зависимость жизни людей от природы, влияние людей на природу, окружающую среду);</w:t>
      </w:r>
    </w:p>
    <w:p w:rsidR="00B46C27" w:rsidRPr="006F478D" w:rsidRDefault="00672470" w:rsidP="00E4307D">
      <w:pPr>
        <w:pStyle w:val="a9"/>
        <w:numPr>
          <w:ilvl w:val="0"/>
          <w:numId w:val="4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46C27">
        <w:rPr>
          <w:rFonts w:ascii="Times New Roman" w:hAnsi="Times New Roman" w:cs="Times New Roman"/>
          <w:sz w:val="24"/>
          <w:szCs w:val="24"/>
        </w:rPr>
        <w:t>применяет в жизни позитивный опыт, полученный в результате участия в различных видах внеурочной деятельности (пр</w:t>
      </w:r>
      <w:r w:rsidR="00E4307D">
        <w:rPr>
          <w:rFonts w:ascii="Times New Roman" w:hAnsi="Times New Roman" w:cs="Times New Roman"/>
          <w:sz w:val="24"/>
          <w:szCs w:val="24"/>
        </w:rPr>
        <w:t xml:space="preserve">инимает участие в жизни класса, </w:t>
      </w:r>
      <w:proofErr w:type="spellStart"/>
      <w:r w:rsidRPr="00B46C27">
        <w:rPr>
          <w:rFonts w:ascii="Times New Roman" w:hAnsi="Times New Roman" w:cs="Times New Roman"/>
          <w:sz w:val="24"/>
          <w:szCs w:val="24"/>
        </w:rPr>
        <w:t>общеобразо</w:t>
      </w:r>
      <w:r w:rsidR="00E4307D">
        <w:rPr>
          <w:rFonts w:ascii="Times New Roman" w:hAnsi="Times New Roman" w:cs="Times New Roman"/>
          <w:sz w:val="24"/>
          <w:szCs w:val="24"/>
        </w:rPr>
        <w:t>-</w:t>
      </w:r>
      <w:r w:rsidRPr="00B46C27">
        <w:rPr>
          <w:rFonts w:ascii="Times New Roman" w:hAnsi="Times New Roman" w:cs="Times New Roman"/>
          <w:sz w:val="24"/>
          <w:szCs w:val="24"/>
        </w:rPr>
        <w:t>вательной</w:t>
      </w:r>
      <w:proofErr w:type="spellEnd"/>
      <w:r w:rsidRPr="00B46C27">
        <w:rPr>
          <w:rFonts w:ascii="Times New Roman" w:hAnsi="Times New Roman" w:cs="Times New Roman"/>
          <w:sz w:val="24"/>
          <w:szCs w:val="24"/>
        </w:rPr>
        <w:t xml:space="preserve"> организации в доступной по возрасту социально значимой деятельности; умеет оценивать поступки с позиции их соответствия нравственным нормам, осознаёт ответственность за свои поступки; проявляет стремление к самовыражению в разных видах художественной деятельности, искусстве;</w:t>
      </w:r>
      <w:proofErr w:type="gramEnd"/>
      <w:r w:rsidRPr="00B46C2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B46C27">
        <w:rPr>
          <w:rFonts w:ascii="Times New Roman" w:hAnsi="Times New Roman" w:cs="Times New Roman"/>
          <w:sz w:val="24"/>
          <w:szCs w:val="24"/>
        </w:rPr>
        <w:t>владеет основными навыками личной и общественной гигиены, безопасного поведения в быту, природе, обществе; проявляет интерес к разным профессиям; участвует в различных видах доступного по возрасту труда, трудовой деятельности; проявляет любовь и бережное отношение к природе, неприятие действий, приносящих вред природе, особенно живым существам; имеет первоначальные навыки наблюдений, систематизации и осмысления опыта в естественнонаучной и гуманитарной областях знаний);</w:t>
      </w:r>
      <w:proofErr w:type="gramEnd"/>
    </w:p>
    <w:p w:rsidR="00833082" w:rsidRPr="006F478D" w:rsidRDefault="00672470" w:rsidP="00E4307D">
      <w:pPr>
        <w:pStyle w:val="a9"/>
        <w:numPr>
          <w:ilvl w:val="0"/>
          <w:numId w:val="5"/>
        </w:numPr>
        <w:spacing w:line="276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демонстрирует социально-значимую активность в социуме (демонстрирует уважение к государственной символике России, своего региона, местам почитания героев и защитников Отечества); первоначальные навыки общения с людьми </w:t>
      </w:r>
      <w:r w:rsidRPr="00E4307D">
        <w:rPr>
          <w:rFonts w:ascii="Times New Roman" w:hAnsi="Times New Roman" w:cs="Times New Roman"/>
          <w:sz w:val="24"/>
          <w:szCs w:val="24"/>
        </w:rPr>
        <w:t>разных народов, вероисповеданий; во взаимодействии с окружающими доброжелателен, проявляет сопереживание, готовность оказывать помощь, выражает неприятие поведения, причиняющего физический и моральный вред другим людям, уважает старших; бережно относится к физическому здоровью, соблюдает основные правила здорового и безопасного для себя и других людей образа жизни, в том числе в информационной среде, проявляет интерес к чтению; проявляет уважение к труду, людям труда, демонстрирует бережное отношение к результатам труда; придерживается в своей деятельности экологических норм; выражает познавательные интересы, активность, любознательность и самостоятельность в познании, демонстрирует в деятельности и повседневном общении интерес и уважение к научным знаниям, науке).</w:t>
      </w:r>
    </w:p>
    <w:p w:rsidR="00833082" w:rsidRPr="006F478D" w:rsidRDefault="00672470" w:rsidP="000504B9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Учебный курс пр</w:t>
      </w:r>
      <w:r w:rsidR="006F478D">
        <w:rPr>
          <w:rFonts w:ascii="Times New Roman" w:hAnsi="Times New Roman" w:cs="Times New Roman"/>
          <w:sz w:val="24"/>
          <w:szCs w:val="24"/>
        </w:rPr>
        <w:t xml:space="preserve">едназначен для </w:t>
      </w:r>
      <w:proofErr w:type="gramStart"/>
      <w:r w:rsidR="006F478D">
        <w:rPr>
          <w:rFonts w:ascii="Times New Roman" w:hAnsi="Times New Roman" w:cs="Times New Roman"/>
          <w:sz w:val="24"/>
          <w:szCs w:val="24"/>
        </w:rPr>
        <w:t>обучающихся</w:t>
      </w:r>
      <w:proofErr w:type="gramEnd"/>
      <w:r w:rsidR="006F478D">
        <w:rPr>
          <w:rFonts w:ascii="Times New Roman" w:hAnsi="Times New Roman" w:cs="Times New Roman"/>
          <w:sz w:val="24"/>
          <w:szCs w:val="24"/>
        </w:rPr>
        <w:t xml:space="preserve"> 2</w:t>
      </w:r>
      <w:r w:rsidR="00B46C27" w:rsidRPr="00B46C27">
        <w:rPr>
          <w:rFonts w:ascii="Times New Roman" w:hAnsi="Times New Roman" w:cs="Times New Roman"/>
          <w:sz w:val="24"/>
          <w:szCs w:val="24"/>
        </w:rPr>
        <w:t xml:space="preserve"> </w:t>
      </w:r>
      <w:r w:rsidR="006F478D">
        <w:rPr>
          <w:rFonts w:ascii="Times New Roman" w:hAnsi="Times New Roman" w:cs="Times New Roman"/>
          <w:sz w:val="24"/>
          <w:szCs w:val="24"/>
        </w:rPr>
        <w:t>класса; рассчитан на 1 час в неделю/ 34 часа  в год.</w:t>
      </w:r>
    </w:p>
    <w:p w:rsidR="00E578F9" w:rsidRPr="00B46C27" w:rsidRDefault="00E578F9" w:rsidP="00F86B32">
      <w:pPr>
        <w:pStyle w:val="a9"/>
        <w:spacing w:line="276" w:lineRule="auto"/>
        <w:ind w:firstLine="708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b/>
          <w:sz w:val="24"/>
          <w:szCs w:val="24"/>
        </w:rPr>
        <w:t>Содержание курса внеурочной деятельности</w:t>
      </w:r>
    </w:p>
    <w:p w:rsidR="00B46C27" w:rsidRPr="00B46C27" w:rsidRDefault="00B46C27" w:rsidP="000504B9">
      <w:pPr>
        <w:pStyle w:val="a9"/>
        <w:spacing w:line="276" w:lineRule="auto"/>
        <w:ind w:firstLine="708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В</w:t>
      </w:r>
      <w:r w:rsidRPr="00B46C27">
        <w:rPr>
          <w:rFonts w:ascii="Times New Roman" w:hAnsi="Times New Roman" w:cs="Times New Roman"/>
          <w:b/>
          <w:spacing w:val="-2"/>
          <w:sz w:val="24"/>
          <w:szCs w:val="24"/>
        </w:rPr>
        <w:t xml:space="preserve"> </w:t>
      </w:r>
      <w:r w:rsidRPr="00B46C27">
        <w:rPr>
          <w:rFonts w:ascii="Times New Roman" w:hAnsi="Times New Roman" w:cs="Times New Roman"/>
          <w:spacing w:val="-2"/>
          <w:sz w:val="24"/>
          <w:szCs w:val="24"/>
        </w:rPr>
        <w:t>основу курса внеурочной деятельности положен системно-</w:t>
      </w:r>
      <w:proofErr w:type="spellStart"/>
      <w:r w:rsidRPr="00B46C27">
        <w:rPr>
          <w:rFonts w:ascii="Times New Roman" w:hAnsi="Times New Roman" w:cs="Times New Roman"/>
          <w:spacing w:val="-2"/>
          <w:sz w:val="24"/>
          <w:szCs w:val="24"/>
        </w:rPr>
        <w:t>деятельностный</w:t>
      </w:r>
      <w:proofErr w:type="spellEnd"/>
      <w:r w:rsidRPr="00B46C27">
        <w:rPr>
          <w:rFonts w:ascii="Times New Roman" w:hAnsi="Times New Roman" w:cs="Times New Roman"/>
          <w:spacing w:val="-2"/>
          <w:sz w:val="24"/>
          <w:szCs w:val="24"/>
        </w:rPr>
        <w:t xml:space="preserve"> подход, позволяющий за период освоения ребёнком образовательных треков (траекторий социально – коммуникационного развития) осуществить качественный переход от «социальной активности» к «социальной позиции» и «гражданской идентичности». Важно, что в названии программы заключён сущностный нравственный идеал «Орлёнок России».</w:t>
      </w:r>
    </w:p>
    <w:p w:rsidR="00B46C27" w:rsidRPr="00B46C27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 xml:space="preserve">Структура построения курса предлагает богатые возможности для проявления творческой энергии каждого ребёнка, для развития его инициативы, для формирования активной позиции юных граждан страны. В структуре заложено понимание особенностей психологического развития младшего школьника и условия для формирования самостоятельной личности будущего подростка. Учтено соотнесение построения учебных четвертей и распределение нагрузки в них. Цикличность курса, где даётся возможность вернуться к ранее пройденным </w:t>
      </w:r>
      <w:r w:rsidRPr="00B46C27">
        <w:rPr>
          <w:rFonts w:ascii="Times New Roman" w:hAnsi="Times New Roman" w:cs="Times New Roman"/>
          <w:spacing w:val="-2"/>
          <w:sz w:val="24"/>
          <w:szCs w:val="24"/>
        </w:rPr>
        <w:lastRenderedPageBreak/>
        <w:t>трекам, позволяет ребёнку, опираясь на полученный опыт, проанализировать свои действия, сделать вывод и попробовать применить этот опыт в своей жизни.</w:t>
      </w:r>
    </w:p>
    <w:p w:rsidR="00B46C27" w:rsidRPr="006F478D" w:rsidRDefault="00B46C27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Курс внеурочной деятельности представляет комплекс из 9-и занятий по 7-ми трекам.</w:t>
      </w:r>
    </w:p>
    <w:p w:rsidR="007B636F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6F478D">
        <w:rPr>
          <w:rFonts w:ascii="Times New Roman" w:hAnsi="Times New Roman" w:cs="Times New Roman"/>
          <w:b/>
          <w:spacing w:val="-2"/>
          <w:sz w:val="24"/>
          <w:szCs w:val="24"/>
        </w:rPr>
        <w:t xml:space="preserve">1. Трек «Орлёнок – Лидер»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>Ценности, значимые качества трека: дружба, команда.</w:t>
      </w:r>
    </w:p>
    <w:p w:rsidR="00B46C27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B46C27">
        <w:rPr>
          <w:rFonts w:ascii="Times New Roman" w:hAnsi="Times New Roman" w:cs="Times New Roman"/>
          <w:spacing w:val="-2"/>
          <w:sz w:val="24"/>
          <w:szCs w:val="24"/>
        </w:rPr>
        <w:t xml:space="preserve">В процессе реализации данного трека дети приобретают опыт совместной деятельности, что является необходимым в начале учебного года. Педагог может увидеть уровень сплочённости классного коллектива, сформировать детские </w:t>
      </w:r>
      <w:proofErr w:type="spellStart"/>
      <w:r w:rsidRPr="00B46C27">
        <w:rPr>
          <w:rFonts w:ascii="Times New Roman" w:hAnsi="Times New Roman" w:cs="Times New Roman"/>
          <w:spacing w:val="-2"/>
          <w:sz w:val="24"/>
          <w:szCs w:val="24"/>
        </w:rPr>
        <w:t>микрогруппы</w:t>
      </w:r>
      <w:proofErr w:type="spellEnd"/>
      <w:r w:rsidRPr="00B46C27">
        <w:rPr>
          <w:rFonts w:ascii="Times New Roman" w:hAnsi="Times New Roman" w:cs="Times New Roman"/>
          <w:spacing w:val="-2"/>
          <w:sz w:val="24"/>
          <w:szCs w:val="24"/>
        </w:rPr>
        <w:t xml:space="preserve"> для приобретения и осуществления опыта совместной деятельности и чередования творческих поручений.</w:t>
      </w:r>
    </w:p>
    <w:p w:rsidR="007B636F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78D">
        <w:rPr>
          <w:rFonts w:ascii="Times New Roman" w:hAnsi="Times New Roman" w:cs="Times New Roman"/>
          <w:b/>
          <w:sz w:val="24"/>
          <w:szCs w:val="24"/>
        </w:rPr>
        <w:t xml:space="preserve">2. Трек «Орлёнок – Эрудит»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познание. </w:t>
      </w:r>
      <w:r w:rsidRPr="00B46C27">
        <w:rPr>
          <w:rFonts w:ascii="Times New Roman" w:hAnsi="Times New Roman" w:cs="Times New Roman"/>
          <w:sz w:val="24"/>
          <w:szCs w:val="24"/>
        </w:rPr>
        <w:tab/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Трек «Орлёнок – Эрудит» занимает первый месяц второй четверти, которая отличается наличием различных олимпиад, интеллектуальных конкурсов, конференций и т.п.</w:t>
      </w:r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– в этот период дети знакомятся с разными способами получения информации, что необходимо для их успешной деятельности, в том числе познавательной. Именно в этот период учебного года у детей отмечается высокая мотивация и интерес к учёбе.</w:t>
      </w:r>
    </w:p>
    <w:p w:rsidR="00B46C27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78D">
        <w:rPr>
          <w:rFonts w:ascii="Times New Roman" w:hAnsi="Times New Roman" w:cs="Times New Roman"/>
          <w:b/>
          <w:sz w:val="24"/>
          <w:szCs w:val="24"/>
        </w:rPr>
        <w:t xml:space="preserve">3. Трек «Орлёнок – Мастер»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познание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В рамках данного трека дети знакомятся с пониманием того, что можно быть мастерами в разных сферах деятельности, в разных профессиях. Сроки реализации трека</w:t>
      </w:r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«Орлёнок-Мастер» поделены на два временных промежутка: во время первой части трека дети готовят новогодний спектакль, концерт или представление, вторая часть трека определена для знакомства с лучшими мастерами своего дела. </w:t>
      </w:r>
    </w:p>
    <w:p w:rsidR="00B46C27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78D">
        <w:rPr>
          <w:rFonts w:ascii="Times New Roman" w:hAnsi="Times New Roman" w:cs="Times New Roman"/>
          <w:b/>
          <w:sz w:val="24"/>
          <w:szCs w:val="24"/>
        </w:rPr>
        <w:t xml:space="preserve">4. Трек «Орлёнок – Доброволец»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Ценности, значимые качества трека: милосердие, доброта, забота.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Тематика данного трека актуальна круглый год. Проведение трека в данный временной период можно рассматривать, как эмоциональный пик всей Программы. Это создаст и поддержит общее настроение добра, взаимопонимания, удовлетворённости не только в рамках трека, но и в обычной жизнедеятельности детей. Учитель может обращаться</w:t>
      </w:r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к имеющемуся социальному опыту детей в любое время учебного года.</w:t>
      </w:r>
    </w:p>
    <w:p w:rsidR="007B636F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78D">
        <w:rPr>
          <w:rFonts w:ascii="Times New Roman" w:hAnsi="Times New Roman" w:cs="Times New Roman"/>
          <w:b/>
          <w:sz w:val="24"/>
          <w:szCs w:val="24"/>
        </w:rPr>
        <w:t xml:space="preserve">5. Трек «Орлёнок – Спортсмен»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Ценности, значимые качества трека: здоровый образ жизни. </w:t>
      </w:r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Время для реализации этого трека обусловлено необходимостью усилить двигательную активность детей, так как к середине учебного года накапливается определённая физическая и эмоциональная усталость от учебной нагрузки. Дополнительные физкультурно-оздоровительные </w:t>
      </w:r>
      <w:proofErr w:type="gramStart"/>
      <w:r w:rsidRPr="00B46C27">
        <w:rPr>
          <w:rFonts w:ascii="Times New Roman" w:hAnsi="Times New Roman" w:cs="Times New Roman"/>
          <w:sz w:val="24"/>
          <w:szCs w:val="24"/>
        </w:rPr>
        <w:t>мероприятия</w:t>
      </w:r>
      <w:proofErr w:type="gramEnd"/>
      <w:r w:rsidRPr="00B46C27">
        <w:rPr>
          <w:rFonts w:ascii="Times New Roman" w:hAnsi="Times New Roman" w:cs="Times New Roman"/>
          <w:sz w:val="24"/>
          <w:szCs w:val="24"/>
        </w:rPr>
        <w:t xml:space="preserve"> в том числе позволят снизить заболеваемость детей, что актуально в зимний период.</w:t>
      </w:r>
    </w:p>
    <w:p w:rsidR="007B636F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78D">
        <w:rPr>
          <w:rFonts w:ascii="Times New Roman" w:hAnsi="Times New Roman" w:cs="Times New Roman"/>
          <w:b/>
          <w:sz w:val="24"/>
          <w:szCs w:val="24"/>
        </w:rPr>
        <w:t xml:space="preserve">6. Трек «Орлёнок – Эколог»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Ценности, значимые качества трека: природа, Родина.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Погодные условия в момент реализации трека «Орлёнок – Эколог» позволяют проводить мероприятия за пределами здания школы с выходом на природу. Есть возможность использования природных материалов при изготовлении поделок, проведения акций </w:t>
      </w:r>
      <w:proofErr w:type="gramStart"/>
      <w:r w:rsidRPr="00B46C27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посадками деревьев, уборке мусора в рамках экологического субботника.</w:t>
      </w:r>
    </w:p>
    <w:p w:rsidR="007B636F" w:rsidRPr="006F478D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F478D">
        <w:rPr>
          <w:rFonts w:ascii="Times New Roman" w:hAnsi="Times New Roman" w:cs="Times New Roman"/>
          <w:b/>
          <w:sz w:val="24"/>
          <w:szCs w:val="24"/>
        </w:rPr>
        <w:t xml:space="preserve">7. Трек «Орлёнок – Хранитель исторической памяти» 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Ценности, значимые качества трека: семья, Родина.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 xml:space="preserve">Данный трек является логическим завершением годового цикла Программы. В рамках трека происходит ценностно-ориентированная деятельность по осмыслению личностного </w:t>
      </w:r>
      <w:r w:rsidRPr="00B46C27">
        <w:rPr>
          <w:rFonts w:ascii="Times New Roman" w:hAnsi="Times New Roman" w:cs="Times New Roman"/>
          <w:sz w:val="24"/>
          <w:szCs w:val="24"/>
        </w:rPr>
        <w:lastRenderedPageBreak/>
        <w:t>отношения к семье, Родине, к своему окружению и к себе лично. Ребёнок должен открыть для себя и принять значимость сохранения традиций, истории и культуры своего родного края.</w:t>
      </w:r>
    </w:p>
    <w:p w:rsidR="007B636F" w:rsidRPr="00B46C27" w:rsidRDefault="007B636F" w:rsidP="00E4307D">
      <w:pPr>
        <w:pStyle w:val="a9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Основная смысловая нагрузка трека:</w:t>
      </w:r>
    </w:p>
    <w:p w:rsidR="007B636F" w:rsidRPr="00B46C27" w:rsidRDefault="007B636F" w:rsidP="006F478D">
      <w:pPr>
        <w:pStyle w:val="a9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Я – хранитель традиций своей семьи.</w:t>
      </w:r>
    </w:p>
    <w:p w:rsidR="007B636F" w:rsidRPr="00B46C27" w:rsidRDefault="007B636F" w:rsidP="006F478D">
      <w:pPr>
        <w:pStyle w:val="a9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Мы (класс) – хранители своих достижений.</w:t>
      </w:r>
    </w:p>
    <w:p w:rsidR="00E4307D" w:rsidRDefault="007B636F" w:rsidP="006F478D">
      <w:pPr>
        <w:pStyle w:val="a9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46C27">
        <w:rPr>
          <w:rFonts w:ascii="Times New Roman" w:hAnsi="Times New Roman" w:cs="Times New Roman"/>
          <w:sz w:val="24"/>
          <w:szCs w:val="24"/>
        </w:rPr>
        <w:t>Я/Мы – хранители исторической памяти своей страны.</w:t>
      </w:r>
    </w:p>
    <w:p w:rsidR="00F86B32" w:rsidRPr="007A182A" w:rsidRDefault="00F86B32" w:rsidP="006F478D">
      <w:pPr>
        <w:pStyle w:val="a9"/>
        <w:numPr>
          <w:ilvl w:val="0"/>
          <w:numId w:val="13"/>
        </w:num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392F" w:rsidRPr="00BB392F" w:rsidRDefault="00E4307D" w:rsidP="00E4307D">
      <w:pPr>
        <w:tabs>
          <w:tab w:val="left" w:pos="3583"/>
        </w:tabs>
        <w:rPr>
          <w:rFonts w:ascii="Times New Roman" w:hAnsi="Times New Roman" w:cs="Times New Roman"/>
          <w:b/>
          <w:sz w:val="24"/>
        </w:rPr>
      </w:pPr>
      <w:r>
        <w:tab/>
      </w:r>
      <w:r w:rsidRPr="00BB392F">
        <w:rPr>
          <w:rFonts w:ascii="Times New Roman" w:hAnsi="Times New Roman" w:cs="Times New Roman"/>
          <w:b/>
          <w:sz w:val="24"/>
        </w:rPr>
        <w:t>Тематическое планирование</w:t>
      </w:r>
    </w:p>
    <w:tbl>
      <w:tblPr>
        <w:tblStyle w:val="aa"/>
        <w:tblW w:w="10065" w:type="dxa"/>
        <w:tblInd w:w="-408" w:type="dxa"/>
        <w:tblLayout w:type="fixed"/>
        <w:tblLook w:val="04A0" w:firstRow="1" w:lastRow="0" w:firstColumn="1" w:lastColumn="0" w:noHBand="0" w:noVBand="1"/>
      </w:tblPr>
      <w:tblGrid>
        <w:gridCol w:w="1134"/>
        <w:gridCol w:w="5387"/>
        <w:gridCol w:w="1134"/>
        <w:gridCol w:w="2410"/>
      </w:tblGrid>
      <w:tr w:rsidR="00F86B32" w:rsidRPr="00F86B32" w:rsidTr="00F86B32">
        <w:trPr>
          <w:trHeight w:val="869"/>
        </w:trPr>
        <w:tc>
          <w:tcPr>
            <w:tcW w:w="1134" w:type="dxa"/>
          </w:tcPr>
          <w:p w:rsidR="00F86B32" w:rsidRPr="00F86B32" w:rsidRDefault="00F86B32" w:rsidP="00F86B32">
            <w:pPr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</w:t>
            </w:r>
          </w:p>
          <w:p w:rsidR="00F86B32" w:rsidRPr="00F86B32" w:rsidRDefault="00F86B32" w:rsidP="00F8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п\</w:t>
            </w:r>
            <w:proofErr w:type="gramStart"/>
            <w:r w:rsidRPr="00F86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</w:t>
            </w:r>
            <w:proofErr w:type="gramEnd"/>
          </w:p>
        </w:tc>
        <w:tc>
          <w:tcPr>
            <w:tcW w:w="5387" w:type="dxa"/>
          </w:tcPr>
          <w:p w:rsidR="00F86B32" w:rsidRPr="00F86B32" w:rsidRDefault="00F86B32" w:rsidP="00F86B32">
            <w:pPr>
              <w:ind w:right="17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Тема раздела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Кол-во часов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Электронные</w:t>
            </w:r>
            <w:r w:rsidRPr="00F86B32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 w:rsidRPr="00F86B32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(цифровые)</w:t>
            </w:r>
            <w:r w:rsidRPr="00F86B32">
              <w:rPr>
                <w:rFonts w:ascii="Times New Roman" w:eastAsia="Times New Roman" w:hAnsi="Times New Roman" w:cs="Times New Roman"/>
                <w:spacing w:val="1"/>
                <w:w w:val="105"/>
                <w:sz w:val="24"/>
                <w:szCs w:val="24"/>
                <w:lang w:eastAsia="ar-SA"/>
              </w:rPr>
              <w:t xml:space="preserve"> </w:t>
            </w:r>
            <w:r w:rsidRPr="00F86B32">
              <w:rPr>
                <w:rFonts w:ascii="Times New Roman" w:eastAsia="Times New Roman" w:hAnsi="Times New Roman" w:cs="Times New Roman"/>
                <w:spacing w:val="-1"/>
                <w:w w:val="105"/>
                <w:sz w:val="24"/>
                <w:szCs w:val="24"/>
                <w:lang w:eastAsia="ar-SA"/>
              </w:rPr>
              <w:t>образовательные</w:t>
            </w:r>
            <w:r w:rsidRPr="00F86B32">
              <w:rPr>
                <w:rFonts w:ascii="Times New Roman" w:eastAsia="Times New Roman" w:hAnsi="Times New Roman" w:cs="Times New Roman"/>
                <w:spacing w:val="-37"/>
                <w:w w:val="105"/>
                <w:sz w:val="24"/>
                <w:szCs w:val="24"/>
                <w:lang w:eastAsia="ar-SA"/>
              </w:rPr>
              <w:t xml:space="preserve"> </w:t>
            </w:r>
            <w:r w:rsidRPr="00F86B32">
              <w:rPr>
                <w:rFonts w:ascii="Times New Roman" w:eastAsia="Times New Roman" w:hAnsi="Times New Roman" w:cs="Times New Roman"/>
                <w:w w:val="105"/>
                <w:sz w:val="24"/>
                <w:szCs w:val="24"/>
                <w:lang w:eastAsia="ar-SA"/>
              </w:rPr>
              <w:t>ресурсы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Старт программы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1485"/>
                <w:tab w:val="left" w:pos="3675"/>
              </w:tabs>
              <w:ind w:left="34" w:right="34" w:hanging="3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Лидер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Эрудит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Мастер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Доброволец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Спортсмен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Эколог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jc w:val="center"/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F86B32">
        <w:tc>
          <w:tcPr>
            <w:tcW w:w="1134" w:type="dxa"/>
          </w:tcPr>
          <w:p w:rsidR="00F86B32" w:rsidRPr="00F86B32" w:rsidRDefault="00F86B32" w:rsidP="00F86B32">
            <w:pPr>
              <w:numPr>
                <w:ilvl w:val="0"/>
                <w:numId w:val="9"/>
              </w:numPr>
              <w:tabs>
                <w:tab w:val="left" w:pos="3675"/>
              </w:tabs>
              <w:suppressAutoHyphens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387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Подведение итогов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2410" w:type="dxa"/>
          </w:tcPr>
          <w:p w:rsidR="00F86B32" w:rsidRPr="00F86B32" w:rsidRDefault="00F86B32" w:rsidP="00F86B32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86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https://orlyatarussia.ru/library/29</w:t>
            </w:r>
          </w:p>
        </w:tc>
      </w:tr>
      <w:tr w:rsidR="00F86B32" w:rsidRPr="00F86B32" w:rsidTr="009F0C11">
        <w:tc>
          <w:tcPr>
            <w:tcW w:w="6521" w:type="dxa"/>
            <w:gridSpan w:val="2"/>
          </w:tcPr>
          <w:p w:rsidR="00F86B32" w:rsidRPr="007C0323" w:rsidRDefault="00F86B32" w:rsidP="00F86B32">
            <w:pPr>
              <w:tabs>
                <w:tab w:val="left" w:pos="3675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ВСЕГО </w:t>
            </w:r>
          </w:p>
        </w:tc>
        <w:tc>
          <w:tcPr>
            <w:tcW w:w="1134" w:type="dxa"/>
          </w:tcPr>
          <w:p w:rsidR="00F86B32" w:rsidRPr="007C0323" w:rsidRDefault="00F86B32" w:rsidP="00F86B32">
            <w:pPr>
              <w:tabs>
                <w:tab w:val="left" w:pos="3675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C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34 ч</w:t>
            </w:r>
          </w:p>
        </w:tc>
        <w:tc>
          <w:tcPr>
            <w:tcW w:w="2410" w:type="dxa"/>
          </w:tcPr>
          <w:p w:rsidR="00F86B32" w:rsidRPr="007C0323" w:rsidRDefault="00F86B32" w:rsidP="00F86B32">
            <w:pPr>
              <w:tabs>
                <w:tab w:val="left" w:pos="3675"/>
              </w:tabs>
              <w:ind w:left="-20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</w:tbl>
    <w:p w:rsidR="00E578F9" w:rsidRDefault="00E578F9" w:rsidP="00BB392F"/>
    <w:p w:rsidR="00BB392F" w:rsidRPr="00F86B32" w:rsidRDefault="00BB392F" w:rsidP="00F86B32">
      <w:pPr>
        <w:jc w:val="center"/>
        <w:rPr>
          <w:rFonts w:ascii="Times New Roman" w:hAnsi="Times New Roman" w:cs="Times New Roman"/>
          <w:b/>
          <w:bCs/>
          <w:sz w:val="24"/>
        </w:rPr>
      </w:pPr>
      <w:r w:rsidRPr="00BB392F">
        <w:rPr>
          <w:rFonts w:ascii="Times New Roman" w:hAnsi="Times New Roman" w:cs="Times New Roman"/>
          <w:b/>
          <w:bCs/>
          <w:sz w:val="24"/>
        </w:rPr>
        <w:t>Календарно-тематическое планирование 2 класс</w:t>
      </w:r>
    </w:p>
    <w:tbl>
      <w:tblPr>
        <w:tblW w:w="10406" w:type="dxa"/>
        <w:tblInd w:w="-37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32"/>
        <w:gridCol w:w="5021"/>
        <w:gridCol w:w="1134"/>
        <w:gridCol w:w="1736"/>
        <w:gridCol w:w="1383"/>
      </w:tblGrid>
      <w:tr w:rsidR="00F86B32" w:rsidRPr="00F86B32" w:rsidTr="007C0323">
        <w:trPr>
          <w:trHeight w:val="633"/>
        </w:trPr>
        <w:tc>
          <w:tcPr>
            <w:tcW w:w="1132" w:type="dxa"/>
          </w:tcPr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021" w:type="dxa"/>
          </w:tcPr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134" w:type="dxa"/>
          </w:tcPr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Кол-во</w:t>
            </w:r>
          </w:p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736" w:type="dxa"/>
          </w:tcPr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1383" w:type="dxa"/>
          </w:tcPr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Дата</w:t>
            </w:r>
          </w:p>
          <w:p w:rsidR="00F86B32" w:rsidRPr="007C0323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0323">
              <w:rPr>
                <w:rFonts w:ascii="Times New Roman" w:hAnsi="Times New Roman" w:cs="Times New Roman"/>
                <w:b/>
                <w:sz w:val="24"/>
                <w:szCs w:val="24"/>
              </w:rPr>
              <w:t>факт.</w:t>
            </w:r>
          </w:p>
        </w:tc>
      </w:tr>
      <w:tr w:rsidR="007C0323" w:rsidRPr="00F86B32" w:rsidTr="00E0641E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Старт программы – 4 ч</w:t>
            </w: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Встреча с игрой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07.09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Интеллектуально-познавательные  игры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14.09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Подвижные игры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21.09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Вводный «</w:t>
            </w:r>
            <w:proofErr w:type="spellStart"/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Орлятский</w:t>
            </w:r>
            <w:proofErr w:type="spellEnd"/>
            <w:r w:rsidRPr="00F86B32">
              <w:rPr>
                <w:rFonts w:ascii="Times New Roman" w:hAnsi="Times New Roman" w:cs="Times New Roman"/>
                <w:sz w:val="24"/>
                <w:szCs w:val="24"/>
              </w:rPr>
              <w:t xml:space="preserve"> урок»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28.09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F52966">
        <w:trPr>
          <w:trHeight w:val="316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Орленок-лидер 4 ч</w:t>
            </w: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Лидер – это…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Я могу быть лидером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12.10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Как стать лидером?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19.10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Итоги трека «Мы дружный класс!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26.10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58257E">
        <w:trPr>
          <w:trHeight w:val="316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Эрудит – 4 ч</w:t>
            </w: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Кто такой эрудит?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09.11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635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Развиваемся, играя!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16.11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6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 xml:space="preserve"> Я – эрудит, а это значит…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23.11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Могу быть изобретателем. Итоги трека «На старте новых открытий»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30.11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EF7AD5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Мастер 4 ч</w:t>
            </w: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Мастер – это…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07.12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Мастерами славится Россия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14.12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В гости к мастерам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21.12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КТД «Классный театр. Подводим итоги.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28.12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8C3026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Доброволец – 4 ч.</w:t>
            </w: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От слова к делу. Спешить на помощь безвозмездно!</w:t>
            </w: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С заботой о старших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Добровольцем будь всегда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25.01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«Портрет добровольца» - итоги трека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01.02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3B6170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Спортсмен – 4 ч.</w:t>
            </w: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Утро начинай с зарядки – будешь ты всегда в порядке!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Должен быть режим у дня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15.02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О спорт, ты – мир!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22.02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Спортивная игра  «У рекордов наши имена»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29.02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3360BA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Эколог – 4 ч</w:t>
            </w: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ЭКОЛОГиЯ</w:t>
            </w:r>
            <w:proofErr w:type="spellEnd"/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. Мой след на планете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07.03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Каким должен быть настоящий  эколог? Что должен знать и уметь эколог? Встреча с человеком, которого можно назвать настоящим экологом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14.03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Восхищаемся красивым миром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7C032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21.03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Экология на практике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66761E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>Орлёнок – Хранитель исторической памяти – 4 ч</w:t>
            </w:r>
          </w:p>
        </w:tc>
      </w:tr>
      <w:tr w:rsidR="00F86B32" w:rsidRPr="00F86B32" w:rsidTr="007C0323">
        <w:trPr>
          <w:trHeight w:val="318"/>
        </w:trPr>
        <w:tc>
          <w:tcPr>
            <w:tcW w:w="1132" w:type="dxa"/>
          </w:tcPr>
          <w:p w:rsidR="00F86B32" w:rsidRPr="00F86B32" w:rsidRDefault="00F86B32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F86B32" w:rsidRPr="00F86B32" w:rsidRDefault="00F86B32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Орлёнок – Хранитель исторической памяти</w:t>
            </w:r>
          </w:p>
        </w:tc>
        <w:tc>
          <w:tcPr>
            <w:tcW w:w="1134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F86B32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11.04</w:t>
            </w:r>
          </w:p>
        </w:tc>
        <w:tc>
          <w:tcPr>
            <w:tcW w:w="1383" w:type="dxa"/>
          </w:tcPr>
          <w:p w:rsidR="00F86B32" w:rsidRPr="00F86B32" w:rsidRDefault="00F86B32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7C0323">
        <w:trPr>
          <w:trHeight w:val="318"/>
        </w:trPr>
        <w:tc>
          <w:tcPr>
            <w:tcW w:w="1132" w:type="dxa"/>
          </w:tcPr>
          <w:p w:rsidR="007C0323" w:rsidRPr="00F86B32" w:rsidRDefault="007C0323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7C0323" w:rsidRPr="00F86B32" w:rsidRDefault="007C0323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Я храню традиции семьи, а значит и традиции страны.</w:t>
            </w:r>
          </w:p>
        </w:tc>
        <w:tc>
          <w:tcPr>
            <w:tcW w:w="1134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7C0323" w:rsidRPr="00F86B32" w:rsidRDefault="007C0323" w:rsidP="00D1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18.04</w:t>
            </w:r>
          </w:p>
        </w:tc>
        <w:tc>
          <w:tcPr>
            <w:tcW w:w="1383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7C0323">
        <w:trPr>
          <w:trHeight w:val="318"/>
        </w:trPr>
        <w:tc>
          <w:tcPr>
            <w:tcW w:w="1132" w:type="dxa"/>
          </w:tcPr>
          <w:p w:rsidR="007C0323" w:rsidRPr="00F86B32" w:rsidRDefault="007C0323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7C0323" w:rsidRPr="00F86B32" w:rsidRDefault="007C0323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Кодекс «Орлёнка – Хранителя»</w:t>
            </w:r>
          </w:p>
        </w:tc>
        <w:tc>
          <w:tcPr>
            <w:tcW w:w="1134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7C0323" w:rsidRPr="00F86B32" w:rsidRDefault="007C0323" w:rsidP="00D1571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25.04</w:t>
            </w:r>
          </w:p>
        </w:tc>
        <w:tc>
          <w:tcPr>
            <w:tcW w:w="1383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7C0323">
        <w:trPr>
          <w:trHeight w:val="318"/>
        </w:trPr>
        <w:tc>
          <w:tcPr>
            <w:tcW w:w="1132" w:type="dxa"/>
          </w:tcPr>
          <w:p w:rsidR="007C0323" w:rsidRPr="00F86B32" w:rsidRDefault="007C0323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7C0323" w:rsidRPr="00F86B32" w:rsidRDefault="007C0323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Расскажи мне о России. Итоги трека.</w:t>
            </w:r>
          </w:p>
        </w:tc>
        <w:tc>
          <w:tcPr>
            <w:tcW w:w="1134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02.05</w:t>
            </w:r>
          </w:p>
        </w:tc>
        <w:tc>
          <w:tcPr>
            <w:tcW w:w="1383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2B2FFF">
        <w:trPr>
          <w:trHeight w:val="318"/>
        </w:trPr>
        <w:tc>
          <w:tcPr>
            <w:tcW w:w="10406" w:type="dxa"/>
            <w:gridSpan w:val="5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Подведение итогов – 2</w:t>
            </w:r>
            <w:r w:rsidRPr="00F86B3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</w:t>
            </w:r>
          </w:p>
        </w:tc>
      </w:tr>
      <w:tr w:rsidR="007C0323" w:rsidRPr="00F86B32" w:rsidTr="007C0323">
        <w:trPr>
          <w:trHeight w:val="318"/>
        </w:trPr>
        <w:tc>
          <w:tcPr>
            <w:tcW w:w="1132" w:type="dxa"/>
          </w:tcPr>
          <w:p w:rsidR="007C0323" w:rsidRPr="00F86B32" w:rsidRDefault="007C0323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7C0323" w:rsidRPr="00F86B32" w:rsidRDefault="007C0323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Подведение итогов участия в программе в текущем учебном году</w:t>
            </w:r>
          </w:p>
        </w:tc>
        <w:tc>
          <w:tcPr>
            <w:tcW w:w="1134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16.05</w:t>
            </w:r>
          </w:p>
        </w:tc>
        <w:tc>
          <w:tcPr>
            <w:tcW w:w="1383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0323" w:rsidRPr="00F86B32" w:rsidTr="007C0323">
        <w:trPr>
          <w:trHeight w:val="318"/>
        </w:trPr>
        <w:tc>
          <w:tcPr>
            <w:tcW w:w="1132" w:type="dxa"/>
          </w:tcPr>
          <w:p w:rsidR="007C0323" w:rsidRPr="00F86B32" w:rsidRDefault="007C0323" w:rsidP="00F86B32">
            <w:pPr>
              <w:numPr>
                <w:ilvl w:val="0"/>
                <w:numId w:val="8"/>
              </w:numPr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021" w:type="dxa"/>
          </w:tcPr>
          <w:p w:rsidR="007C0323" w:rsidRPr="00F86B32" w:rsidRDefault="007C0323" w:rsidP="00F86B3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 xml:space="preserve">Интеллектуально-познавательные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подвижные </w:t>
            </w: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 xml:space="preserve"> игры</w:t>
            </w:r>
          </w:p>
        </w:tc>
        <w:tc>
          <w:tcPr>
            <w:tcW w:w="1134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86B3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36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23.05</w:t>
            </w:r>
          </w:p>
        </w:tc>
        <w:tc>
          <w:tcPr>
            <w:tcW w:w="1383" w:type="dxa"/>
          </w:tcPr>
          <w:p w:rsidR="007C0323" w:rsidRPr="00F86B32" w:rsidRDefault="007C0323" w:rsidP="00F86B3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86B32" w:rsidRDefault="00F86B32" w:rsidP="00BB392F"/>
    <w:p w:rsidR="00F86B32" w:rsidRPr="00BB392F" w:rsidRDefault="00F86B32" w:rsidP="00BB392F">
      <w:pPr>
        <w:sectPr w:rsidR="00F86B32" w:rsidRPr="00BB392F" w:rsidSect="00F86B32">
          <w:headerReference w:type="default" r:id="rId8"/>
          <w:footerReference w:type="default" r:id="rId9"/>
          <w:pgSz w:w="11910" w:h="16840"/>
          <w:pgMar w:top="426" w:right="1000" w:bottom="1220" w:left="1340" w:header="362" w:footer="1026" w:gutter="0"/>
          <w:cols w:space="720"/>
        </w:sectPr>
      </w:pPr>
    </w:p>
    <w:p w:rsidR="003B29D6" w:rsidRPr="003B29D6" w:rsidRDefault="003B29D6" w:rsidP="003B29D6">
      <w:pPr>
        <w:widowControl w:val="0"/>
        <w:tabs>
          <w:tab w:val="left" w:pos="978"/>
        </w:tabs>
        <w:autoSpaceDE w:val="0"/>
        <w:autoSpaceDN w:val="0"/>
        <w:spacing w:before="224" w:after="0" w:line="240" w:lineRule="auto"/>
        <w:ind w:right="792"/>
        <w:jc w:val="center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Учебно-методическое обеспечение программы</w:t>
      </w:r>
      <w:r w:rsidRPr="003B29D6">
        <w:rPr>
          <w:rFonts w:ascii="Times New Roman" w:eastAsia="Times New Roman" w:hAnsi="Times New Roman" w:cs="Times New Roman"/>
          <w:b/>
          <w:bCs/>
          <w:spacing w:val="-6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реализации</w:t>
      </w:r>
      <w:r w:rsidRPr="003B29D6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курса</w:t>
      </w:r>
    </w:p>
    <w:p w:rsidR="003B29D6" w:rsidRPr="003B29D6" w:rsidRDefault="003B29D6" w:rsidP="003B29D6">
      <w:pPr>
        <w:widowControl w:val="0"/>
        <w:autoSpaceDE w:val="0"/>
        <w:autoSpaceDN w:val="0"/>
        <w:spacing w:before="6"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B29D6" w:rsidRPr="003B29D6" w:rsidRDefault="003B29D6" w:rsidP="003B29D6">
      <w:pPr>
        <w:widowControl w:val="0"/>
        <w:autoSpaceDE w:val="0"/>
        <w:autoSpaceDN w:val="0"/>
        <w:spacing w:after="0" w:line="240" w:lineRule="auto"/>
        <w:ind w:left="102" w:right="406" w:firstLine="70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Курс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обеспечен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методическими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дидактическими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материалами,</w:t>
      </w:r>
      <w:r w:rsidRPr="003B29D6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размещенными</w:t>
      </w:r>
      <w:r w:rsidRPr="003B29D6">
        <w:rPr>
          <w:rFonts w:ascii="Times New Roman" w:eastAsia="Times New Roman" w:hAnsi="Times New Roman" w:cs="Times New Roman"/>
          <w:spacing w:val="-15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сайте</w:t>
      </w:r>
      <w:r w:rsidRPr="003B29D6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hyperlink r:id="rId10" w:anchor="path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Корпоративного</w:t>
        </w:r>
        <w:r w:rsidRPr="003B29D6">
          <w:rPr>
            <w:rFonts w:ascii="Times New Roman" w:eastAsia="Times New Roman" w:hAnsi="Times New Roman" w:cs="Times New Roman"/>
            <w:color w:val="0000FF"/>
            <w:spacing w:val="-14"/>
            <w:sz w:val="24"/>
            <w:szCs w:val="24"/>
            <w:u w:val="single" w:color="0000FF"/>
          </w:rPr>
          <w:t xml:space="preserve"> </w:t>
        </w:r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университета</w:t>
        </w:r>
        <w:r w:rsidRPr="003B29D6">
          <w:rPr>
            <w:rFonts w:ascii="Times New Roman" w:eastAsia="Times New Roman" w:hAnsi="Times New Roman" w:cs="Times New Roman"/>
            <w:color w:val="0000FF"/>
            <w:spacing w:val="-15"/>
            <w:sz w:val="24"/>
            <w:szCs w:val="24"/>
            <w:u w:val="single" w:color="0000FF"/>
          </w:rPr>
          <w:t xml:space="preserve"> </w:t>
        </w:r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Российского</w:t>
        </w:r>
        <w:r w:rsidRPr="003B29D6">
          <w:rPr>
            <w:rFonts w:ascii="Times New Roman" w:eastAsia="Times New Roman" w:hAnsi="Times New Roman" w:cs="Times New Roman"/>
            <w:color w:val="0000FF"/>
            <w:spacing w:val="-16"/>
            <w:sz w:val="24"/>
            <w:szCs w:val="24"/>
            <w:u w:val="single" w:color="0000FF"/>
          </w:rPr>
          <w:t xml:space="preserve"> </w:t>
        </w:r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движения</w:t>
        </w:r>
      </w:hyperlink>
      <w:r w:rsidRPr="003B29D6">
        <w:rPr>
          <w:rFonts w:ascii="Times New Roman" w:eastAsia="Times New Roman" w:hAnsi="Times New Roman" w:cs="Times New Roman"/>
          <w:color w:val="0000FF"/>
          <w:spacing w:val="-68"/>
          <w:sz w:val="24"/>
          <w:szCs w:val="24"/>
        </w:rPr>
        <w:t xml:space="preserve"> </w:t>
      </w:r>
      <w:hyperlink r:id="rId11" w:anchor="path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школьников</w:t>
        </w:r>
      </w:hyperlink>
    </w:p>
    <w:p w:rsidR="003B29D6" w:rsidRPr="003B29D6" w:rsidRDefault="003B29D6" w:rsidP="003B29D6">
      <w:pPr>
        <w:widowControl w:val="0"/>
        <w:autoSpaceDE w:val="0"/>
        <w:autoSpaceDN w:val="0"/>
        <w:spacing w:before="9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9D6" w:rsidRPr="003B29D6" w:rsidRDefault="003B29D6" w:rsidP="003B29D6">
      <w:pPr>
        <w:widowControl w:val="0"/>
        <w:autoSpaceDE w:val="0"/>
        <w:autoSpaceDN w:val="0"/>
        <w:spacing w:before="89" w:after="0" w:line="319" w:lineRule="exact"/>
        <w:ind w:left="2862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3B29D6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b/>
          <w:bCs/>
          <w:spacing w:val="-5"/>
          <w:sz w:val="24"/>
          <w:szCs w:val="24"/>
        </w:rPr>
        <w:t xml:space="preserve"> </w:t>
      </w:r>
      <w:proofErr w:type="gramStart"/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обучающихся</w:t>
      </w:r>
      <w:proofErr w:type="gramEnd"/>
    </w:p>
    <w:p w:rsidR="003B29D6" w:rsidRPr="003B29D6" w:rsidRDefault="003B29D6" w:rsidP="003B29D6">
      <w:pPr>
        <w:widowControl w:val="0"/>
        <w:autoSpaceDE w:val="0"/>
        <w:autoSpaceDN w:val="0"/>
        <w:spacing w:after="0" w:line="240" w:lineRule="auto"/>
        <w:ind w:left="102" w:firstLine="566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курсах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зарегистрироваться</w:t>
      </w:r>
      <w:r w:rsidRPr="003B29D6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сайте,</w:t>
      </w:r>
      <w:r w:rsidRPr="003B29D6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3B29D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Pr="003B29D6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hyperlink r:id="rId12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инструкции</w:t>
        </w:r>
      </w:hyperlink>
      <w:r w:rsidRPr="003B29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9D6" w:rsidRPr="003B29D6" w:rsidRDefault="003B29D6" w:rsidP="003B29D6">
      <w:pPr>
        <w:widowControl w:val="0"/>
        <w:autoSpaceDE w:val="0"/>
        <w:autoSpaceDN w:val="0"/>
        <w:spacing w:before="11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89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3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«Академия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гражданина»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4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8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«Основы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социального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7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проектирования»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1" w:after="0" w:line="240" w:lineRule="auto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5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Онлайн-курс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«Анимация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(анимируй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РДШ)»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before="1"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6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«Фотостудия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7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7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«Экологическое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мышление»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8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«Совместное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лидерство»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19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</w:t>
        </w:r>
        <w:proofErr w:type="spellStart"/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Впорядке</w:t>
        </w:r>
        <w:proofErr w:type="spellEnd"/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322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20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</w:t>
        </w:r>
        <w:proofErr w:type="spellStart"/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Медиашкола</w:t>
        </w:r>
        <w:proofErr w:type="spellEnd"/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»</w:t>
        </w:r>
      </w:hyperlink>
    </w:p>
    <w:p w:rsidR="003B29D6" w:rsidRPr="003B29D6" w:rsidRDefault="00836195" w:rsidP="003B29D6">
      <w:pPr>
        <w:widowControl w:val="0"/>
        <w:numPr>
          <w:ilvl w:val="2"/>
          <w:numId w:val="11"/>
        </w:numPr>
        <w:tabs>
          <w:tab w:val="left" w:pos="1168"/>
        </w:tabs>
        <w:autoSpaceDE w:val="0"/>
        <w:autoSpaceDN w:val="0"/>
        <w:spacing w:after="0" w:line="242" w:lineRule="auto"/>
        <w:ind w:left="807" w:right="2406" w:firstLine="0"/>
        <w:rPr>
          <w:rFonts w:ascii="Times New Roman" w:eastAsia="Times New Roman" w:hAnsi="Times New Roman" w:cs="Times New Roman"/>
          <w:sz w:val="24"/>
          <w:szCs w:val="24"/>
        </w:rPr>
      </w:pPr>
      <w:hyperlink r:id="rId21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 курс «Профориентация в цифровую эпоху»</w:t>
        </w:r>
      </w:hyperlink>
      <w:r w:rsidR="003B29D6" w:rsidRPr="003B29D6">
        <w:rPr>
          <w:rFonts w:ascii="Times New Roman" w:eastAsia="Times New Roman" w:hAnsi="Times New Roman" w:cs="Times New Roman"/>
          <w:color w:val="0000FF"/>
          <w:spacing w:val="1"/>
          <w:sz w:val="24"/>
          <w:szCs w:val="24"/>
        </w:rPr>
        <w:t xml:space="preserve"> </w:t>
      </w:r>
      <w:r w:rsidR="003B29D6" w:rsidRPr="003B29D6">
        <w:rPr>
          <w:rFonts w:ascii="Times New Roman" w:eastAsia="Times New Roman" w:hAnsi="Times New Roman" w:cs="Times New Roman"/>
          <w:sz w:val="24"/>
          <w:szCs w:val="24"/>
        </w:rPr>
        <w:t>10.</w:t>
      </w:r>
      <w:hyperlink r:id="rId22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 «Семь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ошибок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при выборе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профессии»</w:t>
        </w:r>
      </w:hyperlink>
    </w:p>
    <w:p w:rsidR="003B29D6" w:rsidRPr="003B29D6" w:rsidRDefault="003B29D6" w:rsidP="003B29D6">
      <w:pPr>
        <w:widowControl w:val="0"/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B29D6" w:rsidRPr="003B29D6" w:rsidRDefault="003B29D6" w:rsidP="003B29D6">
      <w:pPr>
        <w:widowControl w:val="0"/>
        <w:autoSpaceDE w:val="0"/>
        <w:autoSpaceDN w:val="0"/>
        <w:spacing w:before="89" w:after="0" w:line="319" w:lineRule="exact"/>
        <w:ind w:left="3107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Материалы</w:t>
      </w:r>
      <w:r w:rsidRPr="003B29D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b/>
          <w:bCs/>
          <w:sz w:val="24"/>
          <w:szCs w:val="24"/>
        </w:rPr>
        <w:t>педагогов</w:t>
      </w:r>
    </w:p>
    <w:p w:rsidR="003B29D6" w:rsidRPr="003B29D6" w:rsidRDefault="003B29D6" w:rsidP="003B29D6">
      <w:pPr>
        <w:widowControl w:val="0"/>
        <w:autoSpaceDE w:val="0"/>
        <w:autoSpaceDN w:val="0"/>
        <w:spacing w:after="0" w:line="240" w:lineRule="auto"/>
        <w:ind w:left="102" w:right="410" w:firstLine="851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sz w:val="24"/>
          <w:szCs w:val="24"/>
        </w:rPr>
        <w:t>Для</w:t>
      </w:r>
      <w:r w:rsidRPr="003B29D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обучения</w:t>
      </w:r>
      <w:r w:rsidRPr="003B29D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курсах</w:t>
      </w:r>
      <w:r w:rsidRPr="003B29D6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необходимо</w:t>
      </w:r>
      <w:r w:rsidRPr="003B29D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зарегистрироваться</w:t>
      </w:r>
      <w:r w:rsidRPr="003B29D6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3B29D6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сайте,</w:t>
      </w:r>
      <w:r w:rsidRPr="003B29D6">
        <w:rPr>
          <w:rFonts w:ascii="Times New Roman" w:eastAsia="Times New Roman" w:hAnsi="Times New Roman" w:cs="Times New Roman"/>
          <w:spacing w:val="-67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далее</w:t>
      </w:r>
      <w:r w:rsidRPr="003B29D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 w:rsidRPr="003B29D6">
        <w:rPr>
          <w:rFonts w:ascii="Times New Roman" w:eastAsia="Times New Roman" w:hAnsi="Times New Roman" w:cs="Times New Roman"/>
          <w:sz w:val="24"/>
          <w:szCs w:val="24"/>
        </w:rPr>
        <w:t>следовать</w:t>
      </w:r>
      <w:r w:rsidRPr="003B29D6"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hyperlink r:id="rId23">
        <w:r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инструкции</w:t>
        </w:r>
      </w:hyperlink>
      <w:r w:rsidRPr="003B29D6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3B29D6" w:rsidRPr="003B29D6" w:rsidRDefault="00836195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242" w:lineRule="auto"/>
        <w:ind w:right="406"/>
        <w:rPr>
          <w:rFonts w:ascii="Times New Roman" w:eastAsia="Times New Roman" w:hAnsi="Times New Roman" w:cs="Times New Roman"/>
          <w:sz w:val="24"/>
          <w:szCs w:val="24"/>
        </w:rPr>
      </w:pPr>
      <w:hyperlink r:id="rId24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2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«Организация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2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воспитательной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2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работы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29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на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2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основе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25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мероприятий</w:t>
        </w:r>
      </w:hyperlink>
      <w:r w:rsidR="003B29D6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25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РДШ»</w:t>
        </w:r>
      </w:hyperlink>
    </w:p>
    <w:p w:rsidR="003B29D6" w:rsidRPr="003B29D6" w:rsidRDefault="00836195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317" w:lineRule="exact"/>
        <w:ind w:hanging="361"/>
        <w:rPr>
          <w:rFonts w:ascii="Times New Roman" w:eastAsia="Times New Roman" w:hAnsi="Times New Roman" w:cs="Times New Roman"/>
          <w:sz w:val="24"/>
          <w:szCs w:val="24"/>
        </w:rPr>
      </w:pPr>
      <w:hyperlink r:id="rId26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«Академия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гражданина»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(для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педагогов)</w:t>
        </w:r>
      </w:hyperlink>
    </w:p>
    <w:p w:rsidR="003B29D6" w:rsidRPr="003B29D6" w:rsidRDefault="00836195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after="0" w:line="240" w:lineRule="auto"/>
        <w:ind w:right="412"/>
        <w:rPr>
          <w:rFonts w:ascii="Times New Roman" w:eastAsia="Times New Roman" w:hAnsi="Times New Roman" w:cs="Times New Roman"/>
          <w:sz w:val="24"/>
          <w:szCs w:val="24"/>
        </w:rPr>
      </w:pPr>
      <w:hyperlink r:id="rId27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59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«Российское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59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движение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школьников: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планирование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5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и</w:t>
        </w:r>
      </w:hyperlink>
      <w:r w:rsidR="003B29D6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28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организация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работы»</w:t>
        </w:r>
      </w:hyperlink>
    </w:p>
    <w:p w:rsidR="003B29D6" w:rsidRPr="003B29D6" w:rsidRDefault="00836195" w:rsidP="003B29D6">
      <w:pPr>
        <w:widowControl w:val="0"/>
        <w:numPr>
          <w:ilvl w:val="0"/>
          <w:numId w:val="10"/>
        </w:numPr>
        <w:tabs>
          <w:tab w:val="left" w:pos="1168"/>
          <w:tab w:val="left" w:pos="2395"/>
          <w:tab w:val="left" w:pos="3246"/>
          <w:tab w:val="left" w:pos="5486"/>
          <w:tab w:val="left" w:pos="7335"/>
          <w:tab w:val="left" w:pos="9313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4"/>
          <w:szCs w:val="24"/>
        </w:rPr>
      </w:pPr>
      <w:hyperlink r:id="rId29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«Формирование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гражданской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идентичности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у</w:t>
        </w:r>
      </w:hyperlink>
      <w:r w:rsidR="003B29D6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30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обучающихся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4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4-11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1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классов»</w:t>
        </w:r>
      </w:hyperlink>
    </w:p>
    <w:p w:rsidR="003B29D6" w:rsidRPr="003B29D6" w:rsidRDefault="00836195" w:rsidP="003B29D6">
      <w:pPr>
        <w:widowControl w:val="0"/>
        <w:numPr>
          <w:ilvl w:val="0"/>
          <w:numId w:val="10"/>
        </w:numPr>
        <w:tabs>
          <w:tab w:val="left" w:pos="1168"/>
          <w:tab w:val="left" w:pos="2304"/>
          <w:tab w:val="left" w:pos="3064"/>
          <w:tab w:val="left" w:pos="3870"/>
          <w:tab w:val="left" w:pos="5496"/>
          <w:tab w:val="left" w:pos="7288"/>
        </w:tabs>
        <w:autoSpaceDE w:val="0"/>
        <w:autoSpaceDN w:val="0"/>
        <w:spacing w:after="0" w:line="242" w:lineRule="auto"/>
        <w:ind w:right="411"/>
        <w:rPr>
          <w:rFonts w:ascii="Times New Roman" w:eastAsia="Times New Roman" w:hAnsi="Times New Roman" w:cs="Times New Roman"/>
          <w:sz w:val="24"/>
          <w:szCs w:val="24"/>
        </w:rPr>
      </w:pPr>
      <w:hyperlink r:id="rId31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«Как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поддержать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деятельность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добровольческого</w:t>
        </w:r>
      </w:hyperlink>
      <w:r w:rsidR="003B29D6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32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отряда»</w:t>
        </w:r>
      </w:hyperlink>
    </w:p>
    <w:p w:rsidR="003B29D6" w:rsidRPr="003B29D6" w:rsidRDefault="00836195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before="67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hyperlink r:id="rId33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Онлайн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6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курс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«Школа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классных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2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кураторов»</w:t>
        </w:r>
      </w:hyperlink>
    </w:p>
    <w:p w:rsidR="003B29D6" w:rsidRPr="003B29D6" w:rsidRDefault="003B29D6" w:rsidP="003B29D6">
      <w:pPr>
        <w:widowControl w:val="0"/>
        <w:numPr>
          <w:ilvl w:val="0"/>
          <w:numId w:val="10"/>
        </w:numPr>
        <w:tabs>
          <w:tab w:val="left" w:pos="1168"/>
        </w:tabs>
        <w:autoSpaceDE w:val="0"/>
        <w:autoSpaceDN w:val="0"/>
        <w:spacing w:before="2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Контент-</w:t>
      </w:r>
      <w:proofErr w:type="spellStart"/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агрегатор</w:t>
      </w:r>
      <w:proofErr w:type="spellEnd"/>
      <w:r w:rsidRPr="003B29D6">
        <w:rPr>
          <w:rFonts w:ascii="Times New Roman" w:eastAsia="Times New Roman" w:hAnsi="Times New Roman" w:cs="Times New Roman"/>
          <w:color w:val="006FC0"/>
          <w:spacing w:val="-3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воспитательных</w:t>
      </w:r>
      <w:r w:rsidRPr="003B29D6">
        <w:rPr>
          <w:rFonts w:ascii="Times New Roman" w:eastAsia="Times New Roman" w:hAnsi="Times New Roman" w:cs="Times New Roman"/>
          <w:color w:val="006FC0"/>
          <w:spacing w:val="-2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практик</w:t>
      </w:r>
      <w:r w:rsidRPr="003B29D6">
        <w:rPr>
          <w:rFonts w:ascii="Times New Roman" w:eastAsia="Times New Roman" w:hAnsi="Times New Roman" w:cs="Times New Roman"/>
          <w:color w:val="006FC0"/>
          <w:spacing w:val="-2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«Ежедневно</w:t>
      </w:r>
      <w:r w:rsidRPr="003B29D6">
        <w:rPr>
          <w:rFonts w:ascii="Times New Roman" w:eastAsia="Times New Roman" w:hAnsi="Times New Roman" w:cs="Times New Roman"/>
          <w:color w:val="006FC0"/>
          <w:spacing w:val="-2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с</w:t>
      </w:r>
      <w:r w:rsidRPr="003B29D6">
        <w:rPr>
          <w:rFonts w:ascii="Times New Roman" w:eastAsia="Times New Roman" w:hAnsi="Times New Roman" w:cs="Times New Roman"/>
          <w:color w:val="006FC0"/>
          <w:spacing w:val="-4"/>
          <w:sz w:val="24"/>
          <w:szCs w:val="24"/>
          <w:u w:val="single" w:color="006FC0"/>
        </w:rPr>
        <w:t xml:space="preserve"> </w:t>
      </w:r>
      <w:r w:rsidRPr="003B29D6">
        <w:rPr>
          <w:rFonts w:ascii="Times New Roman" w:eastAsia="Times New Roman" w:hAnsi="Times New Roman" w:cs="Times New Roman"/>
          <w:color w:val="006FC0"/>
          <w:sz w:val="24"/>
          <w:szCs w:val="24"/>
          <w:u w:val="single" w:color="006FC0"/>
        </w:rPr>
        <w:t>РДШ»</w:t>
      </w:r>
    </w:p>
    <w:p w:rsidR="003B29D6" w:rsidRPr="00836195" w:rsidRDefault="00836195" w:rsidP="00836195">
      <w:pPr>
        <w:widowControl w:val="0"/>
        <w:numPr>
          <w:ilvl w:val="0"/>
          <w:numId w:val="10"/>
        </w:numPr>
        <w:tabs>
          <w:tab w:val="left" w:pos="1168"/>
          <w:tab w:val="left" w:pos="3115"/>
          <w:tab w:val="left" w:pos="5193"/>
          <w:tab w:val="left" w:pos="6772"/>
          <w:tab w:val="left" w:pos="8058"/>
        </w:tabs>
        <w:autoSpaceDE w:val="0"/>
        <w:autoSpaceDN w:val="0"/>
        <w:spacing w:after="0" w:line="240" w:lineRule="auto"/>
        <w:ind w:right="410"/>
        <w:rPr>
          <w:rFonts w:ascii="Times New Roman" w:eastAsia="Times New Roman" w:hAnsi="Times New Roman" w:cs="Times New Roman"/>
          <w:sz w:val="24"/>
          <w:szCs w:val="24"/>
        </w:rPr>
        <w:sectPr w:rsidR="003B29D6" w:rsidRPr="00836195">
          <w:pgSz w:w="11910" w:h="16840"/>
          <w:pgMar w:top="1120" w:right="440" w:bottom="1120" w:left="1600" w:header="0" w:footer="923" w:gutter="0"/>
          <w:cols w:space="720"/>
        </w:sectPr>
      </w:pPr>
      <w:hyperlink r:id="rId34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Методическое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сопровождение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программы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  <w:t>развития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ab/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1"/>
            <w:sz w:val="24"/>
            <w:szCs w:val="24"/>
            <w:u w:val="single" w:color="0000FF"/>
          </w:rPr>
          <w:t>социальной</w:t>
        </w:r>
      </w:hyperlink>
      <w:r w:rsidR="003B29D6" w:rsidRPr="003B29D6">
        <w:rPr>
          <w:rFonts w:ascii="Times New Roman" w:eastAsia="Times New Roman" w:hAnsi="Times New Roman" w:cs="Times New Roman"/>
          <w:color w:val="0000FF"/>
          <w:spacing w:val="-67"/>
          <w:sz w:val="24"/>
          <w:szCs w:val="24"/>
        </w:rPr>
        <w:t xml:space="preserve"> </w:t>
      </w:r>
      <w:hyperlink r:id="rId35"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активности «Орлята</w:t>
        </w:r>
        <w:r w:rsidR="003B29D6" w:rsidRPr="003B29D6">
          <w:rPr>
            <w:rFonts w:ascii="Times New Roman" w:eastAsia="Times New Roman" w:hAnsi="Times New Roman" w:cs="Times New Roman"/>
            <w:color w:val="0000FF"/>
            <w:spacing w:val="-3"/>
            <w:sz w:val="24"/>
            <w:szCs w:val="24"/>
            <w:u w:val="single" w:color="0000FF"/>
          </w:rPr>
          <w:t xml:space="preserve"> </w:t>
        </w:r>
        <w:r w:rsidR="003B29D6" w:rsidRPr="003B29D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 w:color="0000FF"/>
          </w:rPr>
          <w:t>России»</w:t>
        </w:r>
      </w:hyperlink>
      <w:bookmarkStart w:id="0" w:name="_GoBack"/>
      <w:bookmarkEnd w:id="0"/>
    </w:p>
    <w:p w:rsidR="00646B9C" w:rsidRDefault="00646B9C" w:rsidP="00646B9C">
      <w:pPr>
        <w:tabs>
          <w:tab w:val="left" w:pos="2897"/>
        </w:tabs>
      </w:pPr>
    </w:p>
    <w:sectPr w:rsidR="00646B9C">
      <w:headerReference w:type="default" r:id="rId36"/>
      <w:footerReference w:type="default" r:id="rId3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2470" w:rsidRDefault="00672470" w:rsidP="00672470">
      <w:pPr>
        <w:spacing w:after="0" w:line="240" w:lineRule="auto"/>
      </w:pPr>
      <w:r>
        <w:separator/>
      </w:r>
    </w:p>
  </w:endnote>
  <w:endnote w:type="continuationSeparator" w:id="0">
    <w:p w:rsidR="00672470" w:rsidRDefault="00672470" w:rsidP="006724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2F" w:rsidRDefault="00836195">
    <w:pPr>
      <w:pStyle w:val="a3"/>
      <w:spacing w:line="14" w:lineRule="auto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docshape49" o:spid="_x0000_s2051" type="#_x0000_t202" style="position:absolute;margin-left:286.35pt;margin-top:779.6pt;width:23.6pt;height:14.25pt;z-index:-251658240;mso-position-horizontal-relative:page;mso-position-vertical-relative:page" filled="f" stroked="f">
          <v:textbox inset="0,0,0,0">
            <w:txbxContent>
              <w:p w:rsidR="00BB392F" w:rsidRDefault="00BB392F">
                <w:pPr>
                  <w:spacing w:before="11"/>
                  <w:ind w:left="60"/>
                </w:pPr>
                <w:r>
                  <w:rPr>
                    <w:spacing w:val="-5"/>
                  </w:rPr>
                  <w:fldChar w:fldCharType="begin"/>
                </w:r>
                <w:r>
                  <w:rPr>
                    <w:spacing w:val="-5"/>
                  </w:rPr>
                  <w:instrText xml:space="preserve"> PAGE </w:instrText>
                </w:r>
                <w:r>
                  <w:rPr>
                    <w:spacing w:val="-5"/>
                  </w:rPr>
                  <w:fldChar w:fldCharType="separate"/>
                </w:r>
                <w:r w:rsidR="00836195">
                  <w:rPr>
                    <w:noProof/>
                    <w:spacing w:val="-5"/>
                  </w:rPr>
                  <w:t>5</w:t>
                </w:r>
                <w:r>
                  <w:rPr>
                    <w:spacing w:val="-5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13B" w:rsidRDefault="00672470">
    <w:pPr>
      <w:pStyle w:val="a3"/>
      <w:spacing w:line="14" w:lineRule="auto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5F0CF7FC" wp14:editId="0F92656D">
              <wp:simplePos x="0" y="0"/>
              <wp:positionH relativeFrom="page">
                <wp:posOffset>3636645</wp:posOffset>
              </wp:positionH>
              <wp:positionV relativeFrom="page">
                <wp:posOffset>9900920</wp:posOffset>
              </wp:positionV>
              <wp:extent cx="299720" cy="180975"/>
              <wp:effectExtent l="0" t="0" r="0" b="0"/>
              <wp:wrapNone/>
              <wp:docPr id="4" name="Поле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99720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24513B" w:rsidRDefault="003B29D6">
                          <w:pPr>
                            <w:spacing w:before="11"/>
                            <w:ind w:left="60"/>
                          </w:pPr>
                          <w:r>
                            <w:rPr>
                              <w:spacing w:val="-5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</w:rPr>
                            <w:fldChar w:fldCharType="separate"/>
                          </w:r>
                          <w:r w:rsidR="00836195">
                            <w:rPr>
                              <w:noProof/>
                              <w:spacing w:val="-5"/>
                            </w:rPr>
                            <w:t>7</w:t>
                          </w:r>
                          <w:r>
                            <w:rPr>
                              <w:spacing w:val="-5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Поле 4" o:spid="_x0000_s1026" type="#_x0000_t202" style="position:absolute;margin-left:286.35pt;margin-top:779.6pt;width:23.6pt;height:14.2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" filled="f" stroked="f">
              <v:textbox inset="0,0,0,0">
                <w:txbxContent>
                  <w:p w:rsidR="0024513B" w:rsidRDefault="003B29D6">
                    <w:pPr>
                      <w:spacing w:before="11"/>
                      <w:ind w:left="60"/>
                    </w:pPr>
                    <w:r>
                      <w:rPr>
                        <w:spacing w:val="-5"/>
                      </w:rPr>
                      <w:fldChar w:fldCharType="begin"/>
                    </w:r>
                    <w:r>
                      <w:rPr>
                        <w:spacing w:val="-5"/>
                      </w:rPr>
                      <w:instrText xml:space="preserve"> PAGE </w:instrText>
                    </w:r>
                    <w:r>
                      <w:rPr>
                        <w:spacing w:val="-5"/>
                      </w:rPr>
                      <w:fldChar w:fldCharType="separate"/>
                    </w:r>
                    <w:r w:rsidR="00836195">
                      <w:rPr>
                        <w:noProof/>
                        <w:spacing w:val="-5"/>
                      </w:rPr>
                      <w:t>7</w:t>
                    </w:r>
                    <w:r>
                      <w:rPr>
                        <w:spacing w:val="-5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2470" w:rsidRDefault="00672470" w:rsidP="00672470">
      <w:pPr>
        <w:spacing w:after="0" w:line="240" w:lineRule="auto"/>
      </w:pPr>
      <w:r>
        <w:separator/>
      </w:r>
    </w:p>
  </w:footnote>
  <w:footnote w:type="continuationSeparator" w:id="0">
    <w:p w:rsidR="00672470" w:rsidRDefault="00672470" w:rsidP="006724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392F" w:rsidRDefault="00BB392F">
    <w:pPr>
      <w:pStyle w:val="a3"/>
      <w:spacing w:line="14" w:lineRule="auto"/>
      <w:rPr>
        <w:sz w:val="2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513B" w:rsidRDefault="00836195">
    <w:pPr>
      <w:pStyle w:val="a3"/>
      <w:spacing w:line="14" w:lineRule="auto"/>
      <w:rPr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0658B"/>
    <w:multiLevelType w:val="hybridMultilevel"/>
    <w:tmpl w:val="4B80C4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4171C6"/>
    <w:multiLevelType w:val="hybridMultilevel"/>
    <w:tmpl w:val="29CCEB88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BF45E4"/>
    <w:multiLevelType w:val="hybridMultilevel"/>
    <w:tmpl w:val="E99A3610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3">
    <w:nsid w:val="286C6F06"/>
    <w:multiLevelType w:val="hybridMultilevel"/>
    <w:tmpl w:val="33A490B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470863"/>
    <w:multiLevelType w:val="hybridMultilevel"/>
    <w:tmpl w:val="B9686370"/>
    <w:lvl w:ilvl="0" w:tplc="FF0646B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A80847"/>
    <w:multiLevelType w:val="multilevel"/>
    <w:tmpl w:val="337CADC2"/>
    <w:lvl w:ilvl="0">
      <w:start w:val="1"/>
      <w:numFmt w:val="decimal"/>
      <w:lvlText w:val="%1."/>
      <w:lvlJc w:val="left"/>
      <w:pPr>
        <w:ind w:left="10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1">
      <w:start w:val="5"/>
      <w:numFmt w:val="decimal"/>
      <w:lvlText w:val="%2."/>
      <w:lvlJc w:val="left"/>
      <w:pPr>
        <w:ind w:left="4920" w:hanging="231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2.%3"/>
      <w:lvlJc w:val="left"/>
      <w:pPr>
        <w:ind w:left="4920" w:hanging="1011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5952" w:hanging="101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6468" w:hanging="101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985" w:hanging="101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501" w:hanging="101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017" w:hanging="101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33" w:hanging="1011"/>
      </w:pPr>
      <w:rPr>
        <w:rFonts w:hint="default"/>
        <w:lang w:val="ru-RU" w:eastAsia="en-US" w:bidi="ar-SA"/>
      </w:rPr>
    </w:lvl>
  </w:abstractNum>
  <w:abstractNum w:abstractNumId="6">
    <w:nsid w:val="37E331CD"/>
    <w:multiLevelType w:val="hybridMultilevel"/>
    <w:tmpl w:val="7848F53E"/>
    <w:lvl w:ilvl="0" w:tplc="FF0646B2">
      <w:start w:val="1"/>
      <w:numFmt w:val="decimal"/>
      <w:lvlText w:val="%1."/>
      <w:lvlJc w:val="left"/>
      <w:pPr>
        <w:ind w:left="234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3060" w:hanging="360"/>
      </w:pPr>
    </w:lvl>
    <w:lvl w:ilvl="2" w:tplc="0419001B" w:tentative="1">
      <w:start w:val="1"/>
      <w:numFmt w:val="lowerRoman"/>
      <w:lvlText w:val="%3."/>
      <w:lvlJc w:val="right"/>
      <w:pPr>
        <w:ind w:left="3780" w:hanging="180"/>
      </w:pPr>
    </w:lvl>
    <w:lvl w:ilvl="3" w:tplc="0419000F" w:tentative="1">
      <w:start w:val="1"/>
      <w:numFmt w:val="decimal"/>
      <w:lvlText w:val="%4."/>
      <w:lvlJc w:val="left"/>
      <w:pPr>
        <w:ind w:left="4500" w:hanging="360"/>
      </w:pPr>
    </w:lvl>
    <w:lvl w:ilvl="4" w:tplc="04190019" w:tentative="1">
      <w:start w:val="1"/>
      <w:numFmt w:val="lowerLetter"/>
      <w:lvlText w:val="%5."/>
      <w:lvlJc w:val="left"/>
      <w:pPr>
        <w:ind w:left="5220" w:hanging="360"/>
      </w:pPr>
    </w:lvl>
    <w:lvl w:ilvl="5" w:tplc="0419001B" w:tentative="1">
      <w:start w:val="1"/>
      <w:numFmt w:val="lowerRoman"/>
      <w:lvlText w:val="%6."/>
      <w:lvlJc w:val="right"/>
      <w:pPr>
        <w:ind w:left="5940" w:hanging="180"/>
      </w:pPr>
    </w:lvl>
    <w:lvl w:ilvl="6" w:tplc="0419000F" w:tentative="1">
      <w:start w:val="1"/>
      <w:numFmt w:val="decimal"/>
      <w:lvlText w:val="%7."/>
      <w:lvlJc w:val="left"/>
      <w:pPr>
        <w:ind w:left="6660" w:hanging="360"/>
      </w:pPr>
    </w:lvl>
    <w:lvl w:ilvl="7" w:tplc="04190019" w:tentative="1">
      <w:start w:val="1"/>
      <w:numFmt w:val="lowerLetter"/>
      <w:lvlText w:val="%8."/>
      <w:lvlJc w:val="left"/>
      <w:pPr>
        <w:ind w:left="7380" w:hanging="360"/>
      </w:pPr>
    </w:lvl>
    <w:lvl w:ilvl="8" w:tplc="0419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7">
    <w:nsid w:val="48BD4A81"/>
    <w:multiLevelType w:val="hybridMultilevel"/>
    <w:tmpl w:val="202E0CF4"/>
    <w:lvl w:ilvl="0" w:tplc="63006114">
      <w:start w:val="1"/>
      <w:numFmt w:val="decimal"/>
      <w:lvlText w:val="%1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B608F3D8">
      <w:numFmt w:val="bullet"/>
      <w:lvlText w:val="•"/>
      <w:lvlJc w:val="left"/>
      <w:pPr>
        <w:ind w:left="2030" w:hanging="360"/>
      </w:pPr>
      <w:rPr>
        <w:rFonts w:hint="default"/>
        <w:lang w:val="ru-RU" w:eastAsia="en-US" w:bidi="ar-SA"/>
      </w:rPr>
    </w:lvl>
    <w:lvl w:ilvl="2" w:tplc="671E5A24">
      <w:numFmt w:val="bullet"/>
      <w:lvlText w:val="•"/>
      <w:lvlJc w:val="left"/>
      <w:pPr>
        <w:ind w:left="2901" w:hanging="360"/>
      </w:pPr>
      <w:rPr>
        <w:rFonts w:hint="default"/>
        <w:lang w:val="ru-RU" w:eastAsia="en-US" w:bidi="ar-SA"/>
      </w:rPr>
    </w:lvl>
    <w:lvl w:ilvl="3" w:tplc="8C9CC586">
      <w:numFmt w:val="bullet"/>
      <w:lvlText w:val="•"/>
      <w:lvlJc w:val="left"/>
      <w:pPr>
        <w:ind w:left="3771" w:hanging="360"/>
      </w:pPr>
      <w:rPr>
        <w:rFonts w:hint="default"/>
        <w:lang w:val="ru-RU" w:eastAsia="en-US" w:bidi="ar-SA"/>
      </w:rPr>
    </w:lvl>
    <w:lvl w:ilvl="4" w:tplc="63960C82">
      <w:numFmt w:val="bullet"/>
      <w:lvlText w:val="•"/>
      <w:lvlJc w:val="left"/>
      <w:pPr>
        <w:ind w:left="4642" w:hanging="360"/>
      </w:pPr>
      <w:rPr>
        <w:rFonts w:hint="default"/>
        <w:lang w:val="ru-RU" w:eastAsia="en-US" w:bidi="ar-SA"/>
      </w:rPr>
    </w:lvl>
    <w:lvl w:ilvl="5" w:tplc="3302236E">
      <w:numFmt w:val="bullet"/>
      <w:lvlText w:val="•"/>
      <w:lvlJc w:val="left"/>
      <w:pPr>
        <w:ind w:left="5513" w:hanging="360"/>
      </w:pPr>
      <w:rPr>
        <w:rFonts w:hint="default"/>
        <w:lang w:val="ru-RU" w:eastAsia="en-US" w:bidi="ar-SA"/>
      </w:rPr>
    </w:lvl>
    <w:lvl w:ilvl="6" w:tplc="8A8C8E40">
      <w:numFmt w:val="bullet"/>
      <w:lvlText w:val="•"/>
      <w:lvlJc w:val="left"/>
      <w:pPr>
        <w:ind w:left="6383" w:hanging="360"/>
      </w:pPr>
      <w:rPr>
        <w:rFonts w:hint="default"/>
        <w:lang w:val="ru-RU" w:eastAsia="en-US" w:bidi="ar-SA"/>
      </w:rPr>
    </w:lvl>
    <w:lvl w:ilvl="7" w:tplc="C62AE726">
      <w:numFmt w:val="bullet"/>
      <w:lvlText w:val="•"/>
      <w:lvlJc w:val="left"/>
      <w:pPr>
        <w:ind w:left="7254" w:hanging="360"/>
      </w:pPr>
      <w:rPr>
        <w:rFonts w:hint="default"/>
        <w:lang w:val="ru-RU" w:eastAsia="en-US" w:bidi="ar-SA"/>
      </w:rPr>
    </w:lvl>
    <w:lvl w:ilvl="8" w:tplc="1848FAB0">
      <w:numFmt w:val="bullet"/>
      <w:lvlText w:val="•"/>
      <w:lvlJc w:val="left"/>
      <w:pPr>
        <w:ind w:left="8125" w:hanging="360"/>
      </w:pPr>
      <w:rPr>
        <w:rFonts w:hint="default"/>
        <w:lang w:val="ru-RU" w:eastAsia="en-US" w:bidi="ar-SA"/>
      </w:rPr>
    </w:lvl>
  </w:abstractNum>
  <w:abstractNum w:abstractNumId="8">
    <w:nsid w:val="578C66EB"/>
    <w:multiLevelType w:val="hybridMultilevel"/>
    <w:tmpl w:val="26D898CE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8601CC0"/>
    <w:multiLevelType w:val="hybridMultilevel"/>
    <w:tmpl w:val="5D98E638"/>
    <w:lvl w:ilvl="0" w:tplc="2220A8E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8526570"/>
    <w:multiLevelType w:val="hybridMultilevel"/>
    <w:tmpl w:val="6B900D88"/>
    <w:lvl w:ilvl="0" w:tplc="70700636">
      <w:start w:val="3"/>
      <w:numFmt w:val="decimal"/>
      <w:lvlText w:val="%1"/>
      <w:lvlJc w:val="left"/>
      <w:pPr>
        <w:ind w:left="100" w:hanging="104"/>
      </w:pPr>
      <w:rPr>
        <w:rFonts w:ascii="Calibri" w:eastAsia="Calibri" w:hAnsi="Calibri" w:cs="Calibri" w:hint="default"/>
        <w:b w:val="0"/>
        <w:bCs w:val="0"/>
        <w:i w:val="0"/>
        <w:iCs w:val="0"/>
        <w:w w:val="99"/>
        <w:position w:val="8"/>
        <w:sz w:val="14"/>
        <w:szCs w:val="14"/>
        <w:lang w:val="ru-RU" w:eastAsia="en-US" w:bidi="ar-SA"/>
      </w:rPr>
    </w:lvl>
    <w:lvl w:ilvl="1" w:tplc="A2541848">
      <w:numFmt w:val="bullet"/>
      <w:lvlText w:val="●"/>
      <w:lvlJc w:val="left"/>
      <w:pPr>
        <w:ind w:left="100" w:hanging="732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 w:tplc="0024E46C">
      <w:numFmt w:val="bullet"/>
      <w:lvlText w:val="•"/>
      <w:lvlJc w:val="left"/>
      <w:pPr>
        <w:ind w:left="1993" w:hanging="732"/>
      </w:pPr>
      <w:rPr>
        <w:rFonts w:hint="default"/>
        <w:lang w:val="ru-RU" w:eastAsia="en-US" w:bidi="ar-SA"/>
      </w:rPr>
    </w:lvl>
    <w:lvl w:ilvl="3" w:tplc="95F213B8">
      <w:numFmt w:val="bullet"/>
      <w:lvlText w:val="•"/>
      <w:lvlJc w:val="left"/>
      <w:pPr>
        <w:ind w:left="2939" w:hanging="732"/>
      </w:pPr>
      <w:rPr>
        <w:rFonts w:hint="default"/>
        <w:lang w:val="ru-RU" w:eastAsia="en-US" w:bidi="ar-SA"/>
      </w:rPr>
    </w:lvl>
    <w:lvl w:ilvl="4" w:tplc="F33E4BAC">
      <w:numFmt w:val="bullet"/>
      <w:lvlText w:val="•"/>
      <w:lvlJc w:val="left"/>
      <w:pPr>
        <w:ind w:left="3886" w:hanging="732"/>
      </w:pPr>
      <w:rPr>
        <w:rFonts w:hint="default"/>
        <w:lang w:val="ru-RU" w:eastAsia="en-US" w:bidi="ar-SA"/>
      </w:rPr>
    </w:lvl>
    <w:lvl w:ilvl="5" w:tplc="78783A84">
      <w:numFmt w:val="bullet"/>
      <w:lvlText w:val="•"/>
      <w:lvlJc w:val="left"/>
      <w:pPr>
        <w:ind w:left="4833" w:hanging="732"/>
      </w:pPr>
      <w:rPr>
        <w:rFonts w:hint="default"/>
        <w:lang w:val="ru-RU" w:eastAsia="en-US" w:bidi="ar-SA"/>
      </w:rPr>
    </w:lvl>
    <w:lvl w:ilvl="6" w:tplc="549688D0">
      <w:numFmt w:val="bullet"/>
      <w:lvlText w:val="•"/>
      <w:lvlJc w:val="left"/>
      <w:pPr>
        <w:ind w:left="5779" w:hanging="732"/>
      </w:pPr>
      <w:rPr>
        <w:rFonts w:hint="default"/>
        <w:lang w:val="ru-RU" w:eastAsia="en-US" w:bidi="ar-SA"/>
      </w:rPr>
    </w:lvl>
    <w:lvl w:ilvl="7" w:tplc="F2E26450">
      <w:numFmt w:val="bullet"/>
      <w:lvlText w:val="•"/>
      <w:lvlJc w:val="left"/>
      <w:pPr>
        <w:ind w:left="6726" w:hanging="732"/>
      </w:pPr>
      <w:rPr>
        <w:rFonts w:hint="default"/>
        <w:lang w:val="ru-RU" w:eastAsia="en-US" w:bidi="ar-SA"/>
      </w:rPr>
    </w:lvl>
    <w:lvl w:ilvl="8" w:tplc="D126601E">
      <w:numFmt w:val="bullet"/>
      <w:lvlText w:val="•"/>
      <w:lvlJc w:val="left"/>
      <w:pPr>
        <w:ind w:left="7673" w:hanging="732"/>
      </w:pPr>
      <w:rPr>
        <w:rFonts w:hint="default"/>
        <w:lang w:val="ru-RU" w:eastAsia="en-US" w:bidi="ar-SA"/>
      </w:rPr>
    </w:lvl>
  </w:abstractNum>
  <w:abstractNum w:abstractNumId="11">
    <w:nsid w:val="69E95C8F"/>
    <w:multiLevelType w:val="multilevel"/>
    <w:tmpl w:val="CECACA90"/>
    <w:lvl w:ilvl="0">
      <w:start w:val="1"/>
      <w:numFmt w:val="decimal"/>
      <w:lvlText w:val="%1"/>
      <w:lvlJc w:val="left"/>
      <w:pPr>
        <w:ind w:left="3258" w:hanging="492"/>
        <w:jc w:val="left"/>
      </w:pPr>
      <w:rPr>
        <w:rFonts w:hint="default"/>
        <w:lang w:val="ru-RU" w:eastAsia="en-US" w:bidi="ar-SA"/>
      </w:rPr>
    </w:lvl>
    <w:lvl w:ilvl="1">
      <w:start w:val="4"/>
      <w:numFmt w:val="decimal"/>
      <w:lvlText w:val="%1.%2."/>
      <w:lvlJc w:val="left"/>
      <w:pPr>
        <w:ind w:left="3258" w:hanging="492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167" w:hanging="36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4728" w:hanging="36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462" w:hanging="36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196" w:hanging="36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0" w:hanging="36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64" w:hanging="36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98" w:hanging="360"/>
      </w:pPr>
      <w:rPr>
        <w:rFonts w:hint="default"/>
        <w:lang w:val="ru-RU" w:eastAsia="en-US" w:bidi="ar-SA"/>
      </w:rPr>
    </w:lvl>
  </w:abstractNum>
  <w:abstractNum w:abstractNumId="12">
    <w:nsid w:val="785F1D9C"/>
    <w:multiLevelType w:val="hybridMultilevel"/>
    <w:tmpl w:val="2CDAFCA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0"/>
  </w:num>
  <w:num w:numId="3">
    <w:abstractNumId w:val="12"/>
  </w:num>
  <w:num w:numId="4">
    <w:abstractNumId w:val="8"/>
  </w:num>
  <w:num w:numId="5">
    <w:abstractNumId w:val="9"/>
  </w:num>
  <w:num w:numId="6">
    <w:abstractNumId w:val="4"/>
  </w:num>
  <w:num w:numId="7">
    <w:abstractNumId w:val="6"/>
  </w:num>
  <w:num w:numId="8">
    <w:abstractNumId w:val="3"/>
  </w:num>
  <w:num w:numId="9">
    <w:abstractNumId w:val="1"/>
  </w:num>
  <w:num w:numId="10">
    <w:abstractNumId w:val="2"/>
  </w:num>
  <w:num w:numId="11">
    <w:abstractNumId w:val="11"/>
  </w:num>
  <w:num w:numId="12">
    <w:abstractNumId w:val="7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78F9"/>
    <w:rsid w:val="000504B9"/>
    <w:rsid w:val="001A356B"/>
    <w:rsid w:val="003B29D6"/>
    <w:rsid w:val="005236F6"/>
    <w:rsid w:val="00646B9C"/>
    <w:rsid w:val="00672470"/>
    <w:rsid w:val="006F478D"/>
    <w:rsid w:val="007A182A"/>
    <w:rsid w:val="007B2C77"/>
    <w:rsid w:val="007B50FA"/>
    <w:rsid w:val="007B636F"/>
    <w:rsid w:val="007C0323"/>
    <w:rsid w:val="007C498B"/>
    <w:rsid w:val="00833082"/>
    <w:rsid w:val="00836195"/>
    <w:rsid w:val="00933D75"/>
    <w:rsid w:val="00946F0D"/>
    <w:rsid w:val="00A85430"/>
    <w:rsid w:val="00B17774"/>
    <w:rsid w:val="00B46C27"/>
    <w:rsid w:val="00BB392F"/>
    <w:rsid w:val="00C1517D"/>
    <w:rsid w:val="00C411DE"/>
    <w:rsid w:val="00D61AED"/>
    <w:rsid w:val="00E4307D"/>
    <w:rsid w:val="00E578F9"/>
    <w:rsid w:val="00F41A12"/>
    <w:rsid w:val="00F86B32"/>
    <w:rsid w:val="00FC6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8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78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6724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2470"/>
  </w:style>
  <w:style w:type="paragraph" w:styleId="a5">
    <w:name w:val="header"/>
    <w:basedOn w:val="a"/>
    <w:link w:val="a6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470"/>
  </w:style>
  <w:style w:type="paragraph" w:styleId="a7">
    <w:name w:val="footer"/>
    <w:basedOn w:val="a"/>
    <w:link w:val="a8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470"/>
  </w:style>
  <w:style w:type="table" w:customStyle="1" w:styleId="TableNormal1">
    <w:name w:val="Table Normal1"/>
    <w:uiPriority w:val="2"/>
    <w:semiHidden/>
    <w:unhideWhenUsed/>
    <w:qFormat/>
    <w:rsid w:val="007B50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946F0D"/>
    <w:pPr>
      <w:widowControl w:val="0"/>
      <w:autoSpaceDE w:val="0"/>
      <w:autoSpaceDN w:val="0"/>
      <w:spacing w:before="100" w:after="0" w:line="240" w:lineRule="auto"/>
      <w:ind w:left="981" w:hanging="882"/>
    </w:pPr>
    <w:rPr>
      <w:rFonts w:ascii="Times New Roman" w:eastAsia="Times New Roman" w:hAnsi="Times New Roman" w:cs="Times New Roman"/>
    </w:rPr>
  </w:style>
  <w:style w:type="paragraph" w:styleId="a9">
    <w:name w:val="No Spacing"/>
    <w:uiPriority w:val="1"/>
    <w:qFormat/>
    <w:rsid w:val="00B46C27"/>
    <w:pPr>
      <w:spacing w:after="0" w:line="240" w:lineRule="auto"/>
    </w:pPr>
  </w:style>
  <w:style w:type="table" w:styleId="aa">
    <w:name w:val="Table Grid"/>
    <w:basedOn w:val="a1"/>
    <w:uiPriority w:val="59"/>
    <w:rsid w:val="00BB3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C498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1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78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578F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E578F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a4"/>
    <w:uiPriority w:val="99"/>
    <w:semiHidden/>
    <w:unhideWhenUsed/>
    <w:rsid w:val="00672470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672470"/>
  </w:style>
  <w:style w:type="paragraph" w:styleId="a5">
    <w:name w:val="header"/>
    <w:basedOn w:val="a"/>
    <w:link w:val="a6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72470"/>
  </w:style>
  <w:style w:type="paragraph" w:styleId="a7">
    <w:name w:val="footer"/>
    <w:basedOn w:val="a"/>
    <w:link w:val="a8"/>
    <w:uiPriority w:val="99"/>
    <w:unhideWhenUsed/>
    <w:rsid w:val="006724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72470"/>
  </w:style>
  <w:style w:type="table" w:customStyle="1" w:styleId="TableNormal1">
    <w:name w:val="Table Normal1"/>
    <w:uiPriority w:val="2"/>
    <w:semiHidden/>
    <w:unhideWhenUsed/>
    <w:qFormat/>
    <w:rsid w:val="007B50F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">
    <w:name w:val="toc 1"/>
    <w:basedOn w:val="a"/>
    <w:uiPriority w:val="1"/>
    <w:qFormat/>
    <w:rsid w:val="00946F0D"/>
    <w:pPr>
      <w:widowControl w:val="0"/>
      <w:autoSpaceDE w:val="0"/>
      <w:autoSpaceDN w:val="0"/>
      <w:spacing w:before="100" w:after="0" w:line="240" w:lineRule="auto"/>
      <w:ind w:left="981" w:hanging="882"/>
    </w:pPr>
    <w:rPr>
      <w:rFonts w:ascii="Times New Roman" w:eastAsia="Times New Roman" w:hAnsi="Times New Roman" w:cs="Times New Roman"/>
    </w:rPr>
  </w:style>
  <w:style w:type="paragraph" w:styleId="a9">
    <w:name w:val="No Spacing"/>
    <w:uiPriority w:val="1"/>
    <w:qFormat/>
    <w:rsid w:val="00B46C27"/>
    <w:pPr>
      <w:spacing w:after="0" w:line="240" w:lineRule="auto"/>
    </w:pPr>
  </w:style>
  <w:style w:type="table" w:styleId="aa">
    <w:name w:val="Table Grid"/>
    <w:basedOn w:val="a1"/>
    <w:uiPriority w:val="59"/>
    <w:rsid w:val="00BB392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7C498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dsh.education/profile/" TargetMode="External"/><Relationship Id="rId18" Type="http://schemas.openxmlformats.org/officeDocument/2006/relationships/hyperlink" Target="https://rdsh.education/profile/" TargetMode="External"/><Relationship Id="rId26" Type="http://schemas.openxmlformats.org/officeDocument/2006/relationships/hyperlink" Target="https://rdsh.education/profile/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rdsh.education/profile/" TargetMode="External"/><Relationship Id="rId34" Type="http://schemas.openxmlformats.org/officeDocument/2006/relationships/hyperlink" Target="https://rdsh.education/Orlyata_Ross_dop/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yadi.sk/i/5L7gBBOSQ8DeFg" TargetMode="External"/><Relationship Id="rId17" Type="http://schemas.openxmlformats.org/officeDocument/2006/relationships/hyperlink" Target="https://rdsh.education/profile/" TargetMode="External"/><Relationship Id="rId25" Type="http://schemas.openxmlformats.org/officeDocument/2006/relationships/hyperlink" Target="https://rdsh.education/profile/" TargetMode="External"/><Relationship Id="rId33" Type="http://schemas.openxmlformats.org/officeDocument/2006/relationships/hyperlink" Target="https://rdsh.education/profile/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dsh.education/profile/" TargetMode="External"/><Relationship Id="rId20" Type="http://schemas.openxmlformats.org/officeDocument/2006/relationships/hyperlink" Target="https://rdsh.education/profile/" TargetMode="External"/><Relationship Id="rId29" Type="http://schemas.openxmlformats.org/officeDocument/2006/relationships/hyperlink" Target="https://rdsh.education/profile/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dsh.education/" TargetMode="External"/><Relationship Id="rId24" Type="http://schemas.openxmlformats.org/officeDocument/2006/relationships/hyperlink" Target="https://rdsh.education/profile/" TargetMode="External"/><Relationship Id="rId32" Type="http://schemas.openxmlformats.org/officeDocument/2006/relationships/hyperlink" Target="https://rdsh.education/profile/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s://rdsh.education/profile/" TargetMode="External"/><Relationship Id="rId23" Type="http://schemas.openxmlformats.org/officeDocument/2006/relationships/hyperlink" Target="https://yadi.sk/i/5L7gBBOSQ8DeFg" TargetMode="External"/><Relationship Id="rId28" Type="http://schemas.openxmlformats.org/officeDocument/2006/relationships/hyperlink" Target="https://rdsh.education/profile/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rdsh.education/" TargetMode="External"/><Relationship Id="rId19" Type="http://schemas.openxmlformats.org/officeDocument/2006/relationships/hyperlink" Target="https://rdsh.education/profile/" TargetMode="External"/><Relationship Id="rId31" Type="http://schemas.openxmlformats.org/officeDocument/2006/relationships/hyperlink" Target="https://rdsh.education/profile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rdsh.education/profile/" TargetMode="External"/><Relationship Id="rId22" Type="http://schemas.openxmlformats.org/officeDocument/2006/relationships/hyperlink" Target="https://rdsh.education/profile/" TargetMode="External"/><Relationship Id="rId27" Type="http://schemas.openxmlformats.org/officeDocument/2006/relationships/hyperlink" Target="https://rdsh.education/profile/" TargetMode="External"/><Relationship Id="rId30" Type="http://schemas.openxmlformats.org/officeDocument/2006/relationships/hyperlink" Target="https://rdsh.education/profile/" TargetMode="External"/><Relationship Id="rId35" Type="http://schemas.openxmlformats.org/officeDocument/2006/relationships/hyperlink" Target="https://rdsh.education/Orlyata_Ross_dop/" TargetMode="External"/><Relationship Id="rId8" Type="http://schemas.openxmlformats.org/officeDocument/2006/relationships/header" Target="header1.xml"/><Relationship Id="rId3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564</TotalTime>
  <Pages>7</Pages>
  <Words>2250</Words>
  <Characters>12829</Characters>
  <Application>Microsoft Office Word</Application>
  <DocSecurity>0</DocSecurity>
  <Lines>106</Lines>
  <Paragraphs>30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3</vt:i4>
      </vt:variant>
    </vt:vector>
  </HeadingPairs>
  <TitlesOfParts>
    <vt:vector size="4" baseType="lpstr">
      <vt:lpstr/>
      <vt:lpstr>    Учебно-методическое обеспечение программы реализации курса</vt:lpstr>
      <vt:lpstr>    Материалы для обучающихся</vt:lpstr>
      <vt:lpstr>    Материалы для педагогов</vt:lpstr>
    </vt:vector>
  </TitlesOfParts>
  <Company>SPecialiST RePack</Company>
  <LinksUpToDate>false</LinksUpToDate>
  <CharactersWithSpaces>15049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Надежда Константиновна</cp:lastModifiedBy>
  <cp:revision>7</cp:revision>
  <dcterms:created xsi:type="dcterms:W3CDTF">2022-08-12T23:10:00Z</dcterms:created>
  <dcterms:modified xsi:type="dcterms:W3CDTF">2023-10-13T08:44:00Z</dcterms:modified>
</cp:coreProperties>
</file>